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F632" w14:textId="60DEF49A" w:rsidR="00616CF1" w:rsidRDefault="00E4672C" w:rsidP="00616CF1">
      <w:pPr>
        <w:suppressAutoHyphens/>
        <w:spacing w:after="0" w:line="240" w:lineRule="auto"/>
        <w:ind w:left="5387"/>
        <w:jc w:val="center"/>
        <w:rPr>
          <w:rFonts w:ascii="Times New Roman" w:hAnsi="Times New Roman"/>
          <w:bCs/>
          <w:sz w:val="28"/>
          <w:lang w:eastAsia="ar-SA"/>
        </w:rPr>
      </w:pPr>
      <w:r>
        <w:rPr>
          <w:rFonts w:ascii="Times New Roman" w:hAnsi="Times New Roman"/>
          <w:bCs/>
          <w:sz w:val="28"/>
          <w:lang w:eastAsia="ar-SA"/>
        </w:rPr>
        <w:t>УТВЕРЖДАЮ</w:t>
      </w:r>
    </w:p>
    <w:p w14:paraId="48E15AC5" w14:textId="248F7488" w:rsidR="00C30506" w:rsidRDefault="00C30506" w:rsidP="00616CF1">
      <w:pPr>
        <w:suppressAutoHyphens/>
        <w:spacing w:after="0" w:line="240" w:lineRule="auto"/>
        <w:ind w:left="5387"/>
        <w:jc w:val="center"/>
        <w:rPr>
          <w:rFonts w:ascii="Times New Roman" w:hAnsi="Times New Roman"/>
          <w:bCs/>
          <w:sz w:val="28"/>
          <w:lang w:eastAsia="ar-SA"/>
        </w:rPr>
      </w:pPr>
      <w:r>
        <w:rPr>
          <w:rFonts w:ascii="Times New Roman" w:hAnsi="Times New Roman"/>
          <w:bCs/>
          <w:sz w:val="28"/>
          <w:lang w:eastAsia="ar-SA"/>
        </w:rPr>
        <w:t>П</w:t>
      </w:r>
      <w:r w:rsidRPr="00C30506">
        <w:rPr>
          <w:rFonts w:ascii="Times New Roman" w:hAnsi="Times New Roman"/>
          <w:bCs/>
          <w:sz w:val="28"/>
          <w:lang w:eastAsia="ar-SA"/>
        </w:rPr>
        <w:t>ерв</w:t>
      </w:r>
      <w:r>
        <w:rPr>
          <w:rFonts w:ascii="Times New Roman" w:hAnsi="Times New Roman"/>
          <w:bCs/>
          <w:sz w:val="28"/>
          <w:lang w:eastAsia="ar-SA"/>
        </w:rPr>
        <w:t>ый</w:t>
      </w:r>
      <w:r w:rsidRPr="00C30506">
        <w:rPr>
          <w:rFonts w:ascii="Times New Roman" w:hAnsi="Times New Roman"/>
          <w:bCs/>
          <w:sz w:val="28"/>
          <w:lang w:eastAsia="ar-SA"/>
        </w:rPr>
        <w:t xml:space="preserve"> заместител</w:t>
      </w:r>
      <w:r>
        <w:rPr>
          <w:rFonts w:ascii="Times New Roman" w:hAnsi="Times New Roman"/>
          <w:bCs/>
          <w:sz w:val="28"/>
          <w:lang w:eastAsia="ar-SA"/>
        </w:rPr>
        <w:t>ь</w:t>
      </w:r>
      <w:r w:rsidRPr="00C30506">
        <w:rPr>
          <w:rFonts w:ascii="Times New Roman" w:hAnsi="Times New Roman"/>
          <w:bCs/>
          <w:sz w:val="28"/>
          <w:lang w:eastAsia="ar-SA"/>
        </w:rPr>
        <w:t xml:space="preserve"> Губернатора Ростовской области,</w:t>
      </w:r>
      <w:r>
        <w:rPr>
          <w:rFonts w:ascii="Times New Roman" w:hAnsi="Times New Roman"/>
          <w:bCs/>
          <w:sz w:val="28"/>
          <w:lang w:eastAsia="ar-SA"/>
        </w:rPr>
        <w:t xml:space="preserve"> председатель Совета по вопросам развития добровольчества (волонтерства) </w:t>
      </w:r>
      <w:r w:rsidR="00616CF1">
        <w:rPr>
          <w:rFonts w:ascii="Times New Roman" w:hAnsi="Times New Roman"/>
          <w:bCs/>
          <w:sz w:val="28"/>
          <w:lang w:eastAsia="ar-SA"/>
        </w:rPr>
        <w:br/>
      </w:r>
      <w:r>
        <w:rPr>
          <w:rFonts w:ascii="Times New Roman" w:hAnsi="Times New Roman"/>
          <w:bCs/>
          <w:sz w:val="28"/>
          <w:lang w:eastAsia="ar-SA"/>
        </w:rPr>
        <w:t xml:space="preserve">и социально ориентированных некоммерческих организаций </w:t>
      </w:r>
      <w:r w:rsidR="00616CF1">
        <w:rPr>
          <w:rFonts w:ascii="Times New Roman" w:hAnsi="Times New Roman"/>
          <w:bCs/>
          <w:sz w:val="28"/>
          <w:lang w:eastAsia="ar-SA"/>
        </w:rPr>
        <w:br/>
      </w:r>
      <w:r>
        <w:rPr>
          <w:rFonts w:ascii="Times New Roman" w:hAnsi="Times New Roman"/>
          <w:bCs/>
          <w:sz w:val="28"/>
          <w:lang w:eastAsia="ar-SA"/>
        </w:rPr>
        <w:t>в Ростовской области</w:t>
      </w:r>
      <w:r w:rsidRPr="00C30506">
        <w:rPr>
          <w:rFonts w:ascii="Times New Roman" w:hAnsi="Times New Roman"/>
          <w:bCs/>
          <w:sz w:val="28"/>
          <w:lang w:eastAsia="ar-SA"/>
        </w:rPr>
        <w:t xml:space="preserve"> </w:t>
      </w:r>
    </w:p>
    <w:p w14:paraId="2E7658A7" w14:textId="77777777" w:rsidR="00616CF1" w:rsidRDefault="00616CF1" w:rsidP="00616CF1">
      <w:pPr>
        <w:suppressAutoHyphens/>
        <w:spacing w:after="0" w:line="240" w:lineRule="auto"/>
        <w:ind w:left="5387"/>
        <w:jc w:val="center"/>
        <w:rPr>
          <w:rFonts w:ascii="Times New Roman" w:hAnsi="Times New Roman"/>
          <w:bCs/>
          <w:sz w:val="28"/>
          <w:lang w:eastAsia="ar-SA"/>
        </w:rPr>
      </w:pPr>
    </w:p>
    <w:p w14:paraId="576061A9" w14:textId="645A9022" w:rsidR="00616CF1" w:rsidRDefault="00616CF1" w:rsidP="00616CF1">
      <w:pPr>
        <w:suppressAutoHyphens/>
        <w:spacing w:after="0" w:line="240" w:lineRule="auto"/>
        <w:ind w:left="5387"/>
        <w:jc w:val="center"/>
        <w:rPr>
          <w:rFonts w:ascii="Times New Roman" w:hAnsi="Times New Roman"/>
          <w:bCs/>
          <w:sz w:val="28"/>
          <w:lang w:eastAsia="ar-SA"/>
        </w:rPr>
      </w:pPr>
      <w:r w:rsidRPr="00616CF1">
        <w:rPr>
          <w:rFonts w:ascii="Times New Roman" w:hAnsi="Times New Roman"/>
          <w:bCs/>
          <w:sz w:val="28"/>
          <w:lang w:eastAsia="ar-SA"/>
        </w:rPr>
        <w:t>_____________ И.А. Гуськов</w:t>
      </w:r>
      <w:r w:rsidR="00E4672C">
        <w:rPr>
          <w:rFonts w:ascii="Times New Roman" w:hAnsi="Times New Roman"/>
          <w:bCs/>
          <w:sz w:val="28"/>
          <w:lang w:eastAsia="ar-SA"/>
        </w:rPr>
        <w:t xml:space="preserve"> </w:t>
      </w:r>
    </w:p>
    <w:p w14:paraId="56DBBD6E" w14:textId="0D33D0F1" w:rsidR="008557C4" w:rsidRDefault="00E4672C" w:rsidP="00616CF1">
      <w:pPr>
        <w:suppressAutoHyphens/>
        <w:spacing w:after="0" w:line="240" w:lineRule="auto"/>
        <w:ind w:left="5387"/>
        <w:jc w:val="center"/>
        <w:rPr>
          <w:rFonts w:ascii="Times New Roman" w:hAnsi="Times New Roman"/>
          <w:b/>
          <w:sz w:val="28"/>
          <w:lang w:eastAsia="ar-SA"/>
        </w:rPr>
      </w:pPr>
      <w:r>
        <w:rPr>
          <w:rFonts w:ascii="Times New Roman" w:hAnsi="Times New Roman"/>
          <w:bCs/>
          <w:sz w:val="28"/>
          <w:lang w:eastAsia="ar-SA"/>
        </w:rPr>
        <w:t>«___</w:t>
      </w:r>
      <w:proofErr w:type="gramStart"/>
      <w:r>
        <w:rPr>
          <w:rFonts w:ascii="Times New Roman" w:hAnsi="Times New Roman"/>
          <w:bCs/>
          <w:sz w:val="28"/>
          <w:lang w:eastAsia="ar-SA"/>
        </w:rPr>
        <w:t>_»_</w:t>
      </w:r>
      <w:proofErr w:type="gramEnd"/>
      <w:r>
        <w:rPr>
          <w:rFonts w:ascii="Times New Roman" w:hAnsi="Times New Roman"/>
          <w:bCs/>
          <w:sz w:val="28"/>
          <w:lang w:eastAsia="ar-SA"/>
        </w:rPr>
        <w:t>_______________202</w:t>
      </w:r>
      <w:r w:rsidR="00295A40">
        <w:rPr>
          <w:rFonts w:ascii="Times New Roman" w:hAnsi="Times New Roman"/>
          <w:bCs/>
          <w:sz w:val="28"/>
          <w:lang w:eastAsia="ar-SA"/>
        </w:rPr>
        <w:t>1</w:t>
      </w:r>
      <w:r>
        <w:rPr>
          <w:rFonts w:ascii="Times New Roman" w:hAnsi="Times New Roman"/>
          <w:bCs/>
          <w:sz w:val="28"/>
          <w:lang w:eastAsia="ar-SA"/>
        </w:rPr>
        <w:t xml:space="preserve"> г.</w:t>
      </w:r>
    </w:p>
    <w:p w14:paraId="614C5490" w14:textId="4854F8F8" w:rsidR="00CF70B7" w:rsidRDefault="00CF70B7" w:rsidP="00CF70B7">
      <w:pPr>
        <w:suppressAutoHyphens/>
        <w:spacing w:after="0" w:line="240" w:lineRule="auto"/>
        <w:ind w:left="5670" w:hanging="283"/>
        <w:jc w:val="center"/>
        <w:rPr>
          <w:rFonts w:ascii="Times New Roman" w:hAnsi="Times New Roman"/>
          <w:b/>
          <w:sz w:val="28"/>
          <w:lang w:eastAsia="ar-SA"/>
        </w:rPr>
      </w:pPr>
    </w:p>
    <w:p w14:paraId="7EE02811" w14:textId="786E1C8B" w:rsidR="00CF70B7" w:rsidRDefault="00CF70B7" w:rsidP="00CF70B7">
      <w:pPr>
        <w:suppressAutoHyphens/>
        <w:spacing w:after="0" w:line="240" w:lineRule="auto"/>
        <w:ind w:left="5670" w:hanging="283"/>
        <w:jc w:val="center"/>
        <w:rPr>
          <w:rFonts w:ascii="Times New Roman" w:hAnsi="Times New Roman"/>
          <w:b/>
          <w:sz w:val="28"/>
          <w:lang w:eastAsia="ar-SA"/>
        </w:rPr>
      </w:pPr>
    </w:p>
    <w:p w14:paraId="3349F0D1" w14:textId="36A84031" w:rsidR="00CF70B7" w:rsidRDefault="00CF70B7" w:rsidP="00CF70B7">
      <w:pPr>
        <w:suppressAutoHyphens/>
        <w:spacing w:after="0" w:line="240" w:lineRule="auto"/>
        <w:ind w:left="5670" w:hanging="283"/>
        <w:jc w:val="center"/>
        <w:rPr>
          <w:rFonts w:ascii="Times New Roman" w:hAnsi="Times New Roman"/>
          <w:b/>
          <w:sz w:val="28"/>
          <w:lang w:eastAsia="ar-SA"/>
        </w:rPr>
      </w:pPr>
    </w:p>
    <w:p w14:paraId="6FB36F77" w14:textId="455DCE3C" w:rsidR="00CF70B7" w:rsidRDefault="00CF70B7" w:rsidP="00CF70B7">
      <w:pPr>
        <w:suppressAutoHyphens/>
        <w:spacing w:after="0" w:line="240" w:lineRule="auto"/>
        <w:ind w:left="5670" w:hanging="283"/>
        <w:jc w:val="center"/>
        <w:rPr>
          <w:rFonts w:ascii="Times New Roman" w:hAnsi="Times New Roman"/>
          <w:b/>
          <w:sz w:val="28"/>
          <w:lang w:eastAsia="ar-SA"/>
        </w:rPr>
      </w:pPr>
    </w:p>
    <w:p w14:paraId="3ABDB79A" w14:textId="77777777" w:rsidR="00616CF1" w:rsidRDefault="00616CF1" w:rsidP="00CF70B7">
      <w:pPr>
        <w:suppressAutoHyphens/>
        <w:spacing w:after="0" w:line="240" w:lineRule="auto"/>
        <w:ind w:left="5670" w:hanging="283"/>
        <w:jc w:val="center"/>
        <w:rPr>
          <w:rFonts w:ascii="Times New Roman" w:hAnsi="Times New Roman"/>
          <w:b/>
          <w:sz w:val="28"/>
          <w:lang w:eastAsia="ar-SA"/>
        </w:rPr>
      </w:pPr>
    </w:p>
    <w:p w14:paraId="0400DBE4" w14:textId="77777777" w:rsidR="00CF70B7" w:rsidRPr="00C30506" w:rsidRDefault="00CF70B7" w:rsidP="00CF70B7">
      <w:pPr>
        <w:suppressAutoHyphens/>
        <w:spacing w:after="0" w:line="240" w:lineRule="auto"/>
        <w:ind w:left="5670" w:hanging="283"/>
        <w:jc w:val="center"/>
        <w:rPr>
          <w:rFonts w:ascii="Times New Roman" w:hAnsi="Times New Roman"/>
          <w:b/>
          <w:sz w:val="32"/>
          <w:szCs w:val="24"/>
          <w:lang w:eastAsia="ar-SA"/>
        </w:rPr>
      </w:pPr>
    </w:p>
    <w:p w14:paraId="05562957" w14:textId="77777777" w:rsidR="00CF70B7" w:rsidRPr="00C30506" w:rsidRDefault="00295A40" w:rsidP="00CF70B7">
      <w:pPr>
        <w:pStyle w:val="formattext"/>
        <w:shd w:val="clear" w:color="auto" w:fill="FFFFFF"/>
        <w:spacing w:before="0" w:beforeAutospacing="0" w:after="0" w:afterAutospacing="0"/>
        <w:jc w:val="center"/>
        <w:textAlignment w:val="baseline"/>
        <w:rPr>
          <w:b/>
          <w:bCs/>
          <w:spacing w:val="-12"/>
          <w:w w:val="95"/>
          <w:sz w:val="32"/>
          <w:szCs w:val="32"/>
        </w:rPr>
      </w:pPr>
      <w:r w:rsidRPr="00C30506">
        <w:rPr>
          <w:b/>
          <w:bCs/>
          <w:spacing w:val="-1"/>
          <w:w w:val="95"/>
          <w:sz w:val="32"/>
          <w:szCs w:val="32"/>
        </w:rPr>
        <w:t>СТАНДАРТ</w:t>
      </w:r>
      <w:r w:rsidRPr="00C30506">
        <w:rPr>
          <w:b/>
          <w:bCs/>
          <w:spacing w:val="-12"/>
          <w:w w:val="95"/>
          <w:sz w:val="32"/>
          <w:szCs w:val="32"/>
        </w:rPr>
        <w:t xml:space="preserve"> </w:t>
      </w:r>
    </w:p>
    <w:p w14:paraId="5A6DA8BE" w14:textId="77777777" w:rsidR="00CF70B7" w:rsidRPr="00C30506" w:rsidRDefault="00295A40" w:rsidP="00CF70B7">
      <w:pPr>
        <w:pStyle w:val="formattext"/>
        <w:shd w:val="clear" w:color="auto" w:fill="FFFFFF"/>
        <w:spacing w:before="0" w:beforeAutospacing="0" w:after="0" w:afterAutospacing="0"/>
        <w:jc w:val="center"/>
        <w:textAlignment w:val="baseline"/>
        <w:rPr>
          <w:b/>
          <w:bCs/>
          <w:w w:val="95"/>
          <w:sz w:val="32"/>
          <w:szCs w:val="32"/>
        </w:rPr>
      </w:pPr>
      <w:r w:rsidRPr="00C30506">
        <w:rPr>
          <w:b/>
          <w:bCs/>
          <w:w w:val="95"/>
          <w:sz w:val="32"/>
          <w:szCs w:val="32"/>
        </w:rPr>
        <w:t>СОБЫТИЙНОГО</w:t>
      </w:r>
      <w:r w:rsidRPr="00C30506">
        <w:rPr>
          <w:b/>
          <w:bCs/>
          <w:spacing w:val="-11"/>
          <w:w w:val="95"/>
          <w:sz w:val="32"/>
          <w:szCs w:val="32"/>
        </w:rPr>
        <w:t xml:space="preserve"> </w:t>
      </w:r>
      <w:r w:rsidRPr="00C30506">
        <w:rPr>
          <w:b/>
          <w:bCs/>
          <w:w w:val="95"/>
          <w:sz w:val="32"/>
          <w:szCs w:val="32"/>
        </w:rPr>
        <w:t>ВОЛОНТЕРСТВА</w:t>
      </w:r>
      <w:r w:rsidR="00CF70B7" w:rsidRPr="00C30506">
        <w:rPr>
          <w:b/>
          <w:bCs/>
          <w:w w:val="95"/>
          <w:sz w:val="32"/>
          <w:szCs w:val="32"/>
        </w:rPr>
        <w:t xml:space="preserve"> </w:t>
      </w:r>
    </w:p>
    <w:p w14:paraId="3E681CD2" w14:textId="2BCFB55E" w:rsidR="008557C4" w:rsidRPr="00C30506" w:rsidRDefault="00CF70B7" w:rsidP="00CF70B7">
      <w:pPr>
        <w:pStyle w:val="formattext"/>
        <w:shd w:val="clear" w:color="auto" w:fill="FFFFFF"/>
        <w:spacing w:before="0" w:beforeAutospacing="0" w:after="0" w:afterAutospacing="0"/>
        <w:jc w:val="center"/>
        <w:textAlignment w:val="baseline"/>
        <w:rPr>
          <w:b/>
          <w:sz w:val="32"/>
          <w:szCs w:val="32"/>
        </w:rPr>
      </w:pPr>
      <w:r w:rsidRPr="00C30506">
        <w:rPr>
          <w:b/>
          <w:bCs/>
          <w:w w:val="95"/>
          <w:sz w:val="32"/>
          <w:szCs w:val="32"/>
        </w:rPr>
        <w:t>РОСТОВСКОЙ ОБЛАСТИ</w:t>
      </w:r>
    </w:p>
    <w:p w14:paraId="1D945CE7" w14:textId="77777777" w:rsidR="008557C4" w:rsidRPr="00B818B3" w:rsidRDefault="008557C4" w:rsidP="00CF70B7">
      <w:pPr>
        <w:suppressAutoHyphens/>
        <w:spacing w:after="0" w:line="240" w:lineRule="auto"/>
        <w:jc w:val="both"/>
        <w:rPr>
          <w:rFonts w:ascii="Times New Roman" w:eastAsia="Times New Roman" w:hAnsi="Times New Roman" w:cs="Times New Roman"/>
          <w:i/>
          <w:sz w:val="28"/>
          <w:szCs w:val="28"/>
          <w:lang w:eastAsia="ar-SA"/>
        </w:rPr>
      </w:pPr>
    </w:p>
    <w:p w14:paraId="5FBCC7F5" w14:textId="77777777" w:rsidR="008557C4" w:rsidRPr="00B818B3" w:rsidRDefault="008557C4"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684FEB20" w14:textId="77777777" w:rsidR="008557C4" w:rsidRPr="00B818B3" w:rsidRDefault="008557C4"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5CFC24C2" w14:textId="77777777" w:rsidR="008557C4" w:rsidRPr="00B818B3" w:rsidRDefault="008557C4"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501B032A" w14:textId="77777777" w:rsidR="008557C4" w:rsidRPr="00B818B3" w:rsidRDefault="008557C4"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3755302F" w14:textId="77777777" w:rsidR="008557C4" w:rsidRPr="00B818B3" w:rsidRDefault="008557C4"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5A265151" w14:textId="08E7BF38" w:rsidR="008557C4" w:rsidRDefault="008557C4"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3D9F6C35" w14:textId="3DC2B423" w:rsidR="00315C1D" w:rsidRDefault="00315C1D"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71856DDD" w14:textId="26D4BE9C" w:rsidR="00E4672C" w:rsidRDefault="00E4672C"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4AA11BF2" w14:textId="21B9F260" w:rsidR="00E4672C" w:rsidRDefault="00E4672C" w:rsidP="00CF70B7">
      <w:pPr>
        <w:suppressAutoHyphens/>
        <w:spacing w:after="0" w:line="240" w:lineRule="auto"/>
        <w:ind w:firstLine="709"/>
        <w:jc w:val="both"/>
        <w:rPr>
          <w:rFonts w:ascii="Times New Roman" w:eastAsia="Times New Roman" w:hAnsi="Times New Roman" w:cs="Times New Roman"/>
          <w:sz w:val="28"/>
          <w:szCs w:val="28"/>
          <w:lang w:eastAsia="ar-SA"/>
        </w:rPr>
      </w:pPr>
    </w:p>
    <w:p w14:paraId="52F06411" w14:textId="77777777" w:rsidR="00315C1D" w:rsidRPr="00B818B3" w:rsidRDefault="00315C1D" w:rsidP="00CF70B7">
      <w:pPr>
        <w:suppressAutoHyphens/>
        <w:spacing w:after="0" w:line="240" w:lineRule="auto"/>
        <w:rPr>
          <w:rFonts w:ascii="Times New Roman" w:eastAsia="Times New Roman" w:hAnsi="Times New Roman" w:cs="Times New Roman"/>
          <w:sz w:val="28"/>
          <w:szCs w:val="28"/>
          <w:lang w:eastAsia="ar-SA"/>
        </w:rPr>
      </w:pPr>
    </w:p>
    <w:p w14:paraId="2B986431" w14:textId="35082E77" w:rsidR="008557C4" w:rsidRPr="00B818B3" w:rsidRDefault="008557C4" w:rsidP="00CF70B7">
      <w:pPr>
        <w:spacing w:after="0" w:line="240" w:lineRule="auto"/>
        <w:jc w:val="center"/>
        <w:rPr>
          <w:rFonts w:ascii="Times New Roman" w:eastAsia="Times New Roman" w:hAnsi="Times New Roman" w:cs="Times New Roman"/>
          <w:b/>
          <w:sz w:val="28"/>
          <w:szCs w:val="28"/>
          <w:lang w:eastAsia="ru-RU"/>
        </w:rPr>
      </w:pPr>
      <w:r w:rsidRPr="00B818B3">
        <w:rPr>
          <w:rFonts w:ascii="Times New Roman" w:hAnsi="Times New Roman" w:cs="Times New Roman"/>
          <w:b/>
          <w:sz w:val="28"/>
          <w:szCs w:val="28"/>
        </w:rPr>
        <w:br w:type="page"/>
      </w:r>
    </w:p>
    <w:p w14:paraId="7475D609" w14:textId="103E7B47" w:rsidR="00C05FE6" w:rsidRPr="00315C1D" w:rsidRDefault="008557C4" w:rsidP="00315C1D">
      <w:pPr>
        <w:spacing w:after="0" w:line="240" w:lineRule="auto"/>
        <w:jc w:val="center"/>
        <w:rPr>
          <w:rFonts w:ascii="Times New Roman" w:hAnsi="Times New Roman" w:cs="Times New Roman"/>
          <w:sz w:val="28"/>
          <w:szCs w:val="28"/>
        </w:rPr>
      </w:pPr>
      <w:r w:rsidRPr="00315C1D">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221261059"/>
        <w:docPartObj>
          <w:docPartGallery w:val="Table of Contents"/>
          <w:docPartUnique/>
        </w:docPartObj>
      </w:sdtPr>
      <w:sdtEndPr>
        <w:rPr>
          <w:b/>
          <w:bCs/>
        </w:rPr>
      </w:sdtEndPr>
      <w:sdtContent>
        <w:p w14:paraId="73F28CB0" w14:textId="50698102" w:rsidR="00976A8E" w:rsidRDefault="00976A8E" w:rsidP="00976A8E">
          <w:pPr>
            <w:pStyle w:val="aff7"/>
            <w:spacing w:line="240" w:lineRule="auto"/>
            <w:jc w:val="both"/>
          </w:pPr>
        </w:p>
        <w:p w14:paraId="02A923A1" w14:textId="24E450FB" w:rsidR="00976A8E" w:rsidRPr="00EE67DC" w:rsidRDefault="00976A8E" w:rsidP="00EE67DC">
          <w:pPr>
            <w:pStyle w:val="12"/>
            <w:tabs>
              <w:tab w:val="right" w:leader="dot" w:pos="10195"/>
            </w:tabs>
            <w:spacing w:after="0" w:line="240" w:lineRule="auto"/>
            <w:jc w:val="both"/>
            <w:rPr>
              <w:rFonts w:ascii="Times New Roman" w:hAnsi="Times New Roman"/>
              <w:noProof/>
              <w:sz w:val="28"/>
              <w:szCs w:val="28"/>
            </w:rPr>
          </w:pPr>
          <w:r w:rsidRPr="00976A8E">
            <w:rPr>
              <w:rFonts w:ascii="Times New Roman" w:hAnsi="Times New Roman"/>
              <w:sz w:val="28"/>
              <w:szCs w:val="28"/>
            </w:rPr>
            <w:fldChar w:fldCharType="begin"/>
          </w:r>
          <w:r w:rsidRPr="00976A8E">
            <w:rPr>
              <w:rFonts w:ascii="Times New Roman" w:hAnsi="Times New Roman"/>
              <w:sz w:val="28"/>
              <w:szCs w:val="28"/>
            </w:rPr>
            <w:instrText xml:space="preserve"> TOC \o "1-3" \h \z \u </w:instrText>
          </w:r>
          <w:r w:rsidRPr="00976A8E">
            <w:rPr>
              <w:rFonts w:ascii="Times New Roman" w:hAnsi="Times New Roman"/>
              <w:sz w:val="28"/>
              <w:szCs w:val="28"/>
            </w:rPr>
            <w:fldChar w:fldCharType="separate"/>
          </w:r>
          <w:hyperlink w:anchor="_Toc79519176" w:history="1">
            <w:r w:rsidRPr="00EE67DC">
              <w:rPr>
                <w:rStyle w:val="a9"/>
                <w:rFonts w:ascii="Times New Roman" w:hAnsi="Times New Roman"/>
                <w:noProof/>
                <w:sz w:val="28"/>
                <w:szCs w:val="28"/>
              </w:rPr>
              <w:t>Введение</w:t>
            </w:r>
            <w:r w:rsidRPr="00EE67DC">
              <w:rPr>
                <w:rFonts w:ascii="Times New Roman" w:hAnsi="Times New Roman"/>
                <w:noProof/>
                <w:webHidden/>
                <w:sz w:val="28"/>
                <w:szCs w:val="28"/>
              </w:rPr>
              <w:tab/>
            </w:r>
            <w:r w:rsidRPr="00EE67DC">
              <w:rPr>
                <w:rFonts w:ascii="Times New Roman" w:hAnsi="Times New Roman"/>
                <w:noProof/>
                <w:webHidden/>
                <w:sz w:val="28"/>
                <w:szCs w:val="28"/>
              </w:rPr>
              <w:fldChar w:fldCharType="begin"/>
            </w:r>
            <w:r w:rsidRPr="00EE67DC">
              <w:rPr>
                <w:rFonts w:ascii="Times New Roman" w:hAnsi="Times New Roman"/>
                <w:noProof/>
                <w:webHidden/>
                <w:sz w:val="28"/>
                <w:szCs w:val="28"/>
              </w:rPr>
              <w:instrText xml:space="preserve"> PAGEREF _Toc79519176 \h </w:instrText>
            </w:r>
            <w:r w:rsidRPr="00EE67DC">
              <w:rPr>
                <w:rFonts w:ascii="Times New Roman" w:hAnsi="Times New Roman"/>
                <w:noProof/>
                <w:webHidden/>
                <w:sz w:val="28"/>
                <w:szCs w:val="28"/>
              </w:rPr>
            </w:r>
            <w:r w:rsidRPr="00EE67DC">
              <w:rPr>
                <w:rFonts w:ascii="Times New Roman" w:hAnsi="Times New Roman"/>
                <w:noProof/>
                <w:webHidden/>
                <w:sz w:val="28"/>
                <w:szCs w:val="28"/>
              </w:rPr>
              <w:fldChar w:fldCharType="separate"/>
            </w:r>
            <w:r w:rsidRPr="00EE67DC">
              <w:rPr>
                <w:rFonts w:ascii="Times New Roman" w:hAnsi="Times New Roman"/>
                <w:noProof/>
                <w:webHidden/>
                <w:sz w:val="28"/>
                <w:szCs w:val="28"/>
              </w:rPr>
              <w:t>4</w:t>
            </w:r>
            <w:r w:rsidRPr="00EE67DC">
              <w:rPr>
                <w:rFonts w:ascii="Times New Roman" w:hAnsi="Times New Roman"/>
                <w:noProof/>
                <w:webHidden/>
                <w:sz w:val="28"/>
                <w:szCs w:val="28"/>
              </w:rPr>
              <w:fldChar w:fldCharType="end"/>
            </w:r>
          </w:hyperlink>
        </w:p>
        <w:p w14:paraId="2DC884F9" w14:textId="66EC5A0C" w:rsidR="00976A8E" w:rsidRPr="00EE67DC" w:rsidRDefault="00862BFF" w:rsidP="00EE67DC">
          <w:pPr>
            <w:pStyle w:val="12"/>
            <w:tabs>
              <w:tab w:val="left" w:pos="440"/>
              <w:tab w:val="right" w:leader="dot" w:pos="10195"/>
            </w:tabs>
            <w:spacing w:after="0" w:line="240" w:lineRule="auto"/>
            <w:jc w:val="both"/>
            <w:rPr>
              <w:rFonts w:ascii="Times New Roman" w:hAnsi="Times New Roman"/>
              <w:noProof/>
              <w:sz w:val="28"/>
              <w:szCs w:val="28"/>
            </w:rPr>
          </w:pPr>
          <w:hyperlink w:anchor="_Toc79519177" w:history="1">
            <w:r w:rsidR="00976A8E" w:rsidRPr="00EE67DC">
              <w:rPr>
                <w:rStyle w:val="a9"/>
                <w:rFonts w:ascii="Times New Roman" w:hAnsi="Times New Roman"/>
                <w:noProof/>
                <w:sz w:val="28"/>
                <w:szCs w:val="28"/>
              </w:rPr>
              <w:t>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Общие положения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_Toc79519177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5</w:t>
            </w:r>
            <w:r w:rsidR="00976A8E" w:rsidRPr="00EE67DC">
              <w:rPr>
                <w:rFonts w:ascii="Times New Roman" w:hAnsi="Times New Roman"/>
                <w:noProof/>
                <w:webHidden/>
                <w:sz w:val="28"/>
                <w:szCs w:val="28"/>
              </w:rPr>
              <w:fldChar w:fldCharType="end"/>
            </w:r>
          </w:hyperlink>
        </w:p>
        <w:p w14:paraId="00A201C1" w14:textId="3A93AA71" w:rsidR="00976A8E" w:rsidRPr="00EE67DC" w:rsidRDefault="00862BFF" w:rsidP="00ED16FB">
          <w:pPr>
            <w:pStyle w:val="21"/>
            <w:tabs>
              <w:tab w:val="clear" w:pos="9345"/>
              <w:tab w:val="right" w:leader="dot" w:pos="9356"/>
            </w:tabs>
            <w:spacing w:after="0" w:line="240" w:lineRule="auto"/>
            <w:jc w:val="both"/>
            <w:rPr>
              <w:rFonts w:ascii="Times New Roman" w:hAnsi="Times New Roman"/>
              <w:noProof/>
              <w:sz w:val="28"/>
              <w:szCs w:val="28"/>
            </w:rPr>
          </w:pPr>
          <w:hyperlink w:anchor="_Toc79519178" w:history="1">
            <w:r w:rsidR="00976A8E" w:rsidRPr="00EE67DC">
              <w:rPr>
                <w:rStyle w:val="a9"/>
                <w:rFonts w:ascii="Times New Roman" w:hAnsi="Times New Roman"/>
                <w:noProof/>
                <w:sz w:val="28"/>
                <w:szCs w:val="28"/>
              </w:rPr>
              <w:t>1.1.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Цель документа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_Toc79519178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5</w:t>
            </w:r>
            <w:r w:rsidR="00976A8E" w:rsidRPr="00EE67DC">
              <w:rPr>
                <w:rFonts w:ascii="Times New Roman" w:hAnsi="Times New Roman"/>
                <w:noProof/>
                <w:webHidden/>
                <w:sz w:val="28"/>
                <w:szCs w:val="28"/>
              </w:rPr>
              <w:fldChar w:fldCharType="end"/>
            </w:r>
          </w:hyperlink>
        </w:p>
        <w:p w14:paraId="622A038E" w14:textId="4F92E4BE" w:rsidR="00976A8E" w:rsidRPr="00EE67DC" w:rsidRDefault="00862BFF" w:rsidP="00EE67DC">
          <w:pPr>
            <w:pStyle w:val="21"/>
            <w:spacing w:after="0" w:line="240" w:lineRule="auto"/>
            <w:jc w:val="both"/>
            <w:rPr>
              <w:rFonts w:ascii="Times New Roman" w:hAnsi="Times New Roman"/>
              <w:noProof/>
              <w:sz w:val="28"/>
              <w:szCs w:val="28"/>
            </w:rPr>
          </w:pPr>
          <w:hyperlink w:anchor="_Toc79519179" w:history="1">
            <w:r w:rsidR="00976A8E" w:rsidRPr="00EE67DC">
              <w:rPr>
                <w:rStyle w:val="a9"/>
                <w:rFonts w:ascii="Times New Roman" w:hAnsi="Times New Roman"/>
                <w:noProof/>
                <w:sz w:val="28"/>
                <w:szCs w:val="28"/>
              </w:rPr>
              <w:t>1.2.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Нормативная база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_Toc79519179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5</w:t>
            </w:r>
            <w:r w:rsidR="00976A8E" w:rsidRPr="00EE67DC">
              <w:rPr>
                <w:rFonts w:ascii="Times New Roman" w:hAnsi="Times New Roman"/>
                <w:noProof/>
                <w:webHidden/>
                <w:sz w:val="28"/>
                <w:szCs w:val="28"/>
              </w:rPr>
              <w:fldChar w:fldCharType="end"/>
            </w:r>
          </w:hyperlink>
        </w:p>
        <w:p w14:paraId="00D75281" w14:textId="0A684DB0" w:rsidR="00976A8E" w:rsidRPr="00EE67DC" w:rsidRDefault="00862BFF" w:rsidP="00EE67DC">
          <w:pPr>
            <w:pStyle w:val="21"/>
            <w:spacing w:after="0" w:line="240" w:lineRule="auto"/>
            <w:jc w:val="both"/>
            <w:rPr>
              <w:rFonts w:ascii="Times New Roman" w:hAnsi="Times New Roman"/>
              <w:noProof/>
              <w:sz w:val="28"/>
              <w:szCs w:val="28"/>
            </w:rPr>
          </w:pPr>
          <w:hyperlink w:anchor="_Toc79519180" w:history="1">
            <w:r w:rsidR="00976A8E" w:rsidRPr="00EE67DC">
              <w:rPr>
                <w:rStyle w:val="a9"/>
                <w:rFonts w:ascii="Times New Roman" w:hAnsi="Times New Roman"/>
                <w:noProof/>
                <w:sz w:val="28"/>
                <w:szCs w:val="28"/>
              </w:rPr>
              <w:t>1.3.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Основные понятия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_Toc79519180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6</w:t>
            </w:r>
            <w:r w:rsidR="00976A8E" w:rsidRPr="00EE67DC">
              <w:rPr>
                <w:rFonts w:ascii="Times New Roman" w:hAnsi="Times New Roman"/>
                <w:noProof/>
                <w:webHidden/>
                <w:sz w:val="28"/>
                <w:szCs w:val="28"/>
              </w:rPr>
              <w:fldChar w:fldCharType="end"/>
            </w:r>
          </w:hyperlink>
        </w:p>
        <w:p w14:paraId="5F84DDBA" w14:textId="578F286D" w:rsidR="00976A8E" w:rsidRPr="00EE67DC" w:rsidRDefault="00862BFF" w:rsidP="00EE67DC">
          <w:pPr>
            <w:pStyle w:val="21"/>
            <w:spacing w:after="0" w:line="240" w:lineRule="auto"/>
            <w:jc w:val="both"/>
            <w:rPr>
              <w:rFonts w:ascii="Times New Roman" w:hAnsi="Times New Roman"/>
              <w:noProof/>
              <w:sz w:val="28"/>
              <w:szCs w:val="28"/>
            </w:rPr>
          </w:pPr>
          <w:hyperlink w:anchor="_Toc79519181" w:history="1">
            <w:r w:rsidR="00976A8E" w:rsidRPr="00EE67DC">
              <w:rPr>
                <w:rStyle w:val="a9"/>
                <w:rFonts w:ascii="Times New Roman" w:hAnsi="Times New Roman"/>
                <w:noProof/>
                <w:sz w:val="28"/>
                <w:szCs w:val="28"/>
              </w:rPr>
              <w:t>1.4.</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Права и обязанности основных субъектов событийного добровольчества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_Toc79519181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9</w:t>
            </w:r>
            <w:r w:rsidR="00976A8E" w:rsidRPr="00EE67DC">
              <w:rPr>
                <w:rFonts w:ascii="Times New Roman" w:hAnsi="Times New Roman"/>
                <w:noProof/>
                <w:webHidden/>
                <w:sz w:val="28"/>
                <w:szCs w:val="28"/>
              </w:rPr>
              <w:fldChar w:fldCharType="end"/>
            </w:r>
          </w:hyperlink>
        </w:p>
        <w:p w14:paraId="073B11A0" w14:textId="1ADA3A0F"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82" w:history="1">
            <w:r w:rsidR="00976A8E" w:rsidRPr="00EE67DC">
              <w:rPr>
                <w:rStyle w:val="a9"/>
                <w:rFonts w:ascii="Times New Roman" w:hAnsi="Times New Roman"/>
                <w:noProof/>
                <w:sz w:val="28"/>
                <w:szCs w:val="28"/>
              </w:rPr>
              <w:t>1.4.1.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Права и обязанности событийного волонтера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_Toc79519182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9</w:t>
            </w:r>
            <w:r w:rsidR="00976A8E" w:rsidRPr="00EE67DC">
              <w:rPr>
                <w:rFonts w:ascii="Times New Roman" w:hAnsi="Times New Roman"/>
                <w:noProof/>
                <w:webHidden/>
                <w:sz w:val="28"/>
                <w:szCs w:val="28"/>
              </w:rPr>
              <w:fldChar w:fldCharType="end"/>
            </w:r>
          </w:hyperlink>
        </w:p>
        <w:p w14:paraId="001FD908" w14:textId="2E84A00C"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83" w:history="1">
            <w:r w:rsidR="00976A8E" w:rsidRPr="00EE67DC">
              <w:rPr>
                <w:rStyle w:val="a9"/>
                <w:rFonts w:ascii="Times New Roman" w:hAnsi="Times New Roman"/>
                <w:noProof/>
                <w:sz w:val="28"/>
                <w:szCs w:val="28"/>
              </w:rPr>
              <w:t>1.4.2.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Права и обязанности организатора мероприятия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_Toc79519183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11</w:t>
            </w:r>
            <w:r w:rsidR="00976A8E" w:rsidRPr="00EE67DC">
              <w:rPr>
                <w:rFonts w:ascii="Times New Roman" w:hAnsi="Times New Roman"/>
                <w:noProof/>
                <w:webHidden/>
                <w:sz w:val="28"/>
                <w:szCs w:val="28"/>
              </w:rPr>
              <w:fldChar w:fldCharType="end"/>
            </w:r>
          </w:hyperlink>
        </w:p>
        <w:p w14:paraId="60D5BA55" w14:textId="2B13615D"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84" w:history="1">
            <w:r w:rsidR="00976A8E" w:rsidRPr="00EE67DC">
              <w:rPr>
                <w:rStyle w:val="a9"/>
                <w:rFonts w:ascii="Times New Roman" w:hAnsi="Times New Roman"/>
                <w:noProof/>
                <w:sz w:val="28"/>
                <w:szCs w:val="28"/>
              </w:rPr>
              <w:t>1.4.3.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Права и обязанности волонтерской организации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_Toc79519184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12</w:t>
            </w:r>
            <w:r w:rsidR="00976A8E" w:rsidRPr="00EE67DC">
              <w:rPr>
                <w:rFonts w:ascii="Times New Roman" w:hAnsi="Times New Roman"/>
                <w:noProof/>
                <w:webHidden/>
                <w:sz w:val="28"/>
                <w:szCs w:val="28"/>
              </w:rPr>
              <w:fldChar w:fldCharType="end"/>
            </w:r>
          </w:hyperlink>
        </w:p>
        <w:p w14:paraId="025A3217" w14:textId="26475532"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85" w:history="1">
            <w:r w:rsidR="00976A8E" w:rsidRPr="00EE67DC">
              <w:rPr>
                <w:rStyle w:val="a9"/>
                <w:rFonts w:ascii="Times New Roman" w:hAnsi="Times New Roman"/>
                <w:noProof/>
                <w:sz w:val="28"/>
                <w:szCs w:val="28"/>
              </w:rPr>
              <w:t>1.4.4.</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Права и обязанности организатора волонтерской деятельности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_Toc79519185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14</w:t>
            </w:r>
            <w:r w:rsidR="00976A8E" w:rsidRPr="00EE67DC">
              <w:rPr>
                <w:rFonts w:ascii="Times New Roman" w:hAnsi="Times New Roman"/>
                <w:noProof/>
                <w:webHidden/>
                <w:sz w:val="28"/>
                <w:szCs w:val="28"/>
              </w:rPr>
              <w:fldChar w:fldCharType="end"/>
            </w:r>
          </w:hyperlink>
        </w:p>
        <w:p w14:paraId="59404ABC" w14:textId="302CD09A" w:rsidR="00976A8E" w:rsidRPr="00EE67DC" w:rsidRDefault="00862BFF" w:rsidP="00EE67DC">
          <w:pPr>
            <w:pStyle w:val="12"/>
            <w:tabs>
              <w:tab w:val="left" w:pos="440"/>
              <w:tab w:val="right" w:leader="dot" w:pos="10195"/>
            </w:tabs>
            <w:spacing w:after="0" w:line="240" w:lineRule="auto"/>
            <w:jc w:val="both"/>
            <w:rPr>
              <w:rFonts w:ascii="Times New Roman" w:hAnsi="Times New Roman"/>
              <w:noProof/>
              <w:sz w:val="28"/>
              <w:szCs w:val="28"/>
            </w:rPr>
          </w:pPr>
          <w:hyperlink w:anchor="_Toc79519186" w:history="1">
            <w:r w:rsidR="00976A8E" w:rsidRPr="00EE67DC">
              <w:rPr>
                <w:rStyle w:val="a9"/>
                <w:rFonts w:ascii="Times New Roman" w:hAnsi="Times New Roman"/>
                <w:noProof/>
                <w:sz w:val="28"/>
                <w:szCs w:val="28"/>
              </w:rPr>
              <w:t>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Профиль и функции событийного волонтера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_Toc79519186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16</w:t>
            </w:r>
            <w:r w:rsidR="00976A8E" w:rsidRPr="00EE67DC">
              <w:rPr>
                <w:rFonts w:ascii="Times New Roman" w:hAnsi="Times New Roman"/>
                <w:noProof/>
                <w:webHidden/>
                <w:sz w:val="28"/>
                <w:szCs w:val="28"/>
              </w:rPr>
              <w:fldChar w:fldCharType="end"/>
            </w:r>
          </w:hyperlink>
        </w:p>
        <w:p w14:paraId="127FF8DA" w14:textId="07F03010" w:rsidR="00976A8E" w:rsidRPr="00EE67DC" w:rsidRDefault="00862BFF" w:rsidP="00EE67DC">
          <w:pPr>
            <w:pStyle w:val="21"/>
            <w:spacing w:after="0" w:line="240" w:lineRule="auto"/>
            <w:jc w:val="both"/>
            <w:rPr>
              <w:rFonts w:ascii="Times New Roman" w:hAnsi="Times New Roman"/>
              <w:noProof/>
              <w:sz w:val="28"/>
              <w:szCs w:val="28"/>
            </w:rPr>
          </w:pPr>
          <w:hyperlink w:anchor="_Toc79519187" w:history="1">
            <w:r w:rsidR="00976A8E" w:rsidRPr="00EE67DC">
              <w:rPr>
                <w:rStyle w:val="a9"/>
                <w:rFonts w:ascii="Times New Roman" w:hAnsi="Times New Roman"/>
                <w:noProof/>
                <w:sz w:val="28"/>
                <w:szCs w:val="28"/>
              </w:rPr>
              <w:t>2.1.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Компетенции событийного волонтера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_Toc79519187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16</w:t>
            </w:r>
            <w:r w:rsidR="00976A8E" w:rsidRPr="00EE67DC">
              <w:rPr>
                <w:rFonts w:ascii="Times New Roman" w:hAnsi="Times New Roman"/>
                <w:noProof/>
                <w:webHidden/>
                <w:sz w:val="28"/>
                <w:szCs w:val="28"/>
              </w:rPr>
              <w:fldChar w:fldCharType="end"/>
            </w:r>
          </w:hyperlink>
        </w:p>
        <w:p w14:paraId="527A728D" w14:textId="17557EDF" w:rsidR="00976A8E" w:rsidRPr="00EE67DC" w:rsidRDefault="00862BFF" w:rsidP="00EE67DC">
          <w:pPr>
            <w:pStyle w:val="21"/>
            <w:spacing w:after="0" w:line="240" w:lineRule="auto"/>
            <w:jc w:val="both"/>
            <w:rPr>
              <w:rFonts w:ascii="Times New Roman" w:hAnsi="Times New Roman"/>
              <w:noProof/>
              <w:sz w:val="28"/>
              <w:szCs w:val="28"/>
            </w:rPr>
          </w:pPr>
          <w:hyperlink w:anchor="_Toc79519188" w:history="1">
            <w:r w:rsidR="00976A8E" w:rsidRPr="00EE67DC">
              <w:rPr>
                <w:rStyle w:val="a9"/>
                <w:rFonts w:ascii="Times New Roman" w:hAnsi="Times New Roman"/>
                <w:noProof/>
                <w:sz w:val="28"/>
                <w:szCs w:val="28"/>
              </w:rPr>
              <w:t>2.2.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Функции событийного волонтера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_Toc79519188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18</w:t>
            </w:r>
            <w:r w:rsidR="00976A8E" w:rsidRPr="00EE67DC">
              <w:rPr>
                <w:rFonts w:ascii="Times New Roman" w:hAnsi="Times New Roman"/>
                <w:noProof/>
                <w:webHidden/>
                <w:sz w:val="28"/>
                <w:szCs w:val="28"/>
              </w:rPr>
              <w:fldChar w:fldCharType="end"/>
            </w:r>
          </w:hyperlink>
        </w:p>
        <w:p w14:paraId="3E895D45" w14:textId="0B0CE3ED" w:rsidR="00976A8E" w:rsidRPr="00EE67DC" w:rsidRDefault="00862BFF" w:rsidP="00EE67DC">
          <w:pPr>
            <w:pStyle w:val="12"/>
            <w:tabs>
              <w:tab w:val="left" w:pos="440"/>
              <w:tab w:val="right" w:leader="dot" w:pos="10195"/>
            </w:tabs>
            <w:spacing w:after="0" w:line="240" w:lineRule="auto"/>
            <w:jc w:val="both"/>
            <w:rPr>
              <w:rFonts w:ascii="Times New Roman" w:hAnsi="Times New Roman"/>
              <w:noProof/>
              <w:sz w:val="28"/>
              <w:szCs w:val="28"/>
            </w:rPr>
          </w:pPr>
          <w:hyperlink w:anchor="_Toc79519189" w:history="1">
            <w:r w:rsidR="00976A8E" w:rsidRPr="00EE67DC">
              <w:rPr>
                <w:rStyle w:val="a9"/>
                <w:rFonts w:ascii="Times New Roman" w:hAnsi="Times New Roman"/>
                <w:noProof/>
                <w:sz w:val="28"/>
                <w:szCs w:val="28"/>
              </w:rPr>
              <w:t>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Волонтерская программа мероприятия (события)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_Toc79519189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31</w:t>
            </w:r>
            <w:r w:rsidR="00976A8E" w:rsidRPr="00EE67DC">
              <w:rPr>
                <w:rFonts w:ascii="Times New Roman" w:hAnsi="Times New Roman"/>
                <w:noProof/>
                <w:webHidden/>
                <w:sz w:val="28"/>
                <w:szCs w:val="28"/>
              </w:rPr>
              <w:fldChar w:fldCharType="end"/>
            </w:r>
          </w:hyperlink>
        </w:p>
        <w:p w14:paraId="36CBF5EF" w14:textId="6E9D4F38" w:rsidR="00976A8E" w:rsidRPr="00EE67DC" w:rsidRDefault="00862BFF" w:rsidP="00EE67DC">
          <w:pPr>
            <w:pStyle w:val="21"/>
            <w:spacing w:after="0" w:line="240" w:lineRule="auto"/>
            <w:jc w:val="both"/>
            <w:rPr>
              <w:rFonts w:ascii="Times New Roman" w:hAnsi="Times New Roman"/>
              <w:noProof/>
              <w:sz w:val="28"/>
              <w:szCs w:val="28"/>
            </w:rPr>
          </w:pPr>
          <w:hyperlink w:anchor="_Toc79519190" w:history="1">
            <w:r w:rsidR="00976A8E" w:rsidRPr="00EE67DC">
              <w:rPr>
                <w:rStyle w:val="a9"/>
                <w:rFonts w:ascii="Times New Roman" w:hAnsi="Times New Roman"/>
                <w:noProof/>
                <w:sz w:val="28"/>
                <w:szCs w:val="28"/>
              </w:rPr>
              <w:t>3.1.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Цели и задачи волонтерской программы мероприятия (события)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_Toc79519190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31</w:t>
            </w:r>
            <w:r w:rsidR="00976A8E" w:rsidRPr="00EE67DC">
              <w:rPr>
                <w:rFonts w:ascii="Times New Roman" w:hAnsi="Times New Roman"/>
                <w:noProof/>
                <w:webHidden/>
                <w:sz w:val="28"/>
                <w:szCs w:val="28"/>
              </w:rPr>
              <w:fldChar w:fldCharType="end"/>
            </w:r>
          </w:hyperlink>
        </w:p>
        <w:p w14:paraId="49A6B1CF" w14:textId="0CC4BE46" w:rsidR="00976A8E" w:rsidRPr="00EE67DC" w:rsidRDefault="00862BFF" w:rsidP="00EE67DC">
          <w:pPr>
            <w:pStyle w:val="21"/>
            <w:spacing w:after="0" w:line="240" w:lineRule="auto"/>
            <w:jc w:val="both"/>
            <w:rPr>
              <w:rFonts w:ascii="Times New Roman" w:hAnsi="Times New Roman"/>
              <w:noProof/>
              <w:sz w:val="28"/>
              <w:szCs w:val="28"/>
            </w:rPr>
          </w:pPr>
          <w:hyperlink w:anchor="_Toc79519191" w:history="1">
            <w:r w:rsidR="00976A8E" w:rsidRPr="00EE67DC">
              <w:rPr>
                <w:rStyle w:val="a9"/>
                <w:rFonts w:ascii="Times New Roman" w:hAnsi="Times New Roman"/>
                <w:noProof/>
                <w:sz w:val="28"/>
                <w:szCs w:val="28"/>
              </w:rPr>
              <w:t>3.2.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Этапы реализации волонтерской программы мероприятия (события)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_Toc79519191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31</w:t>
            </w:r>
            <w:r w:rsidR="00976A8E" w:rsidRPr="00EE67DC">
              <w:rPr>
                <w:rFonts w:ascii="Times New Roman" w:hAnsi="Times New Roman"/>
                <w:noProof/>
                <w:webHidden/>
                <w:sz w:val="28"/>
                <w:szCs w:val="28"/>
              </w:rPr>
              <w:fldChar w:fldCharType="end"/>
            </w:r>
          </w:hyperlink>
        </w:p>
        <w:p w14:paraId="1B001FD4" w14:textId="22CC9809"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92" w:history="1">
            <w:r w:rsidR="00976A8E" w:rsidRPr="00EE67DC">
              <w:rPr>
                <w:rStyle w:val="a9"/>
                <w:rFonts w:ascii="Times New Roman" w:hAnsi="Times New Roman"/>
                <w:noProof/>
                <w:sz w:val="28"/>
                <w:szCs w:val="28"/>
              </w:rPr>
              <w:t>3.2.1.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Привлечение волонтеров. Коммуникационная кампания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_Toc79519192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32</w:t>
            </w:r>
            <w:r w:rsidR="00976A8E" w:rsidRPr="00EE67DC">
              <w:rPr>
                <w:rFonts w:ascii="Times New Roman" w:hAnsi="Times New Roman"/>
                <w:noProof/>
                <w:webHidden/>
                <w:sz w:val="28"/>
                <w:szCs w:val="28"/>
              </w:rPr>
              <w:fldChar w:fldCharType="end"/>
            </w:r>
          </w:hyperlink>
        </w:p>
        <w:p w14:paraId="6ED1C262" w14:textId="65B2E22D"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93" w:history="1">
            <w:r w:rsidR="00976A8E" w:rsidRPr="00EE67DC">
              <w:rPr>
                <w:rStyle w:val="a9"/>
                <w:rFonts w:ascii="Times New Roman" w:hAnsi="Times New Roman"/>
                <w:noProof/>
                <w:sz w:val="28"/>
                <w:szCs w:val="28"/>
              </w:rPr>
              <w:t>3.2.2.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Отбор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_Toc79519193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35</w:t>
            </w:r>
            <w:r w:rsidR="00976A8E" w:rsidRPr="00EE67DC">
              <w:rPr>
                <w:rFonts w:ascii="Times New Roman" w:hAnsi="Times New Roman"/>
                <w:noProof/>
                <w:webHidden/>
                <w:sz w:val="28"/>
                <w:szCs w:val="28"/>
              </w:rPr>
              <w:fldChar w:fldCharType="end"/>
            </w:r>
          </w:hyperlink>
        </w:p>
        <w:p w14:paraId="001B168D" w14:textId="62054D78"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94" w:history="1">
            <w:r w:rsidR="00976A8E" w:rsidRPr="00EE67DC">
              <w:rPr>
                <w:rStyle w:val="a9"/>
                <w:rFonts w:ascii="Times New Roman" w:hAnsi="Times New Roman"/>
                <w:noProof/>
                <w:sz w:val="28"/>
                <w:szCs w:val="28"/>
              </w:rPr>
              <w:t>3.2.3.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Подготовка волонтеров. Обучение и стажировки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_Toc79519194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39</w:t>
            </w:r>
            <w:r w:rsidR="00976A8E" w:rsidRPr="00EE67DC">
              <w:rPr>
                <w:rFonts w:ascii="Times New Roman" w:hAnsi="Times New Roman"/>
                <w:noProof/>
                <w:webHidden/>
                <w:sz w:val="28"/>
                <w:szCs w:val="28"/>
              </w:rPr>
              <w:fldChar w:fldCharType="end"/>
            </w:r>
          </w:hyperlink>
        </w:p>
        <w:p w14:paraId="2A3CD6E5" w14:textId="4849968E"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95" w:history="1">
            <w:r w:rsidR="00976A8E" w:rsidRPr="00EE67DC">
              <w:rPr>
                <w:rStyle w:val="a9"/>
                <w:rFonts w:ascii="Times New Roman" w:hAnsi="Times New Roman"/>
                <w:noProof/>
                <w:sz w:val="28"/>
                <w:szCs w:val="28"/>
              </w:rPr>
              <w:t>3.2.4.</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Управление волонтерами и организация их деятельности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_Toc79519195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52</w:t>
            </w:r>
            <w:r w:rsidR="00976A8E" w:rsidRPr="00EE67DC">
              <w:rPr>
                <w:rFonts w:ascii="Times New Roman" w:hAnsi="Times New Roman"/>
                <w:noProof/>
                <w:webHidden/>
                <w:sz w:val="28"/>
                <w:szCs w:val="28"/>
              </w:rPr>
              <w:fldChar w:fldCharType="end"/>
            </w:r>
          </w:hyperlink>
        </w:p>
        <w:p w14:paraId="7B0CE775" w14:textId="38C4977A"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196" w:history="1">
            <w:r w:rsidR="00976A8E" w:rsidRPr="00EE67DC">
              <w:rPr>
                <w:rStyle w:val="a9"/>
                <w:rFonts w:ascii="Times New Roman" w:hAnsi="Times New Roman"/>
                <w:noProof/>
                <w:sz w:val="28"/>
                <w:szCs w:val="28"/>
              </w:rPr>
              <w:t>3.2.5.</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Оценка деятельности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_Toc79519196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60</w:t>
            </w:r>
            <w:r w:rsidR="00976A8E" w:rsidRPr="00EE67DC">
              <w:rPr>
                <w:rFonts w:ascii="Times New Roman" w:hAnsi="Times New Roman"/>
                <w:noProof/>
                <w:webHidden/>
                <w:sz w:val="28"/>
                <w:szCs w:val="28"/>
              </w:rPr>
              <w:fldChar w:fldCharType="end"/>
            </w:r>
          </w:hyperlink>
        </w:p>
        <w:p w14:paraId="39185AAE" w14:textId="620B56D1" w:rsidR="00976A8E" w:rsidRPr="00EE67DC" w:rsidRDefault="00862BFF" w:rsidP="00EE67DC">
          <w:pPr>
            <w:pStyle w:val="21"/>
            <w:spacing w:after="0" w:line="240" w:lineRule="auto"/>
            <w:jc w:val="both"/>
            <w:rPr>
              <w:rFonts w:ascii="Times New Roman" w:hAnsi="Times New Roman"/>
              <w:noProof/>
              <w:sz w:val="28"/>
              <w:szCs w:val="28"/>
            </w:rPr>
          </w:pPr>
          <w:hyperlink w:anchor="_Toc79519197" w:history="1">
            <w:r w:rsidR="00976A8E" w:rsidRPr="00EE67DC">
              <w:rPr>
                <w:rStyle w:val="a9"/>
                <w:rFonts w:ascii="Times New Roman" w:hAnsi="Times New Roman"/>
                <w:noProof/>
                <w:sz w:val="28"/>
                <w:szCs w:val="28"/>
              </w:rPr>
              <w:t>3.3.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Наследие волонтерской программы</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_Toc79519197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62</w:t>
            </w:r>
            <w:r w:rsidR="00976A8E" w:rsidRPr="00EE67DC">
              <w:rPr>
                <w:rFonts w:ascii="Times New Roman" w:hAnsi="Times New Roman"/>
                <w:noProof/>
                <w:webHidden/>
                <w:sz w:val="28"/>
                <w:szCs w:val="28"/>
              </w:rPr>
              <w:fldChar w:fldCharType="end"/>
            </w:r>
          </w:hyperlink>
        </w:p>
        <w:p w14:paraId="765BA3B1" w14:textId="31049D21" w:rsidR="00976A8E" w:rsidRPr="00EE67DC" w:rsidRDefault="00862BFF" w:rsidP="00EE67DC">
          <w:pPr>
            <w:pStyle w:val="12"/>
            <w:tabs>
              <w:tab w:val="left" w:pos="440"/>
              <w:tab w:val="right" w:leader="dot" w:pos="10195"/>
            </w:tabs>
            <w:spacing w:after="0" w:line="240" w:lineRule="auto"/>
            <w:jc w:val="both"/>
            <w:rPr>
              <w:rFonts w:ascii="Times New Roman" w:hAnsi="Times New Roman"/>
              <w:noProof/>
              <w:sz w:val="28"/>
              <w:szCs w:val="28"/>
            </w:rPr>
          </w:pPr>
          <w:hyperlink w:anchor="_Toc79519198" w:history="1">
            <w:r w:rsidR="00976A8E" w:rsidRPr="00EE67DC">
              <w:rPr>
                <w:rStyle w:val="a9"/>
                <w:rFonts w:ascii="Times New Roman" w:hAnsi="Times New Roman"/>
                <w:noProof/>
                <w:sz w:val="28"/>
                <w:szCs w:val="28"/>
              </w:rPr>
              <w:t>4.</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Мотивация волонтеров и предоставляемые им сервисы</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_Toc79519198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63</w:t>
            </w:r>
            <w:r w:rsidR="00976A8E" w:rsidRPr="00EE67DC">
              <w:rPr>
                <w:rFonts w:ascii="Times New Roman" w:hAnsi="Times New Roman"/>
                <w:noProof/>
                <w:webHidden/>
                <w:sz w:val="28"/>
                <w:szCs w:val="28"/>
              </w:rPr>
              <w:fldChar w:fldCharType="end"/>
            </w:r>
          </w:hyperlink>
        </w:p>
        <w:p w14:paraId="34A3BF61" w14:textId="090B36E4" w:rsidR="00976A8E" w:rsidRPr="00EE67DC" w:rsidRDefault="00862BFF" w:rsidP="00EE67DC">
          <w:pPr>
            <w:pStyle w:val="21"/>
            <w:spacing w:after="0" w:line="240" w:lineRule="auto"/>
            <w:jc w:val="both"/>
            <w:rPr>
              <w:rFonts w:ascii="Times New Roman" w:hAnsi="Times New Roman"/>
              <w:noProof/>
              <w:sz w:val="28"/>
              <w:szCs w:val="28"/>
            </w:rPr>
          </w:pPr>
          <w:hyperlink w:anchor="_Toc79519199" w:history="1">
            <w:r w:rsidR="00976A8E" w:rsidRPr="00EE67DC">
              <w:rPr>
                <w:rStyle w:val="a9"/>
                <w:rFonts w:ascii="Times New Roman" w:hAnsi="Times New Roman"/>
                <w:noProof/>
                <w:sz w:val="28"/>
                <w:szCs w:val="28"/>
              </w:rPr>
              <w:t>4.1.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Основные формы мотивации событийного волонтера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_Toc79519199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63</w:t>
            </w:r>
            <w:r w:rsidR="00976A8E" w:rsidRPr="00EE67DC">
              <w:rPr>
                <w:rFonts w:ascii="Times New Roman" w:hAnsi="Times New Roman"/>
                <w:noProof/>
                <w:webHidden/>
                <w:sz w:val="28"/>
                <w:szCs w:val="28"/>
              </w:rPr>
              <w:fldChar w:fldCharType="end"/>
            </w:r>
          </w:hyperlink>
        </w:p>
        <w:p w14:paraId="08F1AC4E" w14:textId="27506DD6" w:rsidR="00976A8E" w:rsidRPr="00EE67DC" w:rsidRDefault="00862BFF" w:rsidP="00EE67DC">
          <w:pPr>
            <w:pStyle w:val="21"/>
            <w:spacing w:after="0" w:line="240" w:lineRule="auto"/>
            <w:jc w:val="both"/>
            <w:rPr>
              <w:rFonts w:ascii="Times New Roman" w:hAnsi="Times New Roman"/>
              <w:noProof/>
              <w:sz w:val="28"/>
              <w:szCs w:val="28"/>
            </w:rPr>
          </w:pPr>
          <w:hyperlink w:anchor="_Toc79519200" w:history="1">
            <w:r w:rsidR="00976A8E" w:rsidRPr="00EE67DC">
              <w:rPr>
                <w:rStyle w:val="a9"/>
                <w:rFonts w:ascii="Times New Roman" w:hAnsi="Times New Roman"/>
                <w:noProof/>
                <w:sz w:val="28"/>
                <w:szCs w:val="28"/>
              </w:rPr>
              <w:t>4.2.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Сервисы, предоставляемые событийному волонтеру</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_Toc79519200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68</w:t>
            </w:r>
            <w:r w:rsidR="00976A8E" w:rsidRPr="00EE67DC">
              <w:rPr>
                <w:rFonts w:ascii="Times New Roman" w:hAnsi="Times New Roman"/>
                <w:noProof/>
                <w:webHidden/>
                <w:sz w:val="28"/>
                <w:szCs w:val="28"/>
              </w:rPr>
              <w:fldChar w:fldCharType="end"/>
            </w:r>
          </w:hyperlink>
        </w:p>
        <w:p w14:paraId="3A6BEB6D" w14:textId="4CAACF20"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1" w:history="1">
            <w:r w:rsidR="00976A8E" w:rsidRPr="00EE67DC">
              <w:rPr>
                <w:rStyle w:val="a9"/>
                <w:rFonts w:ascii="Times New Roman" w:hAnsi="Times New Roman"/>
                <w:noProof/>
                <w:sz w:val="28"/>
                <w:szCs w:val="28"/>
              </w:rPr>
              <w:t>4.2.1.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Организация бесплатного питания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_Toc79519201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69</w:t>
            </w:r>
            <w:r w:rsidR="00976A8E" w:rsidRPr="00EE67DC">
              <w:rPr>
                <w:rFonts w:ascii="Times New Roman" w:hAnsi="Times New Roman"/>
                <w:noProof/>
                <w:webHidden/>
                <w:sz w:val="28"/>
                <w:szCs w:val="28"/>
              </w:rPr>
              <w:fldChar w:fldCharType="end"/>
            </w:r>
          </w:hyperlink>
        </w:p>
        <w:p w14:paraId="59338C30" w14:textId="104504C7"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2" w:history="1">
            <w:r w:rsidR="00976A8E" w:rsidRPr="00EE67DC">
              <w:rPr>
                <w:rStyle w:val="a9"/>
                <w:rFonts w:ascii="Times New Roman" w:hAnsi="Times New Roman"/>
                <w:noProof/>
                <w:sz w:val="28"/>
                <w:szCs w:val="28"/>
              </w:rPr>
              <w:t>4.2.2.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Обеспечение питьевого режима</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_Toc79519202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70</w:t>
            </w:r>
            <w:r w:rsidR="00976A8E" w:rsidRPr="00EE67DC">
              <w:rPr>
                <w:rFonts w:ascii="Times New Roman" w:hAnsi="Times New Roman"/>
                <w:noProof/>
                <w:webHidden/>
                <w:sz w:val="28"/>
                <w:szCs w:val="28"/>
              </w:rPr>
              <w:fldChar w:fldCharType="end"/>
            </w:r>
          </w:hyperlink>
        </w:p>
        <w:p w14:paraId="2995F43E" w14:textId="6FB5536B"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3" w:history="1">
            <w:r w:rsidR="00976A8E" w:rsidRPr="00EE67DC">
              <w:rPr>
                <w:rStyle w:val="a9"/>
                <w:rFonts w:ascii="Times New Roman" w:hAnsi="Times New Roman"/>
                <w:noProof/>
                <w:sz w:val="28"/>
                <w:szCs w:val="28"/>
              </w:rPr>
              <w:t>4.2.3.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Предоставление бесплатной экипировки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_Toc79519203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70</w:t>
            </w:r>
            <w:r w:rsidR="00976A8E" w:rsidRPr="00EE67DC">
              <w:rPr>
                <w:rFonts w:ascii="Times New Roman" w:hAnsi="Times New Roman"/>
                <w:noProof/>
                <w:webHidden/>
                <w:sz w:val="28"/>
                <w:szCs w:val="28"/>
              </w:rPr>
              <w:fldChar w:fldCharType="end"/>
            </w:r>
          </w:hyperlink>
        </w:p>
        <w:p w14:paraId="78C7AA17" w14:textId="01A1AC4B"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4" w:history="1">
            <w:r w:rsidR="00976A8E" w:rsidRPr="00EE67DC">
              <w:rPr>
                <w:rStyle w:val="a9"/>
                <w:rFonts w:ascii="Times New Roman" w:hAnsi="Times New Roman"/>
                <w:noProof/>
                <w:sz w:val="28"/>
                <w:szCs w:val="28"/>
              </w:rPr>
              <w:t>4.2.4.</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Организация бесплатного проезда волонтеров в пределах населенного пункта (городской агломерации)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_Toc79519204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72</w:t>
            </w:r>
            <w:r w:rsidR="00976A8E" w:rsidRPr="00EE67DC">
              <w:rPr>
                <w:rFonts w:ascii="Times New Roman" w:hAnsi="Times New Roman"/>
                <w:noProof/>
                <w:webHidden/>
                <w:sz w:val="28"/>
                <w:szCs w:val="28"/>
              </w:rPr>
              <w:fldChar w:fldCharType="end"/>
            </w:r>
          </w:hyperlink>
        </w:p>
        <w:p w14:paraId="1ED51DB5" w14:textId="33BD4F40"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5" w:history="1">
            <w:r w:rsidR="00976A8E" w:rsidRPr="00EE67DC">
              <w:rPr>
                <w:rStyle w:val="a9"/>
                <w:rFonts w:ascii="Times New Roman" w:hAnsi="Times New Roman"/>
                <w:noProof/>
                <w:sz w:val="28"/>
                <w:szCs w:val="28"/>
              </w:rPr>
              <w:t>4.2.5.</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Организация бесплатного междугороднего (международного) проезда событийных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_Toc79519205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73</w:t>
            </w:r>
            <w:r w:rsidR="00976A8E" w:rsidRPr="00EE67DC">
              <w:rPr>
                <w:rFonts w:ascii="Times New Roman" w:hAnsi="Times New Roman"/>
                <w:noProof/>
                <w:webHidden/>
                <w:sz w:val="28"/>
                <w:szCs w:val="28"/>
              </w:rPr>
              <w:fldChar w:fldCharType="end"/>
            </w:r>
          </w:hyperlink>
        </w:p>
        <w:p w14:paraId="70E16B36" w14:textId="177072FD"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6" w:history="1">
            <w:r w:rsidR="00976A8E" w:rsidRPr="00EE67DC">
              <w:rPr>
                <w:rStyle w:val="a9"/>
                <w:rFonts w:ascii="Times New Roman" w:hAnsi="Times New Roman"/>
                <w:noProof/>
                <w:sz w:val="28"/>
                <w:szCs w:val="28"/>
              </w:rPr>
              <w:t>4.2.6.</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Организация бесплатного проживания событийных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_Toc79519206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73</w:t>
            </w:r>
            <w:r w:rsidR="00976A8E" w:rsidRPr="00EE67DC">
              <w:rPr>
                <w:rFonts w:ascii="Times New Roman" w:hAnsi="Times New Roman"/>
                <w:noProof/>
                <w:webHidden/>
                <w:sz w:val="28"/>
                <w:szCs w:val="28"/>
              </w:rPr>
              <w:fldChar w:fldCharType="end"/>
            </w:r>
          </w:hyperlink>
        </w:p>
        <w:p w14:paraId="12DAFB3E" w14:textId="14999012"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7" w:history="1">
            <w:r w:rsidR="00976A8E" w:rsidRPr="00EE67DC">
              <w:rPr>
                <w:rStyle w:val="a9"/>
                <w:rFonts w:ascii="Times New Roman" w:hAnsi="Times New Roman"/>
                <w:noProof/>
                <w:sz w:val="28"/>
                <w:szCs w:val="28"/>
              </w:rPr>
              <w:t>4.2.7.</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Бесплатное страхование жизни и здоровья волонтеров от несчастных случаев и/или медицинское страхование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_Toc79519207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74</w:t>
            </w:r>
            <w:r w:rsidR="00976A8E" w:rsidRPr="00EE67DC">
              <w:rPr>
                <w:rFonts w:ascii="Times New Roman" w:hAnsi="Times New Roman"/>
                <w:noProof/>
                <w:webHidden/>
                <w:sz w:val="28"/>
                <w:szCs w:val="28"/>
              </w:rPr>
              <w:fldChar w:fldCharType="end"/>
            </w:r>
          </w:hyperlink>
        </w:p>
        <w:p w14:paraId="75E5407A" w14:textId="352EC642"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08" w:history="1">
            <w:r w:rsidR="00976A8E" w:rsidRPr="00EE67DC">
              <w:rPr>
                <w:rStyle w:val="a9"/>
                <w:rFonts w:ascii="Times New Roman" w:hAnsi="Times New Roman"/>
                <w:noProof/>
                <w:sz w:val="28"/>
                <w:szCs w:val="28"/>
              </w:rPr>
              <w:t>4.2.8.</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Предоставление бесплатной мобильной связи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_Toc79519208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74</w:t>
            </w:r>
            <w:r w:rsidR="00976A8E" w:rsidRPr="00EE67DC">
              <w:rPr>
                <w:rFonts w:ascii="Times New Roman" w:hAnsi="Times New Roman"/>
                <w:noProof/>
                <w:webHidden/>
                <w:sz w:val="28"/>
                <w:szCs w:val="28"/>
              </w:rPr>
              <w:fldChar w:fldCharType="end"/>
            </w:r>
          </w:hyperlink>
        </w:p>
        <w:p w14:paraId="76E7890B" w14:textId="3994CEFC" w:rsidR="00976A8E" w:rsidRPr="00EE67DC" w:rsidRDefault="00862BFF" w:rsidP="00EE67DC">
          <w:pPr>
            <w:pStyle w:val="12"/>
            <w:tabs>
              <w:tab w:val="left" w:pos="440"/>
              <w:tab w:val="right" w:leader="dot" w:pos="10195"/>
            </w:tabs>
            <w:spacing w:after="0" w:line="240" w:lineRule="auto"/>
            <w:jc w:val="both"/>
            <w:rPr>
              <w:rFonts w:ascii="Times New Roman" w:hAnsi="Times New Roman"/>
              <w:noProof/>
              <w:sz w:val="28"/>
              <w:szCs w:val="28"/>
            </w:rPr>
          </w:pPr>
          <w:hyperlink w:anchor="_Toc79519209" w:history="1">
            <w:r w:rsidR="00976A8E" w:rsidRPr="00EE67DC">
              <w:rPr>
                <w:rStyle w:val="a9"/>
                <w:rFonts w:ascii="Times New Roman" w:hAnsi="Times New Roman"/>
                <w:noProof/>
                <w:sz w:val="28"/>
                <w:szCs w:val="28"/>
              </w:rPr>
              <w:t>5.</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Планирование и исполнение волонтерской программы мероприятия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_Toc79519209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75</w:t>
            </w:r>
            <w:r w:rsidR="00976A8E" w:rsidRPr="00EE67DC">
              <w:rPr>
                <w:rFonts w:ascii="Times New Roman" w:hAnsi="Times New Roman"/>
                <w:noProof/>
                <w:webHidden/>
                <w:sz w:val="28"/>
                <w:szCs w:val="28"/>
              </w:rPr>
              <w:fldChar w:fldCharType="end"/>
            </w:r>
          </w:hyperlink>
        </w:p>
        <w:p w14:paraId="2B816D99" w14:textId="75E06A7A" w:rsidR="00976A8E" w:rsidRPr="00EE67DC" w:rsidRDefault="00862BFF" w:rsidP="00EE67DC">
          <w:pPr>
            <w:pStyle w:val="21"/>
            <w:spacing w:after="0" w:line="240" w:lineRule="auto"/>
            <w:jc w:val="both"/>
            <w:rPr>
              <w:rFonts w:ascii="Times New Roman" w:hAnsi="Times New Roman"/>
              <w:noProof/>
              <w:sz w:val="28"/>
              <w:szCs w:val="28"/>
            </w:rPr>
          </w:pPr>
          <w:hyperlink w:anchor="_Toc79519210" w:history="1">
            <w:r w:rsidR="00976A8E" w:rsidRPr="00EE67DC">
              <w:rPr>
                <w:rStyle w:val="a9"/>
                <w:rFonts w:ascii="Times New Roman" w:hAnsi="Times New Roman"/>
                <w:noProof/>
                <w:sz w:val="28"/>
                <w:szCs w:val="28"/>
              </w:rPr>
              <w:t>5.1.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Формы и алгоритмы реализации волонтерской программы мероприятия (события)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_Toc79519210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75</w:t>
            </w:r>
            <w:r w:rsidR="00976A8E" w:rsidRPr="00EE67DC">
              <w:rPr>
                <w:rFonts w:ascii="Times New Roman" w:hAnsi="Times New Roman"/>
                <w:noProof/>
                <w:webHidden/>
                <w:sz w:val="28"/>
                <w:szCs w:val="28"/>
              </w:rPr>
              <w:fldChar w:fldCharType="end"/>
            </w:r>
          </w:hyperlink>
        </w:p>
        <w:p w14:paraId="1F565123" w14:textId="71BF5AFD"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11" w:history="1">
            <w:r w:rsidR="00976A8E" w:rsidRPr="00EE67DC">
              <w:rPr>
                <w:rStyle w:val="a9"/>
                <w:rFonts w:ascii="Times New Roman" w:hAnsi="Times New Roman"/>
                <w:noProof/>
                <w:sz w:val="28"/>
                <w:szCs w:val="28"/>
              </w:rPr>
              <w:t>5.1.1.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Самостоятельная реализация волонтерской программы организатором события (мероприятия)</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_Toc79519211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75</w:t>
            </w:r>
            <w:r w:rsidR="00976A8E" w:rsidRPr="00EE67DC">
              <w:rPr>
                <w:rFonts w:ascii="Times New Roman" w:hAnsi="Times New Roman"/>
                <w:noProof/>
                <w:webHidden/>
                <w:sz w:val="28"/>
                <w:szCs w:val="28"/>
              </w:rPr>
              <w:fldChar w:fldCharType="end"/>
            </w:r>
          </w:hyperlink>
        </w:p>
        <w:p w14:paraId="4D737B4A" w14:textId="5610E238"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12" w:history="1">
            <w:r w:rsidR="00976A8E" w:rsidRPr="00EE67DC">
              <w:rPr>
                <w:rStyle w:val="a9"/>
                <w:rFonts w:ascii="Times New Roman" w:hAnsi="Times New Roman"/>
                <w:noProof/>
                <w:sz w:val="28"/>
                <w:szCs w:val="28"/>
              </w:rPr>
              <w:t>5.1.2.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Реализация волонтерской программы события через волонтерскую организацию</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_Toc79519212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80</w:t>
            </w:r>
            <w:r w:rsidR="00976A8E" w:rsidRPr="00EE67DC">
              <w:rPr>
                <w:rFonts w:ascii="Times New Roman" w:hAnsi="Times New Roman"/>
                <w:noProof/>
                <w:webHidden/>
                <w:sz w:val="28"/>
                <w:szCs w:val="28"/>
              </w:rPr>
              <w:fldChar w:fldCharType="end"/>
            </w:r>
          </w:hyperlink>
        </w:p>
        <w:p w14:paraId="624D9BF9" w14:textId="22B60D31" w:rsidR="00976A8E" w:rsidRPr="00EE67DC" w:rsidRDefault="00862BFF" w:rsidP="00EE67DC">
          <w:pPr>
            <w:pStyle w:val="21"/>
            <w:spacing w:after="0" w:line="240" w:lineRule="auto"/>
            <w:jc w:val="both"/>
            <w:rPr>
              <w:rFonts w:ascii="Times New Roman" w:hAnsi="Times New Roman"/>
              <w:noProof/>
              <w:sz w:val="28"/>
              <w:szCs w:val="28"/>
            </w:rPr>
          </w:pPr>
          <w:hyperlink w:anchor="_Toc79519213" w:history="1">
            <w:r w:rsidR="00976A8E" w:rsidRPr="00EE67DC">
              <w:rPr>
                <w:rStyle w:val="a9"/>
                <w:rFonts w:ascii="Times New Roman" w:hAnsi="Times New Roman"/>
                <w:noProof/>
                <w:sz w:val="28"/>
                <w:szCs w:val="28"/>
              </w:rPr>
              <w:t>5.2.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Экономическое планирование волонтерской программы</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_Toc79519213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84</w:t>
            </w:r>
            <w:r w:rsidR="00976A8E" w:rsidRPr="00EE67DC">
              <w:rPr>
                <w:rFonts w:ascii="Times New Roman" w:hAnsi="Times New Roman"/>
                <w:noProof/>
                <w:webHidden/>
                <w:sz w:val="28"/>
                <w:szCs w:val="28"/>
              </w:rPr>
              <w:fldChar w:fldCharType="end"/>
            </w:r>
          </w:hyperlink>
        </w:p>
        <w:p w14:paraId="56659458" w14:textId="25869DAC"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14" w:history="1">
            <w:r w:rsidR="00976A8E" w:rsidRPr="00EE67DC">
              <w:rPr>
                <w:rStyle w:val="a9"/>
                <w:rFonts w:ascii="Times New Roman" w:hAnsi="Times New Roman"/>
                <w:noProof/>
                <w:sz w:val="28"/>
                <w:szCs w:val="28"/>
              </w:rPr>
              <w:t>5.2.1.</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Методика планирования численности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_Toc79519214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84</w:t>
            </w:r>
            <w:r w:rsidR="00976A8E" w:rsidRPr="00EE67DC">
              <w:rPr>
                <w:rFonts w:ascii="Times New Roman" w:hAnsi="Times New Roman"/>
                <w:noProof/>
                <w:webHidden/>
                <w:sz w:val="28"/>
                <w:szCs w:val="28"/>
              </w:rPr>
              <w:fldChar w:fldCharType="end"/>
            </w:r>
          </w:hyperlink>
        </w:p>
        <w:p w14:paraId="11F8DB99" w14:textId="658CD64D"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15" w:history="1">
            <w:r w:rsidR="00976A8E" w:rsidRPr="00EE67DC">
              <w:rPr>
                <w:rStyle w:val="a9"/>
                <w:rFonts w:ascii="Times New Roman" w:hAnsi="Times New Roman"/>
                <w:noProof/>
                <w:sz w:val="28"/>
                <w:szCs w:val="28"/>
              </w:rPr>
              <w:t>5.2.2.</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Проектирование графика работы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_Toc79519215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87</w:t>
            </w:r>
            <w:r w:rsidR="00976A8E" w:rsidRPr="00EE67DC">
              <w:rPr>
                <w:rFonts w:ascii="Times New Roman" w:hAnsi="Times New Roman"/>
                <w:noProof/>
                <w:webHidden/>
                <w:sz w:val="28"/>
                <w:szCs w:val="28"/>
              </w:rPr>
              <w:fldChar w:fldCharType="end"/>
            </w:r>
          </w:hyperlink>
        </w:p>
        <w:p w14:paraId="130D3814" w14:textId="6B4C56B6"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16" w:history="1">
            <w:r w:rsidR="00976A8E" w:rsidRPr="00EE67DC">
              <w:rPr>
                <w:rStyle w:val="a9"/>
                <w:rFonts w:ascii="Times New Roman" w:hAnsi="Times New Roman"/>
                <w:noProof/>
                <w:sz w:val="28"/>
                <w:szCs w:val="28"/>
              </w:rPr>
              <w:t>5.2.3.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Механизм планирования сервисов для волонтеров</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_Toc79519216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88</w:t>
            </w:r>
            <w:r w:rsidR="00976A8E" w:rsidRPr="00EE67DC">
              <w:rPr>
                <w:rFonts w:ascii="Times New Roman" w:hAnsi="Times New Roman"/>
                <w:noProof/>
                <w:webHidden/>
                <w:sz w:val="28"/>
                <w:szCs w:val="28"/>
              </w:rPr>
              <w:fldChar w:fldCharType="end"/>
            </w:r>
          </w:hyperlink>
        </w:p>
        <w:p w14:paraId="7D2D1348" w14:textId="51C796B8" w:rsidR="00976A8E" w:rsidRPr="00EE67DC" w:rsidRDefault="00862BFF" w:rsidP="00EE67DC">
          <w:pPr>
            <w:pStyle w:val="3"/>
            <w:tabs>
              <w:tab w:val="left" w:pos="1320"/>
              <w:tab w:val="right" w:leader="dot" w:pos="10195"/>
            </w:tabs>
            <w:spacing w:after="0" w:line="240" w:lineRule="auto"/>
            <w:jc w:val="both"/>
            <w:rPr>
              <w:rFonts w:ascii="Times New Roman" w:hAnsi="Times New Roman"/>
              <w:noProof/>
              <w:sz w:val="28"/>
              <w:szCs w:val="28"/>
            </w:rPr>
          </w:pPr>
          <w:hyperlink w:anchor="_Toc79519217" w:history="1">
            <w:r w:rsidR="00976A8E" w:rsidRPr="00EE67DC">
              <w:rPr>
                <w:rStyle w:val="a9"/>
                <w:rFonts w:ascii="Times New Roman" w:hAnsi="Times New Roman"/>
                <w:noProof/>
                <w:sz w:val="28"/>
                <w:szCs w:val="28"/>
              </w:rPr>
              <w:t>5.2.4.</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Механизм планирования материально-технического обеспечения волонтерской программы</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_Toc79519217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92</w:t>
            </w:r>
            <w:r w:rsidR="00976A8E" w:rsidRPr="00EE67DC">
              <w:rPr>
                <w:rFonts w:ascii="Times New Roman" w:hAnsi="Times New Roman"/>
                <w:noProof/>
                <w:webHidden/>
                <w:sz w:val="28"/>
                <w:szCs w:val="28"/>
              </w:rPr>
              <w:fldChar w:fldCharType="end"/>
            </w:r>
          </w:hyperlink>
        </w:p>
        <w:p w14:paraId="45499DF4" w14:textId="1309009A" w:rsidR="00976A8E" w:rsidRPr="00EE67DC" w:rsidRDefault="00862BFF" w:rsidP="00EE67DC">
          <w:pPr>
            <w:pStyle w:val="21"/>
            <w:spacing w:after="0" w:line="240" w:lineRule="auto"/>
            <w:jc w:val="both"/>
            <w:rPr>
              <w:rFonts w:ascii="Times New Roman" w:hAnsi="Times New Roman"/>
              <w:noProof/>
              <w:sz w:val="28"/>
              <w:szCs w:val="28"/>
            </w:rPr>
          </w:pPr>
          <w:hyperlink w:anchor="_Toc79519218" w:history="1">
            <w:r w:rsidR="00976A8E" w:rsidRPr="00EE67DC">
              <w:rPr>
                <w:rStyle w:val="a9"/>
                <w:rFonts w:ascii="Times New Roman" w:hAnsi="Times New Roman"/>
                <w:noProof/>
                <w:sz w:val="28"/>
                <w:szCs w:val="28"/>
              </w:rPr>
              <w:t>5.3.</w:t>
            </w:r>
            <w:r w:rsidR="00976A8E" w:rsidRPr="00EE67DC">
              <w:rPr>
                <w:rFonts w:ascii="Times New Roman" w:hAnsi="Times New Roman"/>
                <w:noProof/>
                <w:sz w:val="28"/>
                <w:szCs w:val="28"/>
              </w:rPr>
              <w:tab/>
            </w:r>
            <w:r w:rsidR="00976A8E" w:rsidRPr="00EE67DC">
              <w:rPr>
                <w:rStyle w:val="a9"/>
                <w:rFonts w:ascii="Times New Roman" w:hAnsi="Times New Roman"/>
                <w:noProof/>
                <w:sz w:val="28"/>
                <w:szCs w:val="28"/>
              </w:rPr>
              <w:t>Основные риски волонтерских программ в сфере событийного добровольчества и способы управления ими</w:t>
            </w:r>
            <w:r w:rsidR="00976A8E" w:rsidRPr="00EE67DC">
              <w:rPr>
                <w:rFonts w:ascii="Times New Roman" w:hAnsi="Times New Roman"/>
                <w:noProof/>
                <w:webHidden/>
                <w:sz w:val="28"/>
                <w:szCs w:val="28"/>
              </w:rPr>
              <w:tab/>
            </w:r>
            <w:r w:rsidR="00976A8E" w:rsidRPr="00EE67DC">
              <w:rPr>
                <w:rFonts w:ascii="Times New Roman" w:hAnsi="Times New Roman"/>
                <w:noProof/>
                <w:webHidden/>
                <w:sz w:val="28"/>
                <w:szCs w:val="28"/>
              </w:rPr>
              <w:fldChar w:fldCharType="begin"/>
            </w:r>
            <w:r w:rsidR="00976A8E" w:rsidRPr="00EE67DC">
              <w:rPr>
                <w:rFonts w:ascii="Times New Roman" w:hAnsi="Times New Roman"/>
                <w:noProof/>
                <w:webHidden/>
                <w:sz w:val="28"/>
                <w:szCs w:val="28"/>
              </w:rPr>
              <w:instrText xml:space="preserve"> PAGEREF _Toc79519218 \h </w:instrText>
            </w:r>
            <w:r w:rsidR="00976A8E" w:rsidRPr="00EE67DC">
              <w:rPr>
                <w:rFonts w:ascii="Times New Roman" w:hAnsi="Times New Roman"/>
                <w:noProof/>
                <w:webHidden/>
                <w:sz w:val="28"/>
                <w:szCs w:val="28"/>
              </w:rPr>
            </w:r>
            <w:r w:rsidR="00976A8E" w:rsidRPr="00EE67DC">
              <w:rPr>
                <w:rFonts w:ascii="Times New Roman" w:hAnsi="Times New Roman"/>
                <w:noProof/>
                <w:webHidden/>
                <w:sz w:val="28"/>
                <w:szCs w:val="28"/>
              </w:rPr>
              <w:fldChar w:fldCharType="separate"/>
            </w:r>
            <w:r w:rsidR="00976A8E" w:rsidRPr="00EE67DC">
              <w:rPr>
                <w:rFonts w:ascii="Times New Roman" w:hAnsi="Times New Roman"/>
                <w:noProof/>
                <w:webHidden/>
                <w:sz w:val="28"/>
                <w:szCs w:val="28"/>
              </w:rPr>
              <w:t>95</w:t>
            </w:r>
            <w:r w:rsidR="00976A8E" w:rsidRPr="00EE67DC">
              <w:rPr>
                <w:rFonts w:ascii="Times New Roman" w:hAnsi="Times New Roman"/>
                <w:noProof/>
                <w:webHidden/>
                <w:sz w:val="28"/>
                <w:szCs w:val="28"/>
              </w:rPr>
              <w:fldChar w:fldCharType="end"/>
            </w:r>
          </w:hyperlink>
        </w:p>
        <w:p w14:paraId="343D6997" w14:textId="6A0651CC" w:rsidR="00976A8E" w:rsidRPr="00EE67DC" w:rsidRDefault="00862BFF" w:rsidP="00EE67DC">
          <w:pPr>
            <w:pStyle w:val="12"/>
            <w:tabs>
              <w:tab w:val="right" w:leader="dot" w:pos="10195"/>
            </w:tabs>
            <w:spacing w:after="0" w:line="240" w:lineRule="auto"/>
            <w:jc w:val="both"/>
            <w:rPr>
              <w:rFonts w:ascii="Times New Roman" w:hAnsi="Times New Roman"/>
              <w:i/>
              <w:iCs/>
              <w:noProof/>
              <w:sz w:val="28"/>
              <w:szCs w:val="28"/>
            </w:rPr>
          </w:pPr>
          <w:hyperlink w:anchor="_Toc79519219" w:history="1">
            <w:r w:rsidR="00976A8E" w:rsidRPr="00EE67DC">
              <w:rPr>
                <w:rStyle w:val="a9"/>
                <w:rFonts w:ascii="Times New Roman" w:hAnsi="Times New Roman"/>
                <w:i/>
                <w:iCs/>
                <w:noProof/>
                <w:sz w:val="28"/>
                <w:szCs w:val="28"/>
              </w:rPr>
              <w:t>Этический кодекс событийного волонтера Российской Федерации</w:t>
            </w:r>
            <w:r w:rsidR="00976A8E" w:rsidRPr="00EE67DC">
              <w:rPr>
                <w:rFonts w:ascii="Times New Roman" w:hAnsi="Times New Roman"/>
                <w:i/>
                <w:iCs/>
                <w:noProof/>
                <w:webHidden/>
                <w:sz w:val="28"/>
                <w:szCs w:val="28"/>
              </w:rPr>
              <w:tab/>
            </w:r>
            <w:r w:rsidR="00976A8E" w:rsidRPr="00EE67DC">
              <w:rPr>
                <w:rFonts w:ascii="Times New Roman" w:hAnsi="Times New Roman"/>
                <w:i/>
                <w:iCs/>
                <w:noProof/>
                <w:webHidden/>
                <w:sz w:val="28"/>
                <w:szCs w:val="28"/>
              </w:rPr>
              <w:fldChar w:fldCharType="begin"/>
            </w:r>
            <w:r w:rsidR="00976A8E" w:rsidRPr="00EE67DC">
              <w:rPr>
                <w:rFonts w:ascii="Times New Roman" w:hAnsi="Times New Roman"/>
                <w:i/>
                <w:iCs/>
                <w:noProof/>
                <w:webHidden/>
                <w:sz w:val="28"/>
                <w:szCs w:val="28"/>
              </w:rPr>
              <w:instrText xml:space="preserve"> PAGEREF _Toc79519219 \h </w:instrText>
            </w:r>
            <w:r w:rsidR="00976A8E" w:rsidRPr="00EE67DC">
              <w:rPr>
                <w:rFonts w:ascii="Times New Roman" w:hAnsi="Times New Roman"/>
                <w:i/>
                <w:iCs/>
                <w:noProof/>
                <w:webHidden/>
                <w:sz w:val="28"/>
                <w:szCs w:val="28"/>
              </w:rPr>
            </w:r>
            <w:r w:rsidR="00976A8E" w:rsidRPr="00EE67DC">
              <w:rPr>
                <w:rFonts w:ascii="Times New Roman" w:hAnsi="Times New Roman"/>
                <w:i/>
                <w:iCs/>
                <w:noProof/>
                <w:webHidden/>
                <w:sz w:val="28"/>
                <w:szCs w:val="28"/>
              </w:rPr>
              <w:fldChar w:fldCharType="separate"/>
            </w:r>
            <w:r w:rsidR="00976A8E" w:rsidRPr="00EE67DC">
              <w:rPr>
                <w:rFonts w:ascii="Times New Roman" w:hAnsi="Times New Roman"/>
                <w:i/>
                <w:iCs/>
                <w:noProof/>
                <w:webHidden/>
                <w:sz w:val="28"/>
                <w:szCs w:val="28"/>
              </w:rPr>
              <w:t>98</w:t>
            </w:r>
            <w:r w:rsidR="00976A8E" w:rsidRPr="00EE67DC">
              <w:rPr>
                <w:rFonts w:ascii="Times New Roman" w:hAnsi="Times New Roman"/>
                <w:i/>
                <w:iCs/>
                <w:noProof/>
                <w:webHidden/>
                <w:sz w:val="28"/>
                <w:szCs w:val="28"/>
              </w:rPr>
              <w:fldChar w:fldCharType="end"/>
            </w:r>
          </w:hyperlink>
        </w:p>
        <w:p w14:paraId="3308986D" w14:textId="773F52FB" w:rsidR="00976A8E" w:rsidRPr="00EE67DC" w:rsidRDefault="00862BFF" w:rsidP="00EE67DC">
          <w:pPr>
            <w:pStyle w:val="12"/>
            <w:tabs>
              <w:tab w:val="right" w:leader="dot" w:pos="10195"/>
            </w:tabs>
            <w:spacing w:after="0" w:line="240" w:lineRule="auto"/>
            <w:jc w:val="both"/>
            <w:rPr>
              <w:rFonts w:ascii="Times New Roman" w:hAnsi="Times New Roman"/>
              <w:i/>
              <w:iCs/>
              <w:noProof/>
              <w:sz w:val="28"/>
              <w:szCs w:val="28"/>
            </w:rPr>
          </w:pPr>
          <w:hyperlink w:anchor="_Toc79519220" w:history="1">
            <w:r w:rsidR="00976A8E" w:rsidRPr="00EE67DC">
              <w:rPr>
                <w:rStyle w:val="a9"/>
                <w:rFonts w:ascii="Times New Roman" w:hAnsi="Times New Roman"/>
                <w:i/>
                <w:iCs/>
                <w:noProof/>
                <w:sz w:val="28"/>
                <w:szCs w:val="28"/>
              </w:rPr>
              <w:t>Проект договора с волонтером</w:t>
            </w:r>
            <w:r w:rsidR="00976A8E" w:rsidRPr="00EE67DC">
              <w:rPr>
                <w:rFonts w:ascii="Times New Roman" w:hAnsi="Times New Roman"/>
                <w:i/>
                <w:iCs/>
                <w:noProof/>
                <w:webHidden/>
                <w:sz w:val="28"/>
                <w:szCs w:val="28"/>
              </w:rPr>
              <w:tab/>
            </w:r>
            <w:r w:rsidR="00976A8E" w:rsidRPr="00EE67DC">
              <w:rPr>
                <w:rFonts w:ascii="Times New Roman" w:hAnsi="Times New Roman"/>
                <w:i/>
                <w:iCs/>
                <w:noProof/>
                <w:webHidden/>
                <w:sz w:val="28"/>
                <w:szCs w:val="28"/>
              </w:rPr>
              <w:fldChar w:fldCharType="begin"/>
            </w:r>
            <w:r w:rsidR="00976A8E" w:rsidRPr="00EE67DC">
              <w:rPr>
                <w:rFonts w:ascii="Times New Roman" w:hAnsi="Times New Roman"/>
                <w:i/>
                <w:iCs/>
                <w:noProof/>
                <w:webHidden/>
                <w:sz w:val="28"/>
                <w:szCs w:val="28"/>
              </w:rPr>
              <w:instrText xml:space="preserve"> PAGEREF _Toc79519220 \h </w:instrText>
            </w:r>
            <w:r w:rsidR="00976A8E" w:rsidRPr="00EE67DC">
              <w:rPr>
                <w:rFonts w:ascii="Times New Roman" w:hAnsi="Times New Roman"/>
                <w:i/>
                <w:iCs/>
                <w:noProof/>
                <w:webHidden/>
                <w:sz w:val="28"/>
                <w:szCs w:val="28"/>
              </w:rPr>
            </w:r>
            <w:r w:rsidR="00976A8E" w:rsidRPr="00EE67DC">
              <w:rPr>
                <w:rFonts w:ascii="Times New Roman" w:hAnsi="Times New Roman"/>
                <w:i/>
                <w:iCs/>
                <w:noProof/>
                <w:webHidden/>
                <w:sz w:val="28"/>
                <w:szCs w:val="28"/>
              </w:rPr>
              <w:fldChar w:fldCharType="separate"/>
            </w:r>
            <w:r w:rsidR="00976A8E" w:rsidRPr="00EE67DC">
              <w:rPr>
                <w:rFonts w:ascii="Times New Roman" w:hAnsi="Times New Roman"/>
                <w:i/>
                <w:iCs/>
                <w:noProof/>
                <w:webHidden/>
                <w:sz w:val="28"/>
                <w:szCs w:val="28"/>
              </w:rPr>
              <w:t>106</w:t>
            </w:r>
            <w:r w:rsidR="00976A8E" w:rsidRPr="00EE67DC">
              <w:rPr>
                <w:rFonts w:ascii="Times New Roman" w:hAnsi="Times New Roman"/>
                <w:i/>
                <w:iCs/>
                <w:noProof/>
                <w:webHidden/>
                <w:sz w:val="28"/>
                <w:szCs w:val="28"/>
              </w:rPr>
              <w:fldChar w:fldCharType="end"/>
            </w:r>
          </w:hyperlink>
        </w:p>
        <w:p w14:paraId="6BCC6DE1" w14:textId="0B0A0B47" w:rsidR="00976A8E" w:rsidRPr="00EE67DC" w:rsidRDefault="00862BFF" w:rsidP="00EE67DC">
          <w:pPr>
            <w:pStyle w:val="12"/>
            <w:tabs>
              <w:tab w:val="right" w:leader="dot" w:pos="10195"/>
            </w:tabs>
            <w:spacing w:after="0" w:line="240" w:lineRule="auto"/>
            <w:jc w:val="both"/>
            <w:rPr>
              <w:rFonts w:ascii="Times New Roman" w:hAnsi="Times New Roman"/>
              <w:i/>
              <w:iCs/>
              <w:noProof/>
              <w:sz w:val="28"/>
              <w:szCs w:val="28"/>
            </w:rPr>
          </w:pPr>
          <w:hyperlink w:anchor="_Toc79519221" w:history="1">
            <w:r w:rsidR="00976A8E" w:rsidRPr="00EE67DC">
              <w:rPr>
                <w:rStyle w:val="a9"/>
                <w:rFonts w:ascii="Times New Roman" w:hAnsi="Times New Roman"/>
                <w:i/>
                <w:iCs/>
                <w:noProof/>
                <w:sz w:val="28"/>
                <w:szCs w:val="28"/>
              </w:rPr>
              <w:t>Запрос на привлечение волонтерской организации</w:t>
            </w:r>
            <w:r w:rsidR="00976A8E" w:rsidRPr="00EE67DC">
              <w:rPr>
                <w:rFonts w:ascii="Times New Roman" w:hAnsi="Times New Roman"/>
                <w:i/>
                <w:iCs/>
                <w:noProof/>
                <w:webHidden/>
                <w:sz w:val="28"/>
                <w:szCs w:val="28"/>
              </w:rPr>
              <w:tab/>
            </w:r>
            <w:r w:rsidR="00976A8E" w:rsidRPr="00EE67DC">
              <w:rPr>
                <w:rFonts w:ascii="Times New Roman" w:hAnsi="Times New Roman"/>
                <w:i/>
                <w:iCs/>
                <w:noProof/>
                <w:webHidden/>
                <w:sz w:val="28"/>
                <w:szCs w:val="28"/>
              </w:rPr>
              <w:fldChar w:fldCharType="begin"/>
            </w:r>
            <w:r w:rsidR="00976A8E" w:rsidRPr="00EE67DC">
              <w:rPr>
                <w:rFonts w:ascii="Times New Roman" w:hAnsi="Times New Roman"/>
                <w:i/>
                <w:iCs/>
                <w:noProof/>
                <w:webHidden/>
                <w:sz w:val="28"/>
                <w:szCs w:val="28"/>
              </w:rPr>
              <w:instrText xml:space="preserve"> PAGEREF _Toc79519221 \h </w:instrText>
            </w:r>
            <w:r w:rsidR="00976A8E" w:rsidRPr="00EE67DC">
              <w:rPr>
                <w:rFonts w:ascii="Times New Roman" w:hAnsi="Times New Roman"/>
                <w:i/>
                <w:iCs/>
                <w:noProof/>
                <w:webHidden/>
                <w:sz w:val="28"/>
                <w:szCs w:val="28"/>
              </w:rPr>
            </w:r>
            <w:r w:rsidR="00976A8E" w:rsidRPr="00EE67DC">
              <w:rPr>
                <w:rFonts w:ascii="Times New Roman" w:hAnsi="Times New Roman"/>
                <w:i/>
                <w:iCs/>
                <w:noProof/>
                <w:webHidden/>
                <w:sz w:val="28"/>
                <w:szCs w:val="28"/>
              </w:rPr>
              <w:fldChar w:fldCharType="separate"/>
            </w:r>
            <w:r w:rsidR="00976A8E" w:rsidRPr="00EE67DC">
              <w:rPr>
                <w:rFonts w:ascii="Times New Roman" w:hAnsi="Times New Roman"/>
                <w:i/>
                <w:iCs/>
                <w:noProof/>
                <w:webHidden/>
                <w:sz w:val="28"/>
                <w:szCs w:val="28"/>
              </w:rPr>
              <w:t>118</w:t>
            </w:r>
            <w:r w:rsidR="00976A8E" w:rsidRPr="00EE67DC">
              <w:rPr>
                <w:rFonts w:ascii="Times New Roman" w:hAnsi="Times New Roman"/>
                <w:i/>
                <w:iCs/>
                <w:noProof/>
                <w:webHidden/>
                <w:sz w:val="28"/>
                <w:szCs w:val="28"/>
              </w:rPr>
              <w:fldChar w:fldCharType="end"/>
            </w:r>
          </w:hyperlink>
        </w:p>
        <w:p w14:paraId="1CA03A3D" w14:textId="02535C63" w:rsidR="00976A8E" w:rsidRPr="00EE67DC" w:rsidRDefault="00862BFF" w:rsidP="00EE67DC">
          <w:pPr>
            <w:pStyle w:val="12"/>
            <w:tabs>
              <w:tab w:val="right" w:leader="dot" w:pos="10195"/>
            </w:tabs>
            <w:spacing w:after="0" w:line="240" w:lineRule="auto"/>
            <w:jc w:val="both"/>
            <w:rPr>
              <w:rFonts w:ascii="Times New Roman" w:hAnsi="Times New Roman"/>
              <w:i/>
              <w:iCs/>
              <w:noProof/>
              <w:sz w:val="28"/>
              <w:szCs w:val="28"/>
            </w:rPr>
          </w:pPr>
          <w:hyperlink w:anchor="_Toc79519222" w:history="1">
            <w:r w:rsidR="00976A8E" w:rsidRPr="00EE67DC">
              <w:rPr>
                <w:rStyle w:val="a9"/>
                <w:rFonts w:ascii="Times New Roman" w:hAnsi="Times New Roman"/>
                <w:i/>
                <w:iCs/>
                <w:noProof/>
                <w:sz w:val="28"/>
                <w:szCs w:val="28"/>
              </w:rPr>
              <w:t xml:space="preserve">Проект соглашения о взаимодействии между организатором мероприятия </w:t>
            </w:r>
            <w:r w:rsidR="00616CF1">
              <w:rPr>
                <w:rStyle w:val="a9"/>
                <w:rFonts w:ascii="Times New Roman" w:hAnsi="Times New Roman"/>
                <w:i/>
                <w:iCs/>
                <w:noProof/>
                <w:sz w:val="28"/>
                <w:szCs w:val="28"/>
              </w:rPr>
              <w:br/>
            </w:r>
            <w:r w:rsidR="00976A8E" w:rsidRPr="00EE67DC">
              <w:rPr>
                <w:rStyle w:val="a9"/>
                <w:rFonts w:ascii="Times New Roman" w:hAnsi="Times New Roman"/>
                <w:i/>
                <w:iCs/>
                <w:noProof/>
                <w:sz w:val="28"/>
                <w:szCs w:val="28"/>
              </w:rPr>
              <w:t>и волонтерской организацией</w:t>
            </w:r>
            <w:r w:rsidR="00976A8E" w:rsidRPr="00EE67DC">
              <w:rPr>
                <w:rFonts w:ascii="Times New Roman" w:hAnsi="Times New Roman"/>
                <w:i/>
                <w:iCs/>
                <w:noProof/>
                <w:webHidden/>
                <w:sz w:val="28"/>
                <w:szCs w:val="28"/>
              </w:rPr>
              <w:tab/>
            </w:r>
            <w:r w:rsidR="00976A8E" w:rsidRPr="00EE67DC">
              <w:rPr>
                <w:rFonts w:ascii="Times New Roman" w:hAnsi="Times New Roman"/>
                <w:i/>
                <w:iCs/>
                <w:noProof/>
                <w:webHidden/>
                <w:sz w:val="28"/>
                <w:szCs w:val="28"/>
              </w:rPr>
              <w:fldChar w:fldCharType="begin"/>
            </w:r>
            <w:r w:rsidR="00976A8E" w:rsidRPr="00EE67DC">
              <w:rPr>
                <w:rFonts w:ascii="Times New Roman" w:hAnsi="Times New Roman"/>
                <w:i/>
                <w:iCs/>
                <w:noProof/>
                <w:webHidden/>
                <w:sz w:val="28"/>
                <w:szCs w:val="28"/>
              </w:rPr>
              <w:instrText xml:space="preserve"> PAGEREF _Toc79519222 \h </w:instrText>
            </w:r>
            <w:r w:rsidR="00976A8E" w:rsidRPr="00EE67DC">
              <w:rPr>
                <w:rFonts w:ascii="Times New Roman" w:hAnsi="Times New Roman"/>
                <w:i/>
                <w:iCs/>
                <w:noProof/>
                <w:webHidden/>
                <w:sz w:val="28"/>
                <w:szCs w:val="28"/>
              </w:rPr>
            </w:r>
            <w:r w:rsidR="00976A8E" w:rsidRPr="00EE67DC">
              <w:rPr>
                <w:rFonts w:ascii="Times New Roman" w:hAnsi="Times New Roman"/>
                <w:i/>
                <w:iCs/>
                <w:noProof/>
                <w:webHidden/>
                <w:sz w:val="28"/>
                <w:szCs w:val="28"/>
              </w:rPr>
              <w:fldChar w:fldCharType="separate"/>
            </w:r>
            <w:r w:rsidR="00976A8E" w:rsidRPr="00EE67DC">
              <w:rPr>
                <w:rFonts w:ascii="Times New Roman" w:hAnsi="Times New Roman"/>
                <w:i/>
                <w:iCs/>
                <w:noProof/>
                <w:webHidden/>
                <w:sz w:val="28"/>
                <w:szCs w:val="28"/>
              </w:rPr>
              <w:t>119</w:t>
            </w:r>
            <w:r w:rsidR="00976A8E" w:rsidRPr="00EE67DC">
              <w:rPr>
                <w:rFonts w:ascii="Times New Roman" w:hAnsi="Times New Roman"/>
                <w:i/>
                <w:iCs/>
                <w:noProof/>
                <w:webHidden/>
                <w:sz w:val="28"/>
                <w:szCs w:val="28"/>
              </w:rPr>
              <w:fldChar w:fldCharType="end"/>
            </w:r>
          </w:hyperlink>
        </w:p>
        <w:p w14:paraId="3B0C3C24" w14:textId="49E70668" w:rsidR="00976A8E" w:rsidRDefault="00976A8E" w:rsidP="00976A8E">
          <w:pPr>
            <w:spacing w:line="240" w:lineRule="auto"/>
            <w:jc w:val="both"/>
          </w:pPr>
          <w:r w:rsidRPr="00976A8E">
            <w:rPr>
              <w:rFonts w:ascii="Times New Roman" w:hAnsi="Times New Roman" w:cs="Times New Roman"/>
              <w:b/>
              <w:bCs/>
              <w:sz w:val="28"/>
              <w:szCs w:val="28"/>
            </w:rPr>
            <w:fldChar w:fldCharType="end"/>
          </w:r>
        </w:p>
      </w:sdtContent>
    </w:sdt>
    <w:p w14:paraId="28269C9A" w14:textId="4BEE09A1" w:rsidR="00407688" w:rsidRDefault="00407688">
      <w:pPr>
        <w:rPr>
          <w:rFonts w:ascii="Times New Roman" w:hAnsi="Times New Roman" w:cs="Times New Roman"/>
          <w:sz w:val="24"/>
          <w:szCs w:val="24"/>
        </w:rPr>
      </w:pPr>
      <w:r>
        <w:rPr>
          <w:rFonts w:ascii="Times New Roman" w:hAnsi="Times New Roman" w:cs="Times New Roman"/>
          <w:sz w:val="24"/>
          <w:szCs w:val="24"/>
        </w:rPr>
        <w:br w:type="page"/>
      </w:r>
    </w:p>
    <w:p w14:paraId="17743844" w14:textId="400B5CAA" w:rsidR="005E6DE1" w:rsidRDefault="00941F9C" w:rsidP="005E6DE1">
      <w:pPr>
        <w:pStyle w:val="1"/>
        <w:spacing w:before="0" w:beforeAutospacing="0" w:after="0" w:afterAutospacing="0"/>
        <w:jc w:val="center"/>
        <w:rPr>
          <w:sz w:val="28"/>
          <w:szCs w:val="28"/>
        </w:rPr>
      </w:pPr>
      <w:bookmarkStart w:id="0" w:name="_Toc79519176"/>
      <w:r w:rsidRPr="008942A3">
        <w:rPr>
          <w:sz w:val="28"/>
          <w:szCs w:val="28"/>
        </w:rPr>
        <w:lastRenderedPageBreak/>
        <w:t>Введение</w:t>
      </w:r>
      <w:bookmarkEnd w:id="0"/>
    </w:p>
    <w:p w14:paraId="5FD3C843" w14:textId="77777777" w:rsidR="005E6DE1" w:rsidRDefault="005E6DE1" w:rsidP="005E6DE1">
      <w:pPr>
        <w:pStyle w:val="1"/>
        <w:spacing w:before="0" w:beforeAutospacing="0" w:after="0" w:afterAutospacing="0"/>
        <w:ind w:firstLine="709"/>
        <w:jc w:val="center"/>
        <w:rPr>
          <w:sz w:val="28"/>
          <w:szCs w:val="28"/>
        </w:rPr>
      </w:pPr>
    </w:p>
    <w:p w14:paraId="341EEB5E" w14:textId="6097EB18" w:rsidR="004C2F89" w:rsidRPr="00976A8E" w:rsidRDefault="004C2F89" w:rsidP="004C2F8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76A8E">
        <w:rPr>
          <w:rFonts w:ascii="Times New Roman" w:eastAsia="Times New Roman" w:hAnsi="Times New Roman" w:cs="Times New Roman"/>
          <w:color w:val="000000" w:themeColor="text1"/>
          <w:sz w:val="28"/>
          <w:szCs w:val="28"/>
          <w:lang w:eastAsia="ru-RU"/>
        </w:rPr>
        <w:t>Добровольческая (волонтерская) деятельность</w:t>
      </w:r>
      <w:r w:rsidR="00BB7208" w:rsidRPr="00976A8E">
        <w:rPr>
          <w:rFonts w:ascii="Times New Roman" w:eastAsia="Times New Roman" w:hAnsi="Times New Roman" w:cs="Times New Roman"/>
          <w:color w:val="000000" w:themeColor="text1"/>
          <w:sz w:val="28"/>
          <w:szCs w:val="28"/>
          <w:lang w:eastAsia="ru-RU"/>
        </w:rPr>
        <w:t xml:space="preserve"> сегодня</w:t>
      </w:r>
      <w:r w:rsidRPr="00976A8E">
        <w:rPr>
          <w:rFonts w:ascii="Times New Roman" w:eastAsia="Times New Roman" w:hAnsi="Times New Roman" w:cs="Times New Roman"/>
          <w:color w:val="000000" w:themeColor="text1"/>
          <w:sz w:val="28"/>
          <w:szCs w:val="28"/>
          <w:lang w:eastAsia="ru-RU"/>
        </w:rPr>
        <w:t xml:space="preserve"> является</w:t>
      </w:r>
      <w:r w:rsidR="00BB7208" w:rsidRPr="00976A8E">
        <w:rPr>
          <w:rFonts w:ascii="Times New Roman" w:eastAsia="Times New Roman" w:hAnsi="Times New Roman" w:cs="Times New Roman"/>
          <w:color w:val="000000" w:themeColor="text1"/>
          <w:sz w:val="28"/>
          <w:szCs w:val="28"/>
          <w:lang w:eastAsia="ru-RU"/>
        </w:rPr>
        <w:t xml:space="preserve"> одним </w:t>
      </w:r>
      <w:r w:rsidR="00BB7208" w:rsidRPr="00976A8E">
        <w:rPr>
          <w:rFonts w:ascii="Times New Roman" w:eastAsia="Times New Roman" w:hAnsi="Times New Roman" w:cs="Times New Roman"/>
          <w:color w:val="000000" w:themeColor="text1"/>
          <w:sz w:val="28"/>
          <w:szCs w:val="28"/>
          <w:lang w:eastAsia="ru-RU"/>
        </w:rPr>
        <w:br/>
        <w:t>из</w:t>
      </w:r>
      <w:r w:rsidRPr="00976A8E">
        <w:rPr>
          <w:rFonts w:ascii="Times New Roman" w:eastAsia="Times New Roman" w:hAnsi="Times New Roman" w:cs="Times New Roman"/>
          <w:color w:val="000000" w:themeColor="text1"/>
          <w:sz w:val="28"/>
          <w:szCs w:val="28"/>
          <w:lang w:eastAsia="ru-RU"/>
        </w:rPr>
        <w:t xml:space="preserve"> важнейши</w:t>
      </w:r>
      <w:r w:rsidR="00BB7208" w:rsidRPr="00976A8E">
        <w:rPr>
          <w:rFonts w:ascii="Times New Roman" w:eastAsia="Times New Roman" w:hAnsi="Times New Roman" w:cs="Times New Roman"/>
          <w:color w:val="000000" w:themeColor="text1"/>
          <w:sz w:val="28"/>
          <w:szCs w:val="28"/>
          <w:lang w:eastAsia="ru-RU"/>
        </w:rPr>
        <w:t>х</w:t>
      </w:r>
      <w:r w:rsidRPr="00976A8E">
        <w:rPr>
          <w:rFonts w:ascii="Times New Roman" w:eastAsia="Times New Roman" w:hAnsi="Times New Roman" w:cs="Times New Roman"/>
          <w:color w:val="000000" w:themeColor="text1"/>
          <w:sz w:val="28"/>
          <w:szCs w:val="28"/>
          <w:lang w:eastAsia="ru-RU"/>
        </w:rPr>
        <w:t xml:space="preserve"> факторо</w:t>
      </w:r>
      <w:r w:rsidR="00BB7208" w:rsidRPr="00976A8E">
        <w:rPr>
          <w:rFonts w:ascii="Times New Roman" w:eastAsia="Times New Roman" w:hAnsi="Times New Roman" w:cs="Times New Roman"/>
          <w:color w:val="000000" w:themeColor="text1"/>
          <w:sz w:val="28"/>
          <w:szCs w:val="28"/>
          <w:lang w:eastAsia="ru-RU"/>
        </w:rPr>
        <w:t>в</w:t>
      </w:r>
      <w:r w:rsidRPr="00976A8E">
        <w:rPr>
          <w:rFonts w:ascii="Times New Roman" w:eastAsia="Times New Roman" w:hAnsi="Times New Roman" w:cs="Times New Roman"/>
          <w:color w:val="000000" w:themeColor="text1"/>
          <w:sz w:val="28"/>
          <w:szCs w:val="28"/>
          <w:lang w:eastAsia="ru-RU"/>
        </w:rPr>
        <w:t xml:space="preserve"> социально-экономического развития общества, а также дает простор созидательной инициативе и социальному творчеству широких слоев населения, обеспечивает важный вклад в достижение целей социальной политики страны и повышение качества жизни граждан.</w:t>
      </w:r>
    </w:p>
    <w:p w14:paraId="6C0C1332" w14:textId="48642C3A" w:rsidR="004C2F89" w:rsidRPr="00976A8E" w:rsidRDefault="004C2F89" w:rsidP="004C2F8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76A8E">
        <w:rPr>
          <w:rFonts w:ascii="Times New Roman" w:eastAsia="Times New Roman" w:hAnsi="Times New Roman" w:cs="Times New Roman"/>
          <w:color w:val="000000" w:themeColor="text1"/>
          <w:sz w:val="28"/>
          <w:szCs w:val="28"/>
          <w:lang w:eastAsia="ru-RU"/>
        </w:rPr>
        <w:t xml:space="preserve">Организация добровольческого (волонтерского) труда в Ростовской области, вовлечение граждан в многообразную общественную деятельность, направленную </w:t>
      </w:r>
      <w:r w:rsidRPr="00976A8E">
        <w:rPr>
          <w:rFonts w:ascii="Times New Roman" w:eastAsia="Times New Roman" w:hAnsi="Times New Roman" w:cs="Times New Roman"/>
          <w:color w:val="000000" w:themeColor="text1"/>
          <w:sz w:val="28"/>
          <w:szCs w:val="28"/>
          <w:lang w:eastAsia="ru-RU"/>
        </w:rPr>
        <w:br/>
        <w:t xml:space="preserve">на улучшение качества жизни населения, включены в число приоритетных направлений Стратегии социально-экономического развития Ростовской области </w:t>
      </w:r>
      <w:r w:rsidRPr="00976A8E">
        <w:rPr>
          <w:rFonts w:ascii="Times New Roman" w:eastAsia="Times New Roman" w:hAnsi="Times New Roman" w:cs="Times New Roman"/>
          <w:color w:val="000000" w:themeColor="text1"/>
          <w:sz w:val="28"/>
          <w:szCs w:val="28"/>
          <w:lang w:eastAsia="ru-RU"/>
        </w:rPr>
        <w:br/>
        <w:t>на период до 2030 года, утвержденной постановлением Правительства Ростовской области от 26.12.2018 № 864.</w:t>
      </w:r>
    </w:p>
    <w:p w14:paraId="35D8DE14" w14:textId="77777777" w:rsidR="004C2F89" w:rsidRPr="00976A8E" w:rsidRDefault="004C2F89" w:rsidP="004C2F8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76A8E">
        <w:rPr>
          <w:rFonts w:ascii="Times New Roman" w:eastAsia="Times New Roman" w:hAnsi="Times New Roman" w:cs="Times New Roman"/>
          <w:color w:val="000000" w:themeColor="text1"/>
          <w:sz w:val="28"/>
          <w:szCs w:val="28"/>
          <w:lang w:eastAsia="ru-RU"/>
        </w:rPr>
        <w:t xml:space="preserve">В последние годы наблюдается устойчивый рост числа граждан и организаций в Ростовской области, участвующих в добровольческой (волонтерской) деятельности, расширяются масштабы реализуемых ими программ и проектов. Свое участие </w:t>
      </w:r>
      <w:r w:rsidRPr="00976A8E">
        <w:rPr>
          <w:rFonts w:ascii="Times New Roman" w:eastAsia="Times New Roman" w:hAnsi="Times New Roman" w:cs="Times New Roman"/>
          <w:color w:val="000000" w:themeColor="text1"/>
          <w:sz w:val="28"/>
          <w:szCs w:val="28"/>
          <w:lang w:eastAsia="ru-RU"/>
        </w:rPr>
        <w:br/>
        <w:t xml:space="preserve">в добровольческой (волонтерской) деятельности в настоящее время подтверждают порядка 27 процентов граждан в Ростовской области. В то же время, по данным социологических опросов, свою готовность работать на добровольной основе выразили 44 процента опрошенных, а 74,4 процента жителей знают о ключевых направлениях добровольчества (волонтерства) и сталкивались с работой добровольцев (волонтеров). </w:t>
      </w:r>
    </w:p>
    <w:p w14:paraId="0064DBFA" w14:textId="5BCC8732" w:rsidR="004C2F89" w:rsidRPr="00976A8E" w:rsidRDefault="004C2F89" w:rsidP="004C2F8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76A8E">
        <w:rPr>
          <w:rFonts w:ascii="Times New Roman" w:eastAsia="Times New Roman" w:hAnsi="Times New Roman" w:cs="Times New Roman"/>
          <w:color w:val="000000" w:themeColor="text1"/>
          <w:sz w:val="28"/>
          <w:szCs w:val="28"/>
          <w:lang w:eastAsia="ru-RU"/>
        </w:rPr>
        <w:t>Одним из наиболее популярных направлений сферы добровольчества (волонтерства) является событийное волонтерство.</w:t>
      </w:r>
    </w:p>
    <w:p w14:paraId="01B81868" w14:textId="3F22E4F7" w:rsidR="00586282" w:rsidRPr="00976A8E" w:rsidRDefault="004C2F89" w:rsidP="00BB7208">
      <w:pPr>
        <w:spacing w:after="0" w:line="240" w:lineRule="auto"/>
        <w:ind w:firstLine="708"/>
        <w:jc w:val="both"/>
        <w:rPr>
          <w:rFonts w:ascii="Times New Roman" w:hAnsi="Times New Roman" w:cs="Times New Roman"/>
          <w:color w:val="000000" w:themeColor="text1"/>
          <w:sz w:val="28"/>
          <w:szCs w:val="28"/>
        </w:rPr>
      </w:pPr>
      <w:r w:rsidRPr="00976A8E">
        <w:rPr>
          <w:rFonts w:ascii="Times New Roman" w:hAnsi="Times New Roman" w:cs="Times New Roman"/>
          <w:color w:val="000000" w:themeColor="text1"/>
          <w:sz w:val="28"/>
          <w:szCs w:val="28"/>
        </w:rPr>
        <w:t>Стандарт событийного волонтерства предназначен для организаторов</w:t>
      </w:r>
      <w:r w:rsidR="00274005" w:rsidRPr="00976A8E">
        <w:rPr>
          <w:rFonts w:ascii="Times New Roman" w:hAnsi="Times New Roman" w:cs="Times New Roman"/>
          <w:color w:val="000000" w:themeColor="text1"/>
          <w:sz w:val="28"/>
          <w:szCs w:val="28"/>
        </w:rPr>
        <w:t xml:space="preserve"> добровольческой</w:t>
      </w:r>
      <w:r w:rsidRPr="00976A8E">
        <w:rPr>
          <w:rFonts w:ascii="Times New Roman" w:hAnsi="Times New Roman" w:cs="Times New Roman"/>
          <w:color w:val="000000" w:themeColor="text1"/>
          <w:sz w:val="28"/>
          <w:szCs w:val="28"/>
        </w:rPr>
        <w:t xml:space="preserve"> (волонтерской)</w:t>
      </w:r>
      <w:r w:rsidR="00274005" w:rsidRPr="00976A8E">
        <w:rPr>
          <w:rFonts w:ascii="Times New Roman" w:hAnsi="Times New Roman" w:cs="Times New Roman"/>
          <w:color w:val="000000" w:themeColor="text1"/>
          <w:sz w:val="28"/>
          <w:szCs w:val="28"/>
        </w:rPr>
        <w:t xml:space="preserve"> деятельности Ростовской</w:t>
      </w:r>
      <w:r w:rsidR="004B6050" w:rsidRPr="00976A8E">
        <w:rPr>
          <w:rFonts w:ascii="Times New Roman" w:hAnsi="Times New Roman" w:cs="Times New Roman"/>
          <w:color w:val="000000" w:themeColor="text1"/>
          <w:sz w:val="28"/>
          <w:szCs w:val="28"/>
        </w:rPr>
        <w:t xml:space="preserve"> области</w:t>
      </w:r>
      <w:r w:rsidRPr="00976A8E">
        <w:rPr>
          <w:rFonts w:ascii="Times New Roman" w:hAnsi="Times New Roman" w:cs="Times New Roman"/>
          <w:color w:val="000000" w:themeColor="text1"/>
          <w:sz w:val="28"/>
          <w:szCs w:val="28"/>
        </w:rPr>
        <w:t>.</w:t>
      </w:r>
      <w:r w:rsidR="004B6050" w:rsidRPr="00976A8E">
        <w:rPr>
          <w:rFonts w:ascii="Times New Roman" w:hAnsi="Times New Roman" w:cs="Times New Roman"/>
          <w:color w:val="000000" w:themeColor="text1"/>
          <w:sz w:val="28"/>
          <w:szCs w:val="28"/>
        </w:rPr>
        <w:t xml:space="preserve"> </w:t>
      </w:r>
      <w:r w:rsidR="00BB7208" w:rsidRPr="00976A8E">
        <w:rPr>
          <w:rFonts w:ascii="Times New Roman" w:hAnsi="Times New Roman" w:cs="Times New Roman"/>
          <w:color w:val="000000" w:themeColor="text1"/>
          <w:sz w:val="28"/>
          <w:szCs w:val="28"/>
        </w:rPr>
        <w:t xml:space="preserve"> </w:t>
      </w:r>
      <w:r w:rsidR="00F87998" w:rsidRPr="00976A8E">
        <w:rPr>
          <w:rFonts w:ascii="Times New Roman" w:hAnsi="Times New Roman" w:cs="Times New Roman"/>
          <w:color w:val="000000" w:themeColor="text1"/>
          <w:sz w:val="28"/>
          <w:szCs w:val="28"/>
        </w:rPr>
        <w:t xml:space="preserve">При разработке стандарта учитывался уникальный опыт организации </w:t>
      </w:r>
      <w:r w:rsidR="00586282" w:rsidRPr="00976A8E">
        <w:rPr>
          <w:rFonts w:ascii="Times New Roman" w:hAnsi="Times New Roman" w:cs="Times New Roman"/>
          <w:color w:val="000000" w:themeColor="text1"/>
          <w:sz w:val="28"/>
          <w:szCs w:val="28"/>
        </w:rPr>
        <w:t>и проведения</w:t>
      </w:r>
      <w:r w:rsidR="00F87998" w:rsidRPr="00976A8E">
        <w:rPr>
          <w:rFonts w:ascii="Times New Roman" w:hAnsi="Times New Roman" w:cs="Times New Roman"/>
          <w:color w:val="000000" w:themeColor="text1"/>
          <w:sz w:val="28"/>
          <w:szCs w:val="28"/>
        </w:rPr>
        <w:t xml:space="preserve"> международных и всероссийских событий, привлечения к волонтерской деятельности студентов </w:t>
      </w:r>
      <w:r w:rsidR="00BB7208" w:rsidRPr="00976A8E">
        <w:rPr>
          <w:rFonts w:ascii="Times New Roman" w:hAnsi="Times New Roman" w:cs="Times New Roman"/>
          <w:color w:val="000000" w:themeColor="text1"/>
          <w:sz w:val="28"/>
          <w:szCs w:val="28"/>
        </w:rPr>
        <w:br/>
      </w:r>
      <w:r w:rsidR="00F87998" w:rsidRPr="00976A8E">
        <w:rPr>
          <w:rFonts w:ascii="Times New Roman" w:hAnsi="Times New Roman" w:cs="Times New Roman"/>
          <w:color w:val="000000" w:themeColor="text1"/>
          <w:sz w:val="28"/>
          <w:szCs w:val="28"/>
        </w:rPr>
        <w:t>и школьников, пенсионеров и иностранцев</w:t>
      </w:r>
      <w:r w:rsidR="004B6050" w:rsidRPr="00976A8E">
        <w:rPr>
          <w:rFonts w:ascii="Times New Roman" w:hAnsi="Times New Roman" w:cs="Times New Roman"/>
          <w:color w:val="000000" w:themeColor="text1"/>
          <w:sz w:val="28"/>
          <w:szCs w:val="28"/>
        </w:rPr>
        <w:t>.</w:t>
      </w:r>
    </w:p>
    <w:p w14:paraId="7B781AC1" w14:textId="77777777" w:rsidR="00BB7208" w:rsidRPr="00976A8E" w:rsidRDefault="00BB7208" w:rsidP="00BB7208">
      <w:pPr>
        <w:spacing w:after="0" w:line="240" w:lineRule="auto"/>
        <w:ind w:firstLine="708"/>
        <w:jc w:val="both"/>
        <w:rPr>
          <w:rFonts w:ascii="Times New Roman" w:hAnsi="Times New Roman" w:cs="Times New Roman"/>
          <w:color w:val="000000" w:themeColor="text1"/>
          <w:sz w:val="28"/>
          <w:szCs w:val="28"/>
        </w:rPr>
      </w:pPr>
      <w:r w:rsidRPr="00976A8E">
        <w:rPr>
          <w:rFonts w:ascii="Times New Roman" w:hAnsi="Times New Roman" w:cs="Times New Roman"/>
          <w:color w:val="000000" w:themeColor="text1"/>
          <w:sz w:val="28"/>
          <w:szCs w:val="28"/>
        </w:rPr>
        <w:t xml:space="preserve">Данный стандарт позволит сделать работу добровольца (волонтера) более качественной и эффективной. </w:t>
      </w:r>
    </w:p>
    <w:p w14:paraId="789EB44E" w14:textId="77777777" w:rsidR="00BB7208" w:rsidRDefault="00BB7208" w:rsidP="00BB7208">
      <w:pPr>
        <w:spacing w:after="0" w:line="240" w:lineRule="auto"/>
        <w:ind w:firstLine="708"/>
        <w:jc w:val="both"/>
        <w:rPr>
          <w:rFonts w:ascii="Times New Roman" w:hAnsi="Times New Roman" w:cs="Times New Roman"/>
          <w:sz w:val="28"/>
          <w:szCs w:val="28"/>
        </w:rPr>
      </w:pPr>
    </w:p>
    <w:p w14:paraId="31D0A9D5" w14:textId="1A875AE6" w:rsidR="00941F9C" w:rsidRDefault="00941F9C" w:rsidP="00941F9C">
      <w:pPr>
        <w:jc w:val="center"/>
        <w:rPr>
          <w:rFonts w:ascii="Times New Roman" w:hAnsi="Times New Roman" w:cs="Times New Roman"/>
          <w:b/>
          <w:bCs/>
          <w:sz w:val="28"/>
          <w:szCs w:val="28"/>
        </w:rPr>
      </w:pPr>
    </w:p>
    <w:p w14:paraId="55B6F9F4" w14:textId="679FDBA8" w:rsidR="00966981" w:rsidRDefault="00966981" w:rsidP="00941F9C">
      <w:pPr>
        <w:jc w:val="center"/>
        <w:rPr>
          <w:rFonts w:ascii="Times New Roman" w:hAnsi="Times New Roman" w:cs="Times New Roman"/>
          <w:b/>
          <w:bCs/>
          <w:sz w:val="28"/>
          <w:szCs w:val="28"/>
        </w:rPr>
      </w:pPr>
    </w:p>
    <w:p w14:paraId="7ABAA9F3" w14:textId="6F9F1709" w:rsidR="00966981" w:rsidRDefault="00966981" w:rsidP="00941F9C">
      <w:pPr>
        <w:jc w:val="center"/>
        <w:rPr>
          <w:rFonts w:ascii="Times New Roman" w:hAnsi="Times New Roman" w:cs="Times New Roman"/>
          <w:b/>
          <w:bCs/>
          <w:sz w:val="28"/>
          <w:szCs w:val="28"/>
        </w:rPr>
      </w:pPr>
    </w:p>
    <w:p w14:paraId="4543AD6E" w14:textId="397A40CB" w:rsidR="00966981" w:rsidRDefault="00966981" w:rsidP="00941F9C">
      <w:pPr>
        <w:jc w:val="center"/>
        <w:rPr>
          <w:rFonts w:ascii="Times New Roman" w:hAnsi="Times New Roman" w:cs="Times New Roman"/>
          <w:b/>
          <w:bCs/>
          <w:sz w:val="28"/>
          <w:szCs w:val="28"/>
        </w:rPr>
      </w:pPr>
    </w:p>
    <w:p w14:paraId="22149001" w14:textId="760293B6" w:rsidR="00966981" w:rsidRDefault="00966981" w:rsidP="00941F9C">
      <w:pPr>
        <w:jc w:val="center"/>
        <w:rPr>
          <w:rFonts w:ascii="Times New Roman" w:hAnsi="Times New Roman" w:cs="Times New Roman"/>
          <w:b/>
          <w:bCs/>
          <w:sz w:val="28"/>
          <w:szCs w:val="28"/>
        </w:rPr>
      </w:pPr>
    </w:p>
    <w:p w14:paraId="5BE9A873" w14:textId="69E824CD" w:rsidR="00966981" w:rsidRDefault="00966981" w:rsidP="00941F9C">
      <w:pPr>
        <w:jc w:val="center"/>
        <w:rPr>
          <w:rFonts w:ascii="Times New Roman" w:hAnsi="Times New Roman" w:cs="Times New Roman"/>
          <w:b/>
          <w:bCs/>
          <w:sz w:val="28"/>
          <w:szCs w:val="28"/>
        </w:rPr>
      </w:pPr>
    </w:p>
    <w:p w14:paraId="09D8BE24" w14:textId="36129BA5" w:rsidR="00966981" w:rsidRDefault="00966981" w:rsidP="00941F9C">
      <w:pPr>
        <w:jc w:val="center"/>
        <w:rPr>
          <w:rFonts w:ascii="Times New Roman" w:hAnsi="Times New Roman" w:cs="Times New Roman"/>
          <w:b/>
          <w:bCs/>
          <w:sz w:val="28"/>
          <w:szCs w:val="28"/>
        </w:rPr>
      </w:pPr>
    </w:p>
    <w:p w14:paraId="2027596A" w14:textId="77777777" w:rsidR="00966981" w:rsidRPr="00315C1D" w:rsidRDefault="00966981" w:rsidP="00A01BEB">
      <w:pPr>
        <w:rPr>
          <w:rFonts w:ascii="Times New Roman" w:hAnsi="Times New Roman" w:cs="Times New Roman"/>
          <w:b/>
          <w:bCs/>
          <w:sz w:val="28"/>
          <w:szCs w:val="28"/>
        </w:rPr>
      </w:pPr>
    </w:p>
    <w:p w14:paraId="2551999E" w14:textId="15424E96" w:rsidR="002609E0" w:rsidRPr="00315C1D" w:rsidRDefault="00C05FE6" w:rsidP="00070863">
      <w:pPr>
        <w:pStyle w:val="a"/>
        <w:rPr>
          <w:sz w:val="28"/>
          <w:szCs w:val="28"/>
        </w:rPr>
      </w:pPr>
      <w:bookmarkStart w:id="1" w:name="_Toc79519177"/>
      <w:r w:rsidRPr="00315C1D">
        <w:rPr>
          <w:sz w:val="28"/>
          <w:szCs w:val="28"/>
        </w:rPr>
        <w:lastRenderedPageBreak/>
        <w:t>Общие положения</w:t>
      </w:r>
      <w:bookmarkEnd w:id="1"/>
    </w:p>
    <w:p w14:paraId="6C52942A" w14:textId="77777777" w:rsidR="00C05FE6" w:rsidRPr="00315C1D" w:rsidRDefault="00C05FE6" w:rsidP="008F0DF3">
      <w:pPr>
        <w:pStyle w:val="a"/>
        <w:numPr>
          <w:ilvl w:val="0"/>
          <w:numId w:val="0"/>
        </w:numPr>
        <w:ind w:left="357"/>
        <w:jc w:val="left"/>
        <w:rPr>
          <w:sz w:val="28"/>
          <w:szCs w:val="28"/>
        </w:rPr>
      </w:pPr>
    </w:p>
    <w:p w14:paraId="470B28C1" w14:textId="7BE7B3F5" w:rsidR="00A01BEB" w:rsidRPr="00A01BEB" w:rsidRDefault="00C05FE6" w:rsidP="00A01BEB">
      <w:pPr>
        <w:pStyle w:val="afd"/>
        <w:rPr>
          <w:sz w:val="28"/>
          <w:szCs w:val="28"/>
        </w:rPr>
      </w:pPr>
      <w:bookmarkStart w:id="2" w:name="_Toc79519178"/>
      <w:r w:rsidRPr="00315C1D">
        <w:rPr>
          <w:sz w:val="28"/>
          <w:szCs w:val="28"/>
        </w:rPr>
        <w:t>Цель документа</w:t>
      </w:r>
      <w:bookmarkEnd w:id="2"/>
    </w:p>
    <w:p w14:paraId="26DC8CC6" w14:textId="6F34DCB5" w:rsidR="00A01BEB" w:rsidRDefault="00A01BEB" w:rsidP="00070863">
      <w:pPr>
        <w:pStyle w:val="a7"/>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w:t>
      </w:r>
      <w:r w:rsidRPr="00315C1D">
        <w:rPr>
          <w:rFonts w:ascii="Times New Roman" w:hAnsi="Times New Roman" w:cs="Times New Roman"/>
          <w:sz w:val="28"/>
          <w:szCs w:val="28"/>
        </w:rPr>
        <w:t>руктуризаци</w:t>
      </w:r>
      <w:r>
        <w:rPr>
          <w:rFonts w:ascii="Times New Roman" w:hAnsi="Times New Roman" w:cs="Times New Roman"/>
          <w:sz w:val="28"/>
          <w:szCs w:val="28"/>
        </w:rPr>
        <w:t>я</w:t>
      </w:r>
      <w:r w:rsidRPr="00315C1D">
        <w:rPr>
          <w:rFonts w:ascii="Times New Roman" w:hAnsi="Times New Roman" w:cs="Times New Roman"/>
          <w:sz w:val="28"/>
          <w:szCs w:val="28"/>
        </w:rPr>
        <w:t xml:space="preserve"> сведений о событийном волонтерстве, закреплени</w:t>
      </w:r>
      <w:r>
        <w:rPr>
          <w:rFonts w:ascii="Times New Roman" w:hAnsi="Times New Roman" w:cs="Times New Roman"/>
          <w:sz w:val="28"/>
          <w:szCs w:val="28"/>
        </w:rPr>
        <w:t>е</w:t>
      </w:r>
      <w:r w:rsidRPr="00315C1D">
        <w:rPr>
          <w:rFonts w:ascii="Times New Roman" w:hAnsi="Times New Roman" w:cs="Times New Roman"/>
          <w:sz w:val="28"/>
          <w:szCs w:val="28"/>
        </w:rPr>
        <w:t xml:space="preserve"> принципов и норм, действующих в данной сфере, а также оказания помощи вовлеченным сторонам в планировании и реализации успешных волонтерских программ различных мероприятий.</w:t>
      </w:r>
    </w:p>
    <w:p w14:paraId="3141A531" w14:textId="07F6EC86" w:rsidR="00C05FE6" w:rsidRPr="00315C1D" w:rsidRDefault="00C05FE6" w:rsidP="00070863">
      <w:pPr>
        <w:pStyle w:val="a7"/>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Стандарт событийного волонтерства носит рекомендательный характер.</w:t>
      </w:r>
    </w:p>
    <w:p w14:paraId="3E6B0C03" w14:textId="6807A608" w:rsidR="00C05FE6" w:rsidRPr="00315C1D" w:rsidRDefault="00C05FE6" w:rsidP="00070863">
      <w:pPr>
        <w:pStyle w:val="a7"/>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При разработке Стандарта событийного волонтерства использованы авторские материалы Н.</w:t>
      </w:r>
      <w:r w:rsidR="006828D3" w:rsidRPr="00315C1D">
        <w:rPr>
          <w:rFonts w:ascii="Times New Roman" w:hAnsi="Times New Roman" w:cs="Times New Roman"/>
          <w:sz w:val="28"/>
          <w:szCs w:val="28"/>
        </w:rPr>
        <w:t> </w:t>
      </w:r>
      <w:r w:rsidRPr="00315C1D">
        <w:rPr>
          <w:rFonts w:ascii="Times New Roman" w:hAnsi="Times New Roman" w:cs="Times New Roman"/>
          <w:sz w:val="28"/>
          <w:szCs w:val="28"/>
        </w:rPr>
        <w:t>Горловой, И.</w:t>
      </w:r>
      <w:r w:rsidR="006828D3" w:rsidRPr="00315C1D">
        <w:rPr>
          <w:rFonts w:ascii="Times New Roman" w:hAnsi="Times New Roman" w:cs="Times New Roman"/>
          <w:sz w:val="28"/>
          <w:szCs w:val="28"/>
        </w:rPr>
        <w:t> </w:t>
      </w:r>
      <w:r w:rsidRPr="00315C1D">
        <w:rPr>
          <w:rFonts w:ascii="Times New Roman" w:hAnsi="Times New Roman" w:cs="Times New Roman"/>
          <w:sz w:val="28"/>
          <w:szCs w:val="28"/>
        </w:rPr>
        <w:t>Сурковой,</w:t>
      </w:r>
      <w:r w:rsidR="009E2DD0" w:rsidRPr="00315C1D">
        <w:rPr>
          <w:rFonts w:ascii="Times New Roman" w:hAnsi="Times New Roman" w:cs="Times New Roman"/>
          <w:sz w:val="28"/>
          <w:szCs w:val="28"/>
        </w:rPr>
        <w:t xml:space="preserve"> Г. </w:t>
      </w:r>
      <w:proofErr w:type="spellStart"/>
      <w:r w:rsidR="009E2DD0" w:rsidRPr="00315C1D">
        <w:rPr>
          <w:rFonts w:ascii="Times New Roman" w:hAnsi="Times New Roman" w:cs="Times New Roman"/>
          <w:sz w:val="28"/>
          <w:szCs w:val="28"/>
        </w:rPr>
        <w:t>Папазяна</w:t>
      </w:r>
      <w:proofErr w:type="spellEnd"/>
      <w:r w:rsidR="009E2DD0" w:rsidRPr="00315C1D">
        <w:rPr>
          <w:rFonts w:ascii="Times New Roman" w:hAnsi="Times New Roman" w:cs="Times New Roman"/>
          <w:sz w:val="28"/>
          <w:szCs w:val="28"/>
        </w:rPr>
        <w:t>,</w:t>
      </w:r>
      <w:r w:rsidRPr="00315C1D">
        <w:rPr>
          <w:rFonts w:ascii="Times New Roman" w:hAnsi="Times New Roman" w:cs="Times New Roman"/>
          <w:sz w:val="28"/>
          <w:szCs w:val="28"/>
        </w:rPr>
        <w:t xml:space="preserve"> А.</w:t>
      </w:r>
      <w:r w:rsidR="006828D3" w:rsidRPr="00315C1D">
        <w:rPr>
          <w:rFonts w:ascii="Times New Roman" w:hAnsi="Times New Roman" w:cs="Times New Roman"/>
          <w:sz w:val="28"/>
          <w:szCs w:val="28"/>
        </w:rPr>
        <w:t> </w:t>
      </w:r>
      <w:r w:rsidRPr="00315C1D">
        <w:rPr>
          <w:rFonts w:ascii="Times New Roman" w:hAnsi="Times New Roman" w:cs="Times New Roman"/>
          <w:sz w:val="28"/>
          <w:szCs w:val="28"/>
        </w:rPr>
        <w:t>Фельдман, С.</w:t>
      </w:r>
      <w:r w:rsidR="006828D3" w:rsidRPr="00315C1D">
        <w:rPr>
          <w:rFonts w:ascii="Times New Roman" w:hAnsi="Times New Roman" w:cs="Times New Roman"/>
          <w:sz w:val="28"/>
          <w:szCs w:val="28"/>
        </w:rPr>
        <w:t> </w:t>
      </w:r>
      <w:proofErr w:type="spellStart"/>
      <w:r w:rsidRPr="00315C1D">
        <w:rPr>
          <w:rFonts w:ascii="Times New Roman" w:hAnsi="Times New Roman" w:cs="Times New Roman"/>
          <w:sz w:val="28"/>
          <w:szCs w:val="28"/>
        </w:rPr>
        <w:t>Черемшанова</w:t>
      </w:r>
      <w:proofErr w:type="spellEnd"/>
      <w:r w:rsidRPr="00315C1D">
        <w:rPr>
          <w:rFonts w:ascii="Times New Roman" w:hAnsi="Times New Roman" w:cs="Times New Roman"/>
          <w:sz w:val="28"/>
          <w:szCs w:val="28"/>
        </w:rPr>
        <w:t>, И.</w:t>
      </w:r>
      <w:r w:rsidR="006828D3" w:rsidRPr="00315C1D">
        <w:rPr>
          <w:rFonts w:ascii="Times New Roman" w:hAnsi="Times New Roman" w:cs="Times New Roman"/>
          <w:sz w:val="28"/>
          <w:szCs w:val="28"/>
        </w:rPr>
        <w:t> </w:t>
      </w:r>
      <w:r w:rsidRPr="00315C1D">
        <w:rPr>
          <w:rFonts w:ascii="Times New Roman" w:hAnsi="Times New Roman" w:cs="Times New Roman"/>
          <w:sz w:val="28"/>
          <w:szCs w:val="28"/>
        </w:rPr>
        <w:t xml:space="preserve">Ширшовой, материалы волонтерских программ </w:t>
      </w:r>
      <w:r w:rsidRPr="00315C1D">
        <w:rPr>
          <w:rFonts w:ascii="Times New Roman" w:hAnsi="Times New Roman" w:cs="Times New Roman"/>
          <w:sz w:val="28"/>
          <w:szCs w:val="28"/>
          <w:lang w:val="en-US"/>
        </w:rPr>
        <w:t>XXVII</w:t>
      </w:r>
      <w:r w:rsidRPr="00315C1D">
        <w:rPr>
          <w:rFonts w:ascii="Times New Roman" w:hAnsi="Times New Roman" w:cs="Times New Roman"/>
          <w:sz w:val="28"/>
          <w:szCs w:val="28"/>
        </w:rPr>
        <w:t xml:space="preserve"> </w:t>
      </w:r>
      <w:r w:rsidR="00D0162A" w:rsidRPr="00315C1D">
        <w:rPr>
          <w:rFonts w:ascii="Times New Roman" w:hAnsi="Times New Roman" w:cs="Times New Roman"/>
          <w:sz w:val="28"/>
          <w:szCs w:val="28"/>
        </w:rPr>
        <w:t xml:space="preserve">Всемирной летней </w:t>
      </w:r>
      <w:r w:rsidRPr="00315C1D">
        <w:rPr>
          <w:rFonts w:ascii="Times New Roman" w:hAnsi="Times New Roman" w:cs="Times New Roman"/>
          <w:sz w:val="28"/>
          <w:szCs w:val="28"/>
        </w:rPr>
        <w:t xml:space="preserve">Универсиады 2013 года в </w:t>
      </w:r>
      <w:r w:rsidR="00D845F9" w:rsidRPr="00315C1D">
        <w:rPr>
          <w:rFonts w:ascii="Times New Roman" w:hAnsi="Times New Roman" w:cs="Times New Roman"/>
          <w:sz w:val="28"/>
          <w:szCs w:val="28"/>
        </w:rPr>
        <w:t xml:space="preserve">г. </w:t>
      </w:r>
      <w:r w:rsidRPr="00315C1D">
        <w:rPr>
          <w:rFonts w:ascii="Times New Roman" w:hAnsi="Times New Roman" w:cs="Times New Roman"/>
          <w:sz w:val="28"/>
          <w:szCs w:val="28"/>
        </w:rPr>
        <w:t xml:space="preserve">Казани, </w:t>
      </w:r>
      <w:r w:rsidRPr="00315C1D">
        <w:rPr>
          <w:rFonts w:ascii="Times New Roman" w:hAnsi="Times New Roman" w:cs="Times New Roman"/>
          <w:sz w:val="28"/>
          <w:szCs w:val="28"/>
          <w:lang w:val="en-US"/>
        </w:rPr>
        <w:t>XXII</w:t>
      </w:r>
      <w:r w:rsidRPr="00315C1D">
        <w:rPr>
          <w:rFonts w:ascii="Times New Roman" w:hAnsi="Times New Roman" w:cs="Times New Roman"/>
          <w:sz w:val="28"/>
          <w:szCs w:val="28"/>
        </w:rPr>
        <w:t xml:space="preserve"> Олимпийских зимних игр </w:t>
      </w:r>
      <w:r w:rsidR="00616CF1">
        <w:rPr>
          <w:rFonts w:ascii="Times New Roman" w:hAnsi="Times New Roman" w:cs="Times New Roman"/>
          <w:sz w:val="28"/>
          <w:szCs w:val="28"/>
        </w:rPr>
        <w:br/>
      </w:r>
      <w:r w:rsidRPr="00315C1D">
        <w:rPr>
          <w:rFonts w:ascii="Times New Roman" w:hAnsi="Times New Roman" w:cs="Times New Roman"/>
          <w:sz w:val="28"/>
          <w:szCs w:val="28"/>
        </w:rPr>
        <w:t xml:space="preserve">и </w:t>
      </w:r>
      <w:r w:rsidRPr="00315C1D">
        <w:rPr>
          <w:rFonts w:ascii="Times New Roman" w:hAnsi="Times New Roman" w:cs="Times New Roman"/>
          <w:sz w:val="28"/>
          <w:szCs w:val="28"/>
          <w:lang w:val="en-US"/>
        </w:rPr>
        <w:t>XI</w:t>
      </w:r>
      <w:r w:rsidRPr="00315C1D">
        <w:rPr>
          <w:rFonts w:ascii="Times New Roman" w:hAnsi="Times New Roman" w:cs="Times New Roman"/>
          <w:sz w:val="28"/>
          <w:szCs w:val="28"/>
        </w:rPr>
        <w:t xml:space="preserve"> Паралимпийских зимних игр 2014 года в г. Сочи, </w:t>
      </w:r>
      <w:r w:rsidR="00D0162A" w:rsidRPr="00315C1D">
        <w:rPr>
          <w:rFonts w:ascii="Times New Roman" w:hAnsi="Times New Roman" w:cs="Times New Roman"/>
          <w:sz w:val="28"/>
          <w:szCs w:val="28"/>
        </w:rPr>
        <w:t xml:space="preserve">16-го </w:t>
      </w:r>
      <w:r w:rsidRPr="00315C1D">
        <w:rPr>
          <w:rFonts w:ascii="Times New Roman" w:hAnsi="Times New Roman" w:cs="Times New Roman"/>
          <w:sz w:val="28"/>
          <w:szCs w:val="28"/>
        </w:rPr>
        <w:t xml:space="preserve">Чемпионата мира </w:t>
      </w:r>
      <w:r w:rsidR="00D0162A" w:rsidRPr="00315C1D">
        <w:rPr>
          <w:rFonts w:ascii="Times New Roman" w:hAnsi="Times New Roman" w:cs="Times New Roman"/>
          <w:sz w:val="28"/>
          <w:szCs w:val="28"/>
        </w:rPr>
        <w:t xml:space="preserve">ФИНА </w:t>
      </w:r>
      <w:r w:rsidRPr="00315C1D">
        <w:rPr>
          <w:rFonts w:ascii="Times New Roman" w:hAnsi="Times New Roman" w:cs="Times New Roman"/>
          <w:sz w:val="28"/>
          <w:szCs w:val="28"/>
        </w:rPr>
        <w:t xml:space="preserve">по водным видам спорта 2015 года в </w:t>
      </w:r>
      <w:r w:rsidR="00D845F9" w:rsidRPr="00315C1D">
        <w:rPr>
          <w:rFonts w:ascii="Times New Roman" w:hAnsi="Times New Roman" w:cs="Times New Roman"/>
          <w:sz w:val="28"/>
          <w:szCs w:val="28"/>
        </w:rPr>
        <w:t xml:space="preserve">г. </w:t>
      </w:r>
      <w:r w:rsidRPr="00315C1D">
        <w:rPr>
          <w:rFonts w:ascii="Times New Roman" w:hAnsi="Times New Roman" w:cs="Times New Roman"/>
          <w:sz w:val="28"/>
          <w:szCs w:val="28"/>
        </w:rPr>
        <w:t xml:space="preserve">Казани, Чемпионата мира по футболу </w:t>
      </w:r>
      <w:r w:rsidRPr="00315C1D">
        <w:rPr>
          <w:rFonts w:ascii="Times New Roman" w:hAnsi="Times New Roman" w:cs="Times New Roman"/>
          <w:sz w:val="28"/>
          <w:szCs w:val="28"/>
          <w:lang w:val="en-US"/>
        </w:rPr>
        <w:t>FIFA</w:t>
      </w:r>
      <w:r w:rsidRPr="00315C1D">
        <w:rPr>
          <w:rFonts w:ascii="Times New Roman" w:hAnsi="Times New Roman" w:cs="Times New Roman"/>
          <w:sz w:val="28"/>
          <w:szCs w:val="28"/>
        </w:rPr>
        <w:t xml:space="preserve"> 2018 года в России (включая программы подготовки городских волонтеров городов-организаторов Волгоград и Саранск).</w:t>
      </w:r>
    </w:p>
    <w:p w14:paraId="04FC4AD4" w14:textId="77777777" w:rsidR="002609E0" w:rsidRPr="00315C1D" w:rsidRDefault="002609E0" w:rsidP="00070863">
      <w:pPr>
        <w:pStyle w:val="a7"/>
        <w:tabs>
          <w:tab w:val="left" w:pos="1276"/>
        </w:tabs>
        <w:spacing w:after="0"/>
        <w:ind w:left="0" w:firstLine="709"/>
        <w:jc w:val="both"/>
        <w:rPr>
          <w:rFonts w:ascii="Times New Roman" w:hAnsi="Times New Roman" w:cs="Times New Roman"/>
          <w:sz w:val="28"/>
          <w:szCs w:val="28"/>
        </w:rPr>
      </w:pPr>
    </w:p>
    <w:p w14:paraId="2BB8A64F" w14:textId="5EEE669E" w:rsidR="00C05FE6" w:rsidRPr="00315C1D" w:rsidRDefault="00C05FE6" w:rsidP="00070863">
      <w:pPr>
        <w:pStyle w:val="afd"/>
        <w:rPr>
          <w:sz w:val="28"/>
          <w:szCs w:val="28"/>
        </w:rPr>
      </w:pPr>
      <w:bookmarkStart w:id="3" w:name="_Toc79519179"/>
      <w:r w:rsidRPr="00315C1D">
        <w:rPr>
          <w:sz w:val="28"/>
          <w:szCs w:val="28"/>
        </w:rPr>
        <w:t>Нормативная база</w:t>
      </w:r>
      <w:bookmarkEnd w:id="3"/>
    </w:p>
    <w:p w14:paraId="65D0E8A8" w14:textId="77777777" w:rsidR="00C05FE6" w:rsidRPr="00315C1D" w:rsidRDefault="00C05FE6" w:rsidP="00A01BEB">
      <w:pPr>
        <w:pStyle w:val="a7"/>
        <w:tabs>
          <w:tab w:val="left" w:pos="1276"/>
          <w:tab w:val="left" w:pos="1560"/>
        </w:tabs>
        <w:spacing w:after="0" w:line="240" w:lineRule="auto"/>
        <w:ind w:left="0" w:firstLine="709"/>
        <w:jc w:val="both"/>
        <w:rPr>
          <w:rFonts w:ascii="Times New Roman" w:hAnsi="Times New Roman" w:cs="Times New Roman"/>
          <w:sz w:val="28"/>
          <w:szCs w:val="28"/>
        </w:rPr>
      </w:pPr>
      <w:r w:rsidRPr="00315C1D">
        <w:rPr>
          <w:rFonts w:ascii="Times New Roman" w:hAnsi="Times New Roman" w:cs="Times New Roman"/>
          <w:sz w:val="28"/>
          <w:szCs w:val="28"/>
        </w:rPr>
        <w:t>Стандарт разработан с учетом следующих правовых актов и документов:</w:t>
      </w:r>
    </w:p>
    <w:p w14:paraId="06571751" w14:textId="6C4D0713"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05FE6" w:rsidRPr="00315C1D">
        <w:rPr>
          <w:rFonts w:ascii="Times New Roman" w:hAnsi="Times New Roman" w:cs="Times New Roman"/>
          <w:sz w:val="28"/>
          <w:szCs w:val="28"/>
        </w:rPr>
        <w:t>сеобщая декларация прав человека (принята Генеральной Ассамблеей ООН 10 декабря 1948 г.) (статья 20);</w:t>
      </w:r>
    </w:p>
    <w:p w14:paraId="4D9FFDBE" w14:textId="68919E48"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05FE6" w:rsidRPr="004B6050">
        <w:rPr>
          <w:rFonts w:ascii="Times New Roman" w:hAnsi="Times New Roman" w:cs="Times New Roman"/>
          <w:sz w:val="28"/>
          <w:szCs w:val="28"/>
        </w:rPr>
        <w:t xml:space="preserve">сеобщая декларация добровольцев (принята на XVI Всемирной конференции Международной ассоциации добровольческих усилий при поддержке Генеральной Ассамблеи </w:t>
      </w:r>
      <w:r w:rsidR="00CC3D92" w:rsidRPr="004B6050">
        <w:rPr>
          <w:rFonts w:ascii="Times New Roman" w:hAnsi="Times New Roman" w:cs="Times New Roman"/>
          <w:sz w:val="28"/>
          <w:szCs w:val="28"/>
        </w:rPr>
        <w:t>ООН</w:t>
      </w:r>
      <w:r w:rsidR="00C05FE6" w:rsidRPr="004B6050">
        <w:rPr>
          <w:rFonts w:ascii="Times New Roman" w:hAnsi="Times New Roman" w:cs="Times New Roman"/>
          <w:sz w:val="28"/>
          <w:szCs w:val="28"/>
        </w:rPr>
        <w:t xml:space="preserve"> и Международной ассоциации добровольческих усилий (IAVE), Амстердам, январь 2001 г.);</w:t>
      </w:r>
    </w:p>
    <w:p w14:paraId="737A0549" w14:textId="768B440D"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05FE6" w:rsidRPr="004B6050">
        <w:rPr>
          <w:rFonts w:ascii="Times New Roman" w:hAnsi="Times New Roman" w:cs="Times New Roman"/>
          <w:sz w:val="28"/>
          <w:szCs w:val="28"/>
        </w:rPr>
        <w:t>онституция Российской Федерации (принята всенародным голосованием 12 декабря 1993 г.) (части 4 и 5 статьи 13, часть 2 статьи 19, статья 30);</w:t>
      </w:r>
    </w:p>
    <w:p w14:paraId="7CC6D82A" w14:textId="467B9643"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C05FE6" w:rsidRPr="004B6050">
        <w:rPr>
          <w:rFonts w:ascii="Times New Roman" w:hAnsi="Times New Roman" w:cs="Times New Roman"/>
          <w:sz w:val="28"/>
          <w:szCs w:val="28"/>
        </w:rPr>
        <w:t>ражданский кодекс Российской Федерации от 30 ноября 1994 г. № 51-ФЗ (</w:t>
      </w:r>
      <w:r w:rsidR="00D0162A" w:rsidRPr="004B6050">
        <w:rPr>
          <w:rFonts w:ascii="Times New Roman" w:hAnsi="Times New Roman" w:cs="Times New Roman"/>
          <w:sz w:val="28"/>
          <w:szCs w:val="28"/>
        </w:rPr>
        <w:t xml:space="preserve">пункты </w:t>
      </w:r>
      <w:r w:rsidR="00C05FE6" w:rsidRPr="004B6050">
        <w:rPr>
          <w:rFonts w:ascii="Times New Roman" w:hAnsi="Times New Roman" w:cs="Times New Roman"/>
          <w:sz w:val="28"/>
          <w:szCs w:val="28"/>
        </w:rPr>
        <w:t>1, 3, 3.1, 4</w:t>
      </w:r>
      <w:r w:rsidR="00D0162A" w:rsidRPr="004B6050">
        <w:rPr>
          <w:rFonts w:ascii="Times New Roman" w:hAnsi="Times New Roman" w:cs="Times New Roman"/>
          <w:sz w:val="28"/>
          <w:szCs w:val="28"/>
        </w:rPr>
        <w:t xml:space="preserve"> параграфа 6</w:t>
      </w:r>
      <w:r w:rsidR="00C05FE6" w:rsidRPr="004B6050">
        <w:rPr>
          <w:rFonts w:ascii="Times New Roman" w:hAnsi="Times New Roman" w:cs="Times New Roman"/>
          <w:sz w:val="28"/>
          <w:szCs w:val="28"/>
        </w:rPr>
        <w:t xml:space="preserve">, </w:t>
      </w:r>
      <w:r w:rsidR="00D0162A" w:rsidRPr="004B6050">
        <w:rPr>
          <w:rFonts w:ascii="Times New Roman" w:hAnsi="Times New Roman" w:cs="Times New Roman"/>
          <w:sz w:val="28"/>
          <w:szCs w:val="28"/>
        </w:rPr>
        <w:t>пункты</w:t>
      </w:r>
      <w:r w:rsidR="00C05FE6" w:rsidRPr="004B6050">
        <w:rPr>
          <w:rFonts w:ascii="Times New Roman" w:hAnsi="Times New Roman" w:cs="Times New Roman"/>
          <w:sz w:val="28"/>
          <w:szCs w:val="28"/>
        </w:rPr>
        <w:t xml:space="preserve"> 1</w:t>
      </w:r>
      <w:r w:rsidR="009956FF" w:rsidRPr="004B6050">
        <w:rPr>
          <w:rFonts w:ascii="Times New Roman" w:hAnsi="Times New Roman" w:cs="Times New Roman"/>
          <w:sz w:val="28"/>
          <w:szCs w:val="28"/>
        </w:rPr>
        <w:t>–</w:t>
      </w:r>
      <w:r w:rsidR="00C05FE6" w:rsidRPr="004B6050">
        <w:rPr>
          <w:rFonts w:ascii="Times New Roman" w:hAnsi="Times New Roman" w:cs="Times New Roman"/>
          <w:sz w:val="28"/>
          <w:szCs w:val="28"/>
        </w:rPr>
        <w:t>3</w:t>
      </w:r>
      <w:r w:rsidR="00D0162A" w:rsidRPr="004B6050">
        <w:rPr>
          <w:rFonts w:ascii="Times New Roman" w:hAnsi="Times New Roman" w:cs="Times New Roman"/>
          <w:sz w:val="28"/>
          <w:szCs w:val="28"/>
        </w:rPr>
        <w:t xml:space="preserve"> параграфа 7</w:t>
      </w:r>
      <w:r w:rsidR="00C05FE6" w:rsidRPr="004B6050">
        <w:rPr>
          <w:rFonts w:ascii="Times New Roman" w:hAnsi="Times New Roman" w:cs="Times New Roman"/>
          <w:sz w:val="28"/>
          <w:szCs w:val="28"/>
        </w:rPr>
        <w:t>);</w:t>
      </w:r>
    </w:p>
    <w:p w14:paraId="64A8EA4B" w14:textId="5905D93B"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C05FE6" w:rsidRPr="004B6050">
        <w:rPr>
          <w:rFonts w:ascii="Times New Roman" w:hAnsi="Times New Roman" w:cs="Times New Roman"/>
          <w:sz w:val="28"/>
          <w:szCs w:val="28"/>
        </w:rPr>
        <w:t>едеральный закон от 19 мая 1995 г. № 82-ФЗ «Об общественных объединениях»;</w:t>
      </w:r>
    </w:p>
    <w:p w14:paraId="34D4794A" w14:textId="4C692ACB"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C05FE6" w:rsidRPr="004B6050">
        <w:rPr>
          <w:rFonts w:ascii="Times New Roman" w:hAnsi="Times New Roman" w:cs="Times New Roman"/>
          <w:sz w:val="28"/>
          <w:szCs w:val="28"/>
        </w:rPr>
        <w:t>едеральный закон от 28 июня 1995 г. № 98-ФЗ «О государственной поддержке молодежных и детских общественных объединений»;</w:t>
      </w:r>
    </w:p>
    <w:p w14:paraId="2B241E6E" w14:textId="5FD569D8"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C05FE6" w:rsidRPr="004B6050">
        <w:rPr>
          <w:rFonts w:ascii="Times New Roman" w:hAnsi="Times New Roman" w:cs="Times New Roman"/>
          <w:sz w:val="28"/>
          <w:szCs w:val="28"/>
        </w:rPr>
        <w:t>едеральный закон от 11 августа 1995 г. № 135-ФЗ «О благотворительной деятельности и добровольчестве (волонтерстве)»;</w:t>
      </w:r>
    </w:p>
    <w:p w14:paraId="32514CB9" w14:textId="0C4FDE71" w:rsidR="004B6050" w:rsidRDefault="00025AA7" w:rsidP="00A01BEB">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C05FE6" w:rsidRPr="004B6050">
        <w:rPr>
          <w:rFonts w:ascii="Times New Roman" w:hAnsi="Times New Roman" w:cs="Times New Roman"/>
          <w:sz w:val="28"/>
          <w:szCs w:val="28"/>
        </w:rPr>
        <w:t>едеральный закон от 12 января 1996 г. № 7-ФЗ «О некоммерческих организациях»</w:t>
      </w:r>
      <w:r w:rsidR="00DC1DC5" w:rsidRPr="004B6050">
        <w:rPr>
          <w:rFonts w:ascii="Times New Roman" w:hAnsi="Times New Roman" w:cs="Times New Roman"/>
          <w:sz w:val="28"/>
          <w:szCs w:val="28"/>
        </w:rPr>
        <w:t>;</w:t>
      </w:r>
    </w:p>
    <w:p w14:paraId="200C2FEB" w14:textId="1F3E6CB3" w:rsidR="004B6050" w:rsidRDefault="00025AA7" w:rsidP="00EC203E">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C05FE6" w:rsidRPr="004B6050">
        <w:rPr>
          <w:rFonts w:ascii="Times New Roman" w:hAnsi="Times New Roman" w:cs="Times New Roman"/>
          <w:sz w:val="28"/>
          <w:szCs w:val="28"/>
        </w:rPr>
        <w:t>едеральный закон от 04 декабря 2007 г. № 329-ФЗ «О физической культуре и спорте в Российской Федерации»;</w:t>
      </w:r>
    </w:p>
    <w:p w14:paraId="31E04298" w14:textId="0A018AD0" w:rsidR="00EC203E" w:rsidRDefault="00025AA7" w:rsidP="00EC203E">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C203E">
        <w:rPr>
          <w:rFonts w:ascii="Times New Roman" w:hAnsi="Times New Roman" w:cs="Times New Roman"/>
          <w:sz w:val="28"/>
          <w:szCs w:val="28"/>
        </w:rPr>
        <w:t xml:space="preserve">бластной закон Ростовской области от 27 июня 2012 г. № 895-ЗС </w:t>
      </w:r>
      <w:r w:rsidR="00616CF1">
        <w:rPr>
          <w:rFonts w:ascii="Times New Roman" w:hAnsi="Times New Roman" w:cs="Times New Roman"/>
          <w:sz w:val="28"/>
          <w:szCs w:val="28"/>
        </w:rPr>
        <w:br/>
      </w:r>
      <w:r w:rsidR="00EC203E" w:rsidRPr="00EC203E">
        <w:rPr>
          <w:rFonts w:ascii="Times New Roman" w:hAnsi="Times New Roman" w:cs="Times New Roman"/>
          <w:sz w:val="28"/>
          <w:szCs w:val="28"/>
        </w:rPr>
        <w:t>«О поддержке добровольческой деятельности в Ростовской области»;</w:t>
      </w:r>
    </w:p>
    <w:p w14:paraId="29BF161C" w14:textId="70D9722F" w:rsidR="004B6050" w:rsidRDefault="00025AA7" w:rsidP="00EC203E">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C05FE6" w:rsidRPr="004B6050">
        <w:rPr>
          <w:rFonts w:ascii="Times New Roman" w:hAnsi="Times New Roman" w:cs="Times New Roman"/>
          <w:sz w:val="28"/>
          <w:szCs w:val="28"/>
        </w:rPr>
        <w:t xml:space="preserve">аспоряжение Правительства РФ от 29 ноября 2014 г. № 2403-р </w:t>
      </w:r>
      <w:r w:rsidR="00EC203E">
        <w:rPr>
          <w:rFonts w:ascii="Times New Roman" w:hAnsi="Times New Roman" w:cs="Times New Roman"/>
          <w:sz w:val="28"/>
          <w:szCs w:val="28"/>
        </w:rPr>
        <w:br/>
      </w:r>
      <w:r w:rsidR="00C05FE6" w:rsidRPr="004B6050">
        <w:rPr>
          <w:rFonts w:ascii="Times New Roman" w:hAnsi="Times New Roman" w:cs="Times New Roman"/>
          <w:sz w:val="28"/>
          <w:szCs w:val="28"/>
        </w:rPr>
        <w:t>«Об утверждении Основ государственной молодежной политики Российской Федерации на период до 2025 года»;</w:t>
      </w:r>
    </w:p>
    <w:p w14:paraId="232BE48C" w14:textId="185CAACA" w:rsidR="00C05FE6" w:rsidRDefault="00025AA7" w:rsidP="00EC203E">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05FE6" w:rsidRPr="004B6050">
        <w:rPr>
          <w:rFonts w:ascii="Times New Roman" w:hAnsi="Times New Roman" w:cs="Times New Roman"/>
          <w:sz w:val="28"/>
          <w:szCs w:val="28"/>
        </w:rPr>
        <w:t xml:space="preserve">аспоряжение Правительства РФ от 27 декабря 2018 г. № 2950-р </w:t>
      </w:r>
      <w:r w:rsidR="00EC203E">
        <w:rPr>
          <w:rFonts w:ascii="Times New Roman" w:hAnsi="Times New Roman" w:cs="Times New Roman"/>
          <w:sz w:val="28"/>
          <w:szCs w:val="28"/>
        </w:rPr>
        <w:br/>
      </w:r>
      <w:r w:rsidR="00C05FE6" w:rsidRPr="004B6050">
        <w:rPr>
          <w:rFonts w:ascii="Times New Roman" w:hAnsi="Times New Roman" w:cs="Times New Roman"/>
          <w:sz w:val="28"/>
          <w:szCs w:val="28"/>
        </w:rPr>
        <w:t>«Об утверждении Концепции развития добровольчества (волонтерства) в Российской Федерации до 2025 года»</w:t>
      </w:r>
      <w:r w:rsidR="00A01BEB" w:rsidRPr="00A01BEB">
        <w:rPr>
          <w:rFonts w:ascii="Times New Roman" w:hAnsi="Times New Roman" w:cs="Times New Roman"/>
          <w:sz w:val="28"/>
          <w:szCs w:val="28"/>
        </w:rPr>
        <w:t>;</w:t>
      </w:r>
    </w:p>
    <w:p w14:paraId="428FFF66" w14:textId="718030AF" w:rsidR="00A01BEB" w:rsidRPr="00A01BEB" w:rsidRDefault="00025AA7" w:rsidP="00EC203E">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01BEB">
        <w:rPr>
          <w:rFonts w:ascii="Times New Roman" w:hAnsi="Times New Roman" w:cs="Times New Roman"/>
          <w:sz w:val="28"/>
          <w:szCs w:val="28"/>
        </w:rPr>
        <w:t xml:space="preserve">остановление Правительства Ростовской области от 25 апреля 2019 г. </w:t>
      </w:r>
      <w:r w:rsidR="00616CF1">
        <w:rPr>
          <w:rFonts w:ascii="Times New Roman" w:hAnsi="Times New Roman" w:cs="Times New Roman"/>
          <w:sz w:val="28"/>
          <w:szCs w:val="28"/>
        </w:rPr>
        <w:br/>
        <w:t xml:space="preserve">№ </w:t>
      </w:r>
      <w:r w:rsidR="00A01BEB">
        <w:rPr>
          <w:rFonts w:ascii="Times New Roman" w:hAnsi="Times New Roman" w:cs="Times New Roman"/>
          <w:sz w:val="28"/>
          <w:szCs w:val="28"/>
        </w:rPr>
        <w:t>288 «</w:t>
      </w:r>
      <w:r w:rsidR="00A01BEB" w:rsidRPr="00A01BEB">
        <w:rPr>
          <w:rFonts w:ascii="Times New Roman" w:hAnsi="Times New Roman" w:cs="Times New Roman"/>
          <w:sz w:val="28"/>
          <w:szCs w:val="28"/>
        </w:rPr>
        <w:t>Об утверждении</w:t>
      </w:r>
      <w:r w:rsidR="00A01BEB">
        <w:rPr>
          <w:rFonts w:ascii="Times New Roman" w:hAnsi="Times New Roman" w:cs="Times New Roman"/>
          <w:sz w:val="28"/>
          <w:szCs w:val="28"/>
        </w:rPr>
        <w:t xml:space="preserve"> </w:t>
      </w:r>
      <w:r w:rsidR="00A01BEB" w:rsidRPr="00A01BEB">
        <w:rPr>
          <w:rFonts w:ascii="Times New Roman" w:hAnsi="Times New Roman" w:cs="Times New Roman"/>
          <w:sz w:val="28"/>
          <w:szCs w:val="28"/>
        </w:rPr>
        <w:t>Концепции развития добровольчества</w:t>
      </w:r>
      <w:r w:rsidR="00A01BEB">
        <w:rPr>
          <w:rFonts w:ascii="Times New Roman" w:hAnsi="Times New Roman" w:cs="Times New Roman"/>
          <w:sz w:val="28"/>
          <w:szCs w:val="28"/>
        </w:rPr>
        <w:t xml:space="preserve"> </w:t>
      </w:r>
      <w:r w:rsidR="00A01BEB" w:rsidRPr="00A01BEB">
        <w:rPr>
          <w:rFonts w:ascii="Times New Roman" w:hAnsi="Times New Roman" w:cs="Times New Roman"/>
          <w:sz w:val="28"/>
          <w:szCs w:val="28"/>
        </w:rPr>
        <w:t xml:space="preserve">(волонтерства) </w:t>
      </w:r>
      <w:r>
        <w:rPr>
          <w:rFonts w:ascii="Times New Roman" w:hAnsi="Times New Roman" w:cs="Times New Roman"/>
          <w:sz w:val="28"/>
          <w:szCs w:val="28"/>
        </w:rPr>
        <w:br/>
      </w:r>
      <w:r w:rsidR="00A01BEB" w:rsidRPr="00A01BEB">
        <w:rPr>
          <w:rFonts w:ascii="Times New Roman" w:hAnsi="Times New Roman" w:cs="Times New Roman"/>
          <w:sz w:val="28"/>
          <w:szCs w:val="28"/>
        </w:rPr>
        <w:t>в Ростовской области до 2025 года</w:t>
      </w:r>
      <w:r w:rsidR="00A01BEB">
        <w:rPr>
          <w:rFonts w:ascii="Times New Roman" w:hAnsi="Times New Roman" w:cs="Times New Roman"/>
          <w:sz w:val="28"/>
          <w:szCs w:val="28"/>
        </w:rPr>
        <w:t>»</w:t>
      </w:r>
      <w:r w:rsidR="00A01BEB" w:rsidRPr="00A01BEB">
        <w:rPr>
          <w:rFonts w:ascii="Times New Roman" w:hAnsi="Times New Roman" w:cs="Times New Roman"/>
          <w:sz w:val="28"/>
          <w:szCs w:val="28"/>
        </w:rPr>
        <w:t>;</w:t>
      </w:r>
    </w:p>
    <w:p w14:paraId="3E760C54" w14:textId="098FECE8" w:rsidR="00A01BEB" w:rsidRDefault="00025AA7" w:rsidP="00EC203E">
      <w:pPr>
        <w:pStyle w:val="a7"/>
        <w:numPr>
          <w:ilvl w:val="0"/>
          <w:numId w:val="65"/>
        </w:numPr>
        <w:tabs>
          <w:tab w:val="left" w:pos="1276"/>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01BEB">
        <w:rPr>
          <w:rFonts w:ascii="Times New Roman" w:hAnsi="Times New Roman" w:cs="Times New Roman"/>
          <w:sz w:val="28"/>
          <w:szCs w:val="28"/>
        </w:rPr>
        <w:t xml:space="preserve">остановление Правительства Ростовской области от 07 августа 2019 г. </w:t>
      </w:r>
      <w:r w:rsidR="00A01BEB">
        <w:rPr>
          <w:rFonts w:ascii="Times New Roman" w:hAnsi="Times New Roman" w:cs="Times New Roman"/>
          <w:sz w:val="28"/>
          <w:szCs w:val="28"/>
        </w:rPr>
        <w:br/>
        <w:t>№ 564 «</w:t>
      </w:r>
      <w:r w:rsidR="00A01BEB" w:rsidRPr="00A01BEB">
        <w:rPr>
          <w:rFonts w:ascii="Times New Roman" w:hAnsi="Times New Roman" w:cs="Times New Roman"/>
          <w:sz w:val="28"/>
          <w:szCs w:val="28"/>
        </w:rPr>
        <w:t>Об утверждении</w:t>
      </w:r>
      <w:r w:rsidR="00A01BEB">
        <w:rPr>
          <w:rFonts w:ascii="Times New Roman" w:hAnsi="Times New Roman" w:cs="Times New Roman"/>
          <w:sz w:val="28"/>
          <w:szCs w:val="28"/>
        </w:rPr>
        <w:t xml:space="preserve"> </w:t>
      </w:r>
      <w:r w:rsidR="00A01BEB" w:rsidRPr="00A01BEB">
        <w:rPr>
          <w:rFonts w:ascii="Times New Roman" w:hAnsi="Times New Roman" w:cs="Times New Roman"/>
          <w:sz w:val="28"/>
          <w:szCs w:val="28"/>
        </w:rPr>
        <w:t>региональной межведомственной</w:t>
      </w:r>
      <w:r w:rsidR="00A01BEB">
        <w:rPr>
          <w:rFonts w:ascii="Times New Roman" w:hAnsi="Times New Roman" w:cs="Times New Roman"/>
          <w:sz w:val="28"/>
          <w:szCs w:val="28"/>
        </w:rPr>
        <w:t xml:space="preserve"> </w:t>
      </w:r>
      <w:r w:rsidR="00A01BEB" w:rsidRPr="00A01BEB">
        <w:rPr>
          <w:rFonts w:ascii="Times New Roman" w:hAnsi="Times New Roman" w:cs="Times New Roman"/>
          <w:sz w:val="28"/>
          <w:szCs w:val="28"/>
        </w:rPr>
        <w:t>программы «Развитие добровольчества(волонтерства) в Ростовской области на 2019 – 2024 годы».</w:t>
      </w:r>
    </w:p>
    <w:p w14:paraId="29D6E2E7" w14:textId="77777777" w:rsidR="002609E0" w:rsidRPr="00EC203E" w:rsidRDefault="002609E0" w:rsidP="00EC203E">
      <w:pPr>
        <w:tabs>
          <w:tab w:val="left" w:pos="1276"/>
        </w:tabs>
        <w:spacing w:after="0"/>
        <w:jc w:val="both"/>
        <w:rPr>
          <w:rFonts w:ascii="Times New Roman" w:hAnsi="Times New Roman" w:cs="Times New Roman"/>
          <w:sz w:val="28"/>
          <w:szCs w:val="28"/>
        </w:rPr>
      </w:pPr>
    </w:p>
    <w:p w14:paraId="65EB8F4C" w14:textId="2C6659B3" w:rsidR="00C05FE6" w:rsidRPr="00315C1D" w:rsidRDefault="00C05FE6" w:rsidP="00070863">
      <w:pPr>
        <w:pStyle w:val="afd"/>
        <w:rPr>
          <w:sz w:val="28"/>
          <w:szCs w:val="28"/>
        </w:rPr>
      </w:pPr>
      <w:bookmarkStart w:id="4" w:name="_Toc79519180"/>
      <w:r w:rsidRPr="00315C1D">
        <w:rPr>
          <w:sz w:val="28"/>
          <w:szCs w:val="28"/>
        </w:rPr>
        <w:t>Основные понятия</w:t>
      </w:r>
      <w:bookmarkEnd w:id="4"/>
    </w:p>
    <w:p w14:paraId="18E5388B" w14:textId="2DC11119"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В стандарте событийного волонтерства используются следующие значения приведенных ниже понятий</w:t>
      </w:r>
      <w:r w:rsidR="009D74AE" w:rsidRPr="00315C1D">
        <w:rPr>
          <w:rFonts w:ascii="Times New Roman" w:hAnsi="Times New Roman" w:cs="Times New Roman"/>
          <w:sz w:val="28"/>
          <w:szCs w:val="28"/>
        </w:rPr>
        <w:t>:</w:t>
      </w:r>
    </w:p>
    <w:p w14:paraId="2CB6EF7C" w14:textId="6C39C1D8" w:rsidR="00C05FE6" w:rsidRPr="00315C1D" w:rsidRDefault="009D74A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событийный </w:t>
      </w:r>
      <w:r w:rsidR="00C05FE6" w:rsidRPr="00315C1D">
        <w:rPr>
          <w:rFonts w:ascii="Times New Roman" w:hAnsi="Times New Roman" w:cs="Times New Roman"/>
          <w:sz w:val="28"/>
          <w:szCs w:val="28"/>
          <w:u w:val="single"/>
        </w:rPr>
        <w:t>волонтер</w:t>
      </w:r>
      <w:r w:rsidR="00C05FE6" w:rsidRPr="00315C1D">
        <w:rPr>
          <w:rFonts w:ascii="Times New Roman" w:hAnsi="Times New Roman" w:cs="Times New Roman"/>
          <w:sz w:val="28"/>
          <w:szCs w:val="28"/>
        </w:rPr>
        <w:t xml:space="preserve"> – физическое лицо, оказывающее в свободное от работы (учебы) время безвозмездную помощь в подготовке и проведении какого-либо мероприятия без получения денежного или материального вознаграждения (кроме случаев </w:t>
      </w:r>
      <w:r w:rsidR="008942A3" w:rsidRPr="00315C1D">
        <w:rPr>
          <w:rFonts w:ascii="Times New Roman" w:hAnsi="Times New Roman" w:cs="Times New Roman"/>
          <w:sz w:val="28"/>
          <w:szCs w:val="28"/>
        </w:rPr>
        <w:t>предоставления сервисов и возмещения,</w:t>
      </w:r>
      <w:r w:rsidR="00C05FE6" w:rsidRPr="00315C1D">
        <w:rPr>
          <w:rFonts w:ascii="Times New Roman" w:hAnsi="Times New Roman" w:cs="Times New Roman"/>
          <w:sz w:val="28"/>
          <w:szCs w:val="28"/>
        </w:rPr>
        <w:t xml:space="preserve"> связанных с осуществлением добровольческой деятельности затрат)</w:t>
      </w:r>
      <w:r w:rsidRPr="00315C1D">
        <w:rPr>
          <w:rFonts w:ascii="Times New Roman" w:hAnsi="Times New Roman" w:cs="Times New Roman"/>
          <w:sz w:val="28"/>
          <w:szCs w:val="28"/>
        </w:rPr>
        <w:t>;</w:t>
      </w:r>
    </w:p>
    <w:p w14:paraId="010E2A5D" w14:textId="5DD89073" w:rsidR="00C05FE6" w:rsidRPr="00315C1D" w:rsidRDefault="009D74A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к</w:t>
      </w:r>
      <w:r w:rsidR="00C05FE6" w:rsidRPr="00315C1D">
        <w:rPr>
          <w:rFonts w:ascii="Times New Roman" w:hAnsi="Times New Roman" w:cs="Times New Roman"/>
          <w:sz w:val="28"/>
          <w:szCs w:val="28"/>
          <w:u w:val="single"/>
        </w:rPr>
        <w:t>андидат в волонтеры мероприятия</w:t>
      </w:r>
      <w:r w:rsidR="00C05FE6" w:rsidRPr="00315C1D">
        <w:rPr>
          <w:rFonts w:ascii="Times New Roman" w:hAnsi="Times New Roman" w:cs="Times New Roman"/>
          <w:sz w:val="28"/>
          <w:szCs w:val="28"/>
        </w:rPr>
        <w:t xml:space="preserve"> – физическое лицо, в установленной организатором добровольческой деятельности форме изъявившее желание стать волонтером на каком-либо мероприятии, до завершения отборочных процедур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 оглашения финального списка волонтеров</w:t>
      </w:r>
      <w:r w:rsidRPr="00315C1D">
        <w:rPr>
          <w:rFonts w:ascii="Times New Roman" w:hAnsi="Times New Roman" w:cs="Times New Roman"/>
          <w:sz w:val="28"/>
          <w:szCs w:val="28"/>
        </w:rPr>
        <w:t>;</w:t>
      </w:r>
    </w:p>
    <w:p w14:paraId="177BDBBF" w14:textId="311046E2" w:rsidR="00C05FE6" w:rsidRPr="00315C1D" w:rsidRDefault="009D74A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волонтерская </w:t>
      </w:r>
      <w:r w:rsidR="00C05FE6" w:rsidRPr="00315C1D">
        <w:rPr>
          <w:rFonts w:ascii="Times New Roman" w:hAnsi="Times New Roman" w:cs="Times New Roman"/>
          <w:sz w:val="28"/>
          <w:szCs w:val="28"/>
          <w:u w:val="single"/>
        </w:rPr>
        <w:t>программа мероприятия (события)</w:t>
      </w:r>
      <w:r w:rsidR="00C05FE6" w:rsidRPr="00315C1D">
        <w:rPr>
          <w:rFonts w:ascii="Times New Roman" w:hAnsi="Times New Roman" w:cs="Times New Roman"/>
          <w:sz w:val="28"/>
          <w:szCs w:val="28"/>
        </w:rPr>
        <w:t xml:space="preserve"> – совокупность действий, отдельных задач и процессов, взаимосвязанных процедур, направленных </w:t>
      </w:r>
      <w:r w:rsidR="00025AA7">
        <w:rPr>
          <w:rFonts w:ascii="Times New Roman" w:hAnsi="Times New Roman" w:cs="Times New Roman"/>
          <w:sz w:val="28"/>
          <w:szCs w:val="28"/>
        </w:rPr>
        <w:br/>
      </w:r>
      <w:r w:rsidR="00C05FE6" w:rsidRPr="00315C1D">
        <w:rPr>
          <w:rFonts w:ascii="Times New Roman" w:hAnsi="Times New Roman" w:cs="Times New Roman"/>
          <w:sz w:val="28"/>
          <w:szCs w:val="28"/>
        </w:rPr>
        <w:t xml:space="preserve">на обеспечение эффективного участия </w:t>
      </w:r>
      <w:r w:rsidR="00E40DFA" w:rsidRPr="00315C1D">
        <w:rPr>
          <w:rFonts w:ascii="Times New Roman" w:hAnsi="Times New Roman" w:cs="Times New Roman"/>
          <w:sz w:val="28"/>
          <w:szCs w:val="28"/>
        </w:rPr>
        <w:t xml:space="preserve">необходимого количества </w:t>
      </w:r>
      <w:r w:rsidR="00C05FE6" w:rsidRPr="00315C1D">
        <w:rPr>
          <w:rFonts w:ascii="Times New Roman" w:hAnsi="Times New Roman" w:cs="Times New Roman"/>
          <w:sz w:val="28"/>
          <w:szCs w:val="28"/>
        </w:rPr>
        <w:t xml:space="preserve">волонтеров </w:t>
      </w:r>
      <w:r w:rsidR="00025AA7">
        <w:rPr>
          <w:rFonts w:ascii="Times New Roman" w:hAnsi="Times New Roman" w:cs="Times New Roman"/>
          <w:sz w:val="28"/>
          <w:szCs w:val="28"/>
        </w:rPr>
        <w:br/>
      </w:r>
      <w:r w:rsidR="00C05FE6" w:rsidRPr="00315C1D">
        <w:rPr>
          <w:rFonts w:ascii="Times New Roman" w:hAnsi="Times New Roman" w:cs="Times New Roman"/>
          <w:sz w:val="28"/>
          <w:szCs w:val="28"/>
        </w:rPr>
        <w:t xml:space="preserve">в подготовке и проведении мероприятия и достижении его стратегических целей, включая привлечение, отбор, обучение, мотивацию волонтеров, управление </w:t>
      </w:r>
      <w:r w:rsidR="00B84EAF">
        <w:rPr>
          <w:rFonts w:ascii="Times New Roman" w:hAnsi="Times New Roman" w:cs="Times New Roman"/>
          <w:sz w:val="28"/>
          <w:szCs w:val="28"/>
        </w:rPr>
        <w:br/>
      </w:r>
      <w:r w:rsidR="00C05FE6" w:rsidRPr="00315C1D">
        <w:rPr>
          <w:rFonts w:ascii="Times New Roman" w:hAnsi="Times New Roman" w:cs="Times New Roman"/>
          <w:sz w:val="28"/>
          <w:szCs w:val="28"/>
        </w:rPr>
        <w:t>их деятельностью в процессе такого участия</w:t>
      </w:r>
      <w:r w:rsidRPr="00315C1D">
        <w:rPr>
          <w:rFonts w:ascii="Times New Roman" w:hAnsi="Times New Roman" w:cs="Times New Roman"/>
          <w:sz w:val="28"/>
          <w:szCs w:val="28"/>
        </w:rPr>
        <w:t>;</w:t>
      </w:r>
    </w:p>
    <w:p w14:paraId="05A9FD71" w14:textId="469589D8" w:rsidR="00C05FE6" w:rsidRPr="00315C1D" w:rsidRDefault="009D74A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организатор </w:t>
      </w:r>
      <w:r w:rsidR="00C05FE6" w:rsidRPr="00315C1D">
        <w:rPr>
          <w:rFonts w:ascii="Times New Roman" w:hAnsi="Times New Roman" w:cs="Times New Roman"/>
          <w:sz w:val="28"/>
          <w:szCs w:val="28"/>
          <w:u w:val="single"/>
        </w:rPr>
        <w:t>мероприятия</w:t>
      </w:r>
      <w:r w:rsidR="00C05FE6" w:rsidRPr="00315C1D">
        <w:rPr>
          <w:rFonts w:ascii="Times New Roman" w:hAnsi="Times New Roman" w:cs="Times New Roman"/>
          <w:sz w:val="28"/>
          <w:szCs w:val="28"/>
        </w:rPr>
        <w:t xml:space="preserve"> – физическое лицо, группа лиц или организация (дирекция, оргкомитет), самостоятельно или с помощью привлеченных специалистов</w:t>
      </w:r>
      <w:r w:rsidR="00E40DFA" w:rsidRPr="00315C1D">
        <w:rPr>
          <w:rFonts w:ascii="Times New Roman" w:hAnsi="Times New Roman" w:cs="Times New Roman"/>
          <w:sz w:val="28"/>
          <w:szCs w:val="28"/>
        </w:rPr>
        <w:t xml:space="preserve"> и подрядчиков</w:t>
      </w:r>
      <w:r w:rsidR="00C05FE6" w:rsidRPr="00315C1D">
        <w:rPr>
          <w:rFonts w:ascii="Times New Roman" w:hAnsi="Times New Roman" w:cs="Times New Roman"/>
          <w:sz w:val="28"/>
          <w:szCs w:val="28"/>
        </w:rPr>
        <w:t xml:space="preserve"> осуществляющая подготовку и проведение мероприятия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 отвечающая за его успешную реализацию</w:t>
      </w:r>
      <w:r w:rsidR="00A30A7E" w:rsidRPr="00315C1D">
        <w:rPr>
          <w:rFonts w:ascii="Times New Roman" w:hAnsi="Times New Roman" w:cs="Times New Roman"/>
          <w:sz w:val="28"/>
          <w:szCs w:val="28"/>
        </w:rPr>
        <w:t>;</w:t>
      </w:r>
    </w:p>
    <w:p w14:paraId="656C88DD" w14:textId="2EEAAED4"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волонтерская </w:t>
      </w:r>
      <w:r w:rsidR="00C05FE6" w:rsidRPr="00315C1D">
        <w:rPr>
          <w:rFonts w:ascii="Times New Roman" w:hAnsi="Times New Roman" w:cs="Times New Roman"/>
          <w:sz w:val="28"/>
          <w:szCs w:val="28"/>
          <w:u w:val="single"/>
        </w:rPr>
        <w:t>организация</w:t>
      </w:r>
      <w:r w:rsidR="00C05FE6" w:rsidRPr="00315C1D">
        <w:rPr>
          <w:rFonts w:ascii="Times New Roman" w:hAnsi="Times New Roman" w:cs="Times New Roman"/>
          <w:sz w:val="28"/>
          <w:szCs w:val="28"/>
        </w:rPr>
        <w:t xml:space="preserve"> – социально ориентированная некоммерческая организация (или незарегистрированное объединение граждан, созданное автономно либо на базе какой-либо организации, в том числе в рамках программ корпоративного волонтерства), системно привлекающая волонтеров к участию в добровольческой деятельности различных направлений и форм, а также осуществляющая руководство их деятельностью в процессе такого участия</w:t>
      </w:r>
      <w:r w:rsidRPr="00315C1D">
        <w:rPr>
          <w:rFonts w:ascii="Times New Roman" w:hAnsi="Times New Roman" w:cs="Times New Roman"/>
          <w:sz w:val="28"/>
          <w:szCs w:val="28"/>
        </w:rPr>
        <w:t>;</w:t>
      </w:r>
    </w:p>
    <w:p w14:paraId="0FCB804F" w14:textId="71D5F0B8"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lastRenderedPageBreak/>
        <w:t xml:space="preserve">организатор </w:t>
      </w:r>
      <w:r w:rsidR="00C05FE6" w:rsidRPr="00315C1D">
        <w:rPr>
          <w:rFonts w:ascii="Times New Roman" w:hAnsi="Times New Roman" w:cs="Times New Roman"/>
          <w:sz w:val="28"/>
          <w:szCs w:val="28"/>
          <w:u w:val="single"/>
        </w:rPr>
        <w:t>волонтерской (добровольческой) деятельности в событийном волонтерстве</w:t>
      </w:r>
      <w:r w:rsidR="00C05FE6" w:rsidRPr="00315C1D">
        <w:rPr>
          <w:rFonts w:ascii="Times New Roman" w:hAnsi="Times New Roman" w:cs="Times New Roman"/>
          <w:sz w:val="28"/>
          <w:szCs w:val="28"/>
        </w:rPr>
        <w:t xml:space="preserve"> – физическое лицо, группа лиц или организация, которая выступает исполнителем волонтерской программы мероприятия, привлекает на постоянной или временной основе волонтеров к участию в его подготовке и проведении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 осуществляет руководство деятельностью волонтеров в процессе такого участия. Организатором волонтерской деятельности может выступать организатор мероприятия или привлеченная волонтерская организация</w:t>
      </w:r>
      <w:r w:rsidRPr="00315C1D">
        <w:rPr>
          <w:rFonts w:ascii="Times New Roman" w:hAnsi="Times New Roman" w:cs="Times New Roman"/>
          <w:sz w:val="28"/>
          <w:szCs w:val="28"/>
        </w:rPr>
        <w:t>;</w:t>
      </w:r>
    </w:p>
    <w:p w14:paraId="0D0615CB" w14:textId="3780A719"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о</w:t>
      </w:r>
      <w:r w:rsidR="00C05FE6" w:rsidRPr="00315C1D">
        <w:rPr>
          <w:rFonts w:ascii="Times New Roman" w:hAnsi="Times New Roman" w:cs="Times New Roman"/>
          <w:sz w:val="28"/>
          <w:szCs w:val="28"/>
          <w:u w:val="single"/>
        </w:rPr>
        <w:t>бъект</w:t>
      </w:r>
      <w:r w:rsidR="00C05FE6" w:rsidRPr="00315C1D">
        <w:rPr>
          <w:rFonts w:ascii="Times New Roman" w:hAnsi="Times New Roman" w:cs="Times New Roman"/>
          <w:sz w:val="28"/>
          <w:szCs w:val="28"/>
        </w:rPr>
        <w:t xml:space="preserve"> – инфраструктурная единица, задействованная в подготовке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 проведении мероприятия</w:t>
      </w:r>
      <w:r w:rsidRPr="00315C1D">
        <w:rPr>
          <w:rFonts w:ascii="Times New Roman" w:hAnsi="Times New Roman" w:cs="Times New Roman"/>
          <w:sz w:val="28"/>
          <w:szCs w:val="28"/>
        </w:rPr>
        <w:t>;</w:t>
      </w:r>
    </w:p>
    <w:p w14:paraId="3D7EBDF9" w14:textId="04171066"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ф</w:t>
      </w:r>
      <w:r w:rsidR="00C05FE6" w:rsidRPr="00315C1D">
        <w:rPr>
          <w:rFonts w:ascii="Times New Roman" w:hAnsi="Times New Roman" w:cs="Times New Roman"/>
          <w:sz w:val="28"/>
          <w:szCs w:val="28"/>
          <w:u w:val="single"/>
        </w:rPr>
        <w:t>ункция</w:t>
      </w:r>
      <w:r w:rsidR="00C05FE6" w:rsidRPr="00315C1D">
        <w:rPr>
          <w:rFonts w:ascii="Times New Roman" w:hAnsi="Times New Roman" w:cs="Times New Roman"/>
          <w:sz w:val="28"/>
          <w:szCs w:val="28"/>
        </w:rPr>
        <w:t xml:space="preserve"> – функциональные обязанности волонтера на мероприятии, а также направление деятельности организатора мероприятия, характеризующееся специфическими задачами и параметрами, в рамках которого действует волонтер, </w:t>
      </w:r>
      <w:proofErr w:type="gramStart"/>
      <w:r w:rsidR="00C05FE6" w:rsidRPr="00315C1D">
        <w:rPr>
          <w:rFonts w:ascii="Times New Roman" w:hAnsi="Times New Roman" w:cs="Times New Roman"/>
          <w:sz w:val="28"/>
          <w:szCs w:val="28"/>
        </w:rPr>
        <w:t>кроме того</w:t>
      </w:r>
      <w:proofErr w:type="gramEnd"/>
      <w:r w:rsidR="00C05FE6" w:rsidRPr="00315C1D">
        <w:rPr>
          <w:rFonts w:ascii="Times New Roman" w:hAnsi="Times New Roman" w:cs="Times New Roman"/>
          <w:sz w:val="28"/>
          <w:szCs w:val="28"/>
        </w:rPr>
        <w:t xml:space="preserve"> часто – структурное подразделение оргкомитета мероприятия, реализующее данное направление деятельности</w:t>
      </w:r>
      <w:r w:rsidRPr="00315C1D">
        <w:rPr>
          <w:rFonts w:ascii="Times New Roman" w:hAnsi="Times New Roman" w:cs="Times New Roman"/>
          <w:sz w:val="28"/>
          <w:szCs w:val="28"/>
        </w:rPr>
        <w:t>;</w:t>
      </w:r>
    </w:p>
    <w:p w14:paraId="424AE042" w14:textId="1B227C6B" w:rsidR="00C05FE6" w:rsidRPr="00315C1D" w:rsidRDefault="00ED16FB" w:rsidP="00070863">
      <w:pPr>
        <w:tabs>
          <w:tab w:val="left" w:pos="1276"/>
        </w:tabs>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u w:val="single"/>
        </w:rPr>
        <w:t>тимлид</w:t>
      </w:r>
      <w:r w:rsidR="00C05FE6" w:rsidRPr="00315C1D">
        <w:rPr>
          <w:rFonts w:ascii="Times New Roman" w:hAnsi="Times New Roman" w:cs="Times New Roman"/>
          <w:sz w:val="28"/>
          <w:szCs w:val="28"/>
          <w:u w:val="single"/>
        </w:rPr>
        <w:t>ер</w:t>
      </w:r>
      <w:proofErr w:type="spellEnd"/>
      <w:r w:rsidR="00C05FE6" w:rsidRPr="00315C1D">
        <w:rPr>
          <w:rFonts w:ascii="Times New Roman" w:hAnsi="Times New Roman" w:cs="Times New Roman"/>
          <w:sz w:val="28"/>
          <w:szCs w:val="28"/>
        </w:rPr>
        <w:t xml:space="preserve"> – координатор небольшой группы волонтеров, работающих над одной задачей. </w:t>
      </w:r>
      <w:proofErr w:type="spellStart"/>
      <w:r>
        <w:rPr>
          <w:rFonts w:ascii="Times New Roman" w:hAnsi="Times New Roman" w:cs="Times New Roman"/>
          <w:sz w:val="28"/>
          <w:szCs w:val="28"/>
        </w:rPr>
        <w:t>Тимлид</w:t>
      </w:r>
      <w:r w:rsidR="00C05FE6" w:rsidRPr="00315C1D">
        <w:rPr>
          <w:rFonts w:ascii="Times New Roman" w:hAnsi="Times New Roman" w:cs="Times New Roman"/>
          <w:sz w:val="28"/>
          <w:szCs w:val="28"/>
        </w:rPr>
        <w:t>ер</w:t>
      </w:r>
      <w:proofErr w:type="spellEnd"/>
      <w:r w:rsidR="00C05FE6" w:rsidRPr="00315C1D">
        <w:rPr>
          <w:rFonts w:ascii="Times New Roman" w:hAnsi="Times New Roman" w:cs="Times New Roman"/>
          <w:sz w:val="28"/>
          <w:szCs w:val="28"/>
        </w:rPr>
        <w:t xml:space="preserve"> назначается из числа опытных волонтеров и служит первичным звеном структуры управления волонтерами</w:t>
      </w:r>
      <w:r w:rsidR="00A30A7E" w:rsidRPr="00315C1D">
        <w:rPr>
          <w:rFonts w:ascii="Times New Roman" w:hAnsi="Times New Roman" w:cs="Times New Roman"/>
          <w:sz w:val="28"/>
          <w:szCs w:val="28"/>
        </w:rPr>
        <w:t>;</w:t>
      </w:r>
    </w:p>
    <w:p w14:paraId="4D8A25E8" w14:textId="0F4F03D3"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функциональный </w:t>
      </w:r>
      <w:r w:rsidR="00C05FE6" w:rsidRPr="00315C1D">
        <w:rPr>
          <w:rFonts w:ascii="Times New Roman" w:hAnsi="Times New Roman" w:cs="Times New Roman"/>
          <w:sz w:val="28"/>
          <w:szCs w:val="28"/>
          <w:u w:val="single"/>
        </w:rPr>
        <w:t>менеджер волонтеров</w:t>
      </w:r>
      <w:r w:rsidR="00C05FE6" w:rsidRPr="00315C1D">
        <w:rPr>
          <w:rFonts w:ascii="Times New Roman" w:hAnsi="Times New Roman" w:cs="Times New Roman"/>
          <w:sz w:val="28"/>
          <w:szCs w:val="28"/>
        </w:rPr>
        <w:t xml:space="preserve"> – специалист, самостоятельно </w:t>
      </w:r>
      <w:r w:rsidR="00025AA7">
        <w:rPr>
          <w:rFonts w:ascii="Times New Roman" w:hAnsi="Times New Roman" w:cs="Times New Roman"/>
          <w:sz w:val="28"/>
          <w:szCs w:val="28"/>
        </w:rPr>
        <w:br/>
      </w:r>
      <w:r w:rsidR="00C05FE6" w:rsidRPr="00315C1D">
        <w:rPr>
          <w:rFonts w:ascii="Times New Roman" w:hAnsi="Times New Roman" w:cs="Times New Roman"/>
          <w:sz w:val="28"/>
          <w:szCs w:val="28"/>
        </w:rPr>
        <w:t xml:space="preserve">и/или через </w:t>
      </w:r>
      <w:proofErr w:type="spellStart"/>
      <w:r w:rsidR="00ED16FB">
        <w:rPr>
          <w:rFonts w:ascii="Times New Roman" w:hAnsi="Times New Roman" w:cs="Times New Roman"/>
          <w:sz w:val="28"/>
          <w:szCs w:val="28"/>
        </w:rPr>
        <w:t>тимлид</w:t>
      </w:r>
      <w:r w:rsidR="00C05FE6" w:rsidRPr="00315C1D">
        <w:rPr>
          <w:rFonts w:ascii="Times New Roman" w:hAnsi="Times New Roman" w:cs="Times New Roman"/>
          <w:sz w:val="28"/>
          <w:szCs w:val="28"/>
        </w:rPr>
        <w:t>еров</w:t>
      </w:r>
      <w:proofErr w:type="spellEnd"/>
      <w:r w:rsidR="00C05FE6" w:rsidRPr="00315C1D">
        <w:rPr>
          <w:rFonts w:ascii="Times New Roman" w:hAnsi="Times New Roman" w:cs="Times New Roman"/>
          <w:sz w:val="28"/>
          <w:szCs w:val="28"/>
        </w:rPr>
        <w:t xml:space="preserve"> осуществляющий руководство волонтерами определенного функционального направления при организации и проведении мероприятия, при этом каждая функция, взаимодействующая с волонтерами, назначает своего функционального менеджера волонтеров. Функциональный менеджер волонтеров может являться представителем </w:t>
      </w:r>
      <w:r w:rsidRPr="00315C1D">
        <w:rPr>
          <w:rFonts w:ascii="Times New Roman" w:hAnsi="Times New Roman" w:cs="Times New Roman"/>
          <w:sz w:val="28"/>
          <w:szCs w:val="28"/>
        </w:rPr>
        <w:t xml:space="preserve">как </w:t>
      </w:r>
      <w:r w:rsidR="00C05FE6" w:rsidRPr="00315C1D">
        <w:rPr>
          <w:rFonts w:ascii="Times New Roman" w:hAnsi="Times New Roman" w:cs="Times New Roman"/>
          <w:sz w:val="28"/>
          <w:szCs w:val="28"/>
        </w:rPr>
        <w:t xml:space="preserve">организатора мероприятия, так и организатора волонтерской деятельности. Следует учитывать, что при реализации крупного мероприятия функциональные менеджеры волонтеров могут быть назначены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на каждом объекте, задействованном в рамках данной функции, таких менеджеров для разграничения понятий можно именовать функционально-объектовыми. Функциональный менеджер является участником структуры управления волонтерами</w:t>
      </w:r>
      <w:r w:rsidRPr="00315C1D">
        <w:rPr>
          <w:rFonts w:ascii="Times New Roman" w:hAnsi="Times New Roman" w:cs="Times New Roman"/>
          <w:sz w:val="28"/>
          <w:szCs w:val="28"/>
        </w:rPr>
        <w:t>;</w:t>
      </w:r>
    </w:p>
    <w:p w14:paraId="47DD1EA1" w14:textId="655262FB"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объектовый </w:t>
      </w:r>
      <w:r w:rsidR="00C05FE6" w:rsidRPr="00315C1D">
        <w:rPr>
          <w:rFonts w:ascii="Times New Roman" w:hAnsi="Times New Roman" w:cs="Times New Roman"/>
          <w:sz w:val="28"/>
          <w:szCs w:val="28"/>
          <w:u w:val="single"/>
        </w:rPr>
        <w:t>менеджер волонтеров</w:t>
      </w:r>
      <w:r w:rsidR="00C05FE6" w:rsidRPr="00315C1D">
        <w:rPr>
          <w:rFonts w:ascii="Times New Roman" w:hAnsi="Times New Roman" w:cs="Times New Roman"/>
          <w:sz w:val="28"/>
          <w:szCs w:val="28"/>
        </w:rPr>
        <w:t xml:space="preserve"> – специалист, самостоятельно, через </w:t>
      </w:r>
      <w:proofErr w:type="spellStart"/>
      <w:r w:rsidR="00ED16FB">
        <w:rPr>
          <w:rFonts w:ascii="Times New Roman" w:hAnsi="Times New Roman" w:cs="Times New Roman"/>
          <w:sz w:val="28"/>
          <w:szCs w:val="28"/>
        </w:rPr>
        <w:t>тимлид</w:t>
      </w:r>
      <w:r w:rsidR="00C05FE6" w:rsidRPr="00315C1D">
        <w:rPr>
          <w:rFonts w:ascii="Times New Roman" w:hAnsi="Times New Roman" w:cs="Times New Roman"/>
          <w:sz w:val="28"/>
          <w:szCs w:val="28"/>
        </w:rPr>
        <w:t>еров</w:t>
      </w:r>
      <w:proofErr w:type="spellEnd"/>
      <w:r w:rsidR="00C05FE6" w:rsidRPr="00315C1D">
        <w:rPr>
          <w:rFonts w:ascii="Times New Roman" w:hAnsi="Times New Roman" w:cs="Times New Roman"/>
          <w:sz w:val="28"/>
          <w:szCs w:val="28"/>
        </w:rPr>
        <w:t xml:space="preserve"> и в сотрудничестве с функциональными менеджерами и/или представителями организатора мероприятия осуществляющий руководство волонтерами определенного объекта при подготовке и проведении мероприятия,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а также контролирующий обеспечение волонтеров сервисами. Как правило, объектовый менеджер волонтеров является представителем организатора волонтерской деятельности. Объектовый менеджер волонтеров выступает участником структуры управления волонтерами</w:t>
      </w:r>
      <w:r w:rsidRPr="00315C1D">
        <w:rPr>
          <w:rFonts w:ascii="Times New Roman" w:hAnsi="Times New Roman" w:cs="Times New Roman"/>
          <w:sz w:val="28"/>
          <w:szCs w:val="28"/>
        </w:rPr>
        <w:t>;</w:t>
      </w:r>
    </w:p>
    <w:p w14:paraId="08ECEF2B" w14:textId="23F07A6E"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руководитель </w:t>
      </w:r>
      <w:r w:rsidR="00C05FE6" w:rsidRPr="00315C1D">
        <w:rPr>
          <w:rFonts w:ascii="Times New Roman" w:hAnsi="Times New Roman" w:cs="Times New Roman"/>
          <w:sz w:val="28"/>
          <w:szCs w:val="28"/>
          <w:u w:val="single"/>
        </w:rPr>
        <w:t>волонтерской программы</w:t>
      </w:r>
      <w:r w:rsidR="00C05FE6" w:rsidRPr="00315C1D">
        <w:rPr>
          <w:rFonts w:ascii="Times New Roman" w:hAnsi="Times New Roman" w:cs="Times New Roman"/>
          <w:sz w:val="28"/>
          <w:szCs w:val="28"/>
        </w:rPr>
        <w:t xml:space="preserve"> – специалист, осуществляющий руководство планированием, подготовкой и реализацией всех этапов волонтерской программы, возглавляет структуру управления волонтерами</w:t>
      </w:r>
      <w:r w:rsidRPr="00315C1D">
        <w:rPr>
          <w:rFonts w:ascii="Times New Roman" w:hAnsi="Times New Roman" w:cs="Times New Roman"/>
          <w:sz w:val="28"/>
          <w:szCs w:val="28"/>
        </w:rPr>
        <w:t>;</w:t>
      </w:r>
    </w:p>
    <w:p w14:paraId="049FEE96" w14:textId="07FC40A1"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lastRenderedPageBreak/>
        <w:t>позиция</w:t>
      </w:r>
      <w:r w:rsidRPr="00315C1D">
        <w:rPr>
          <w:rFonts w:ascii="Times New Roman" w:hAnsi="Times New Roman" w:cs="Times New Roman"/>
          <w:sz w:val="28"/>
          <w:szCs w:val="28"/>
        </w:rPr>
        <w:t xml:space="preserve"> </w:t>
      </w:r>
      <w:r w:rsidR="00C05FE6" w:rsidRPr="00315C1D">
        <w:rPr>
          <w:rFonts w:ascii="Times New Roman" w:hAnsi="Times New Roman" w:cs="Times New Roman"/>
          <w:sz w:val="28"/>
          <w:szCs w:val="28"/>
        </w:rPr>
        <w:t>– конкретная роль волонтера на мероприятии, характеризующаяся локализованным кругом задач и полномочий, типовым или закрепленным местом выполнения обязанностей либо фиксированным перечнем контактных лиц</w:t>
      </w:r>
      <w:r w:rsidRPr="00315C1D">
        <w:rPr>
          <w:rFonts w:ascii="Times New Roman" w:hAnsi="Times New Roman" w:cs="Times New Roman"/>
          <w:sz w:val="28"/>
          <w:szCs w:val="28"/>
        </w:rPr>
        <w:t>;</w:t>
      </w:r>
    </w:p>
    <w:p w14:paraId="0690992F" w14:textId="24AC3344"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расстановка </w:t>
      </w:r>
      <w:r w:rsidR="00C05FE6" w:rsidRPr="00315C1D">
        <w:rPr>
          <w:rFonts w:ascii="Times New Roman" w:hAnsi="Times New Roman" w:cs="Times New Roman"/>
          <w:sz w:val="28"/>
          <w:szCs w:val="28"/>
          <w:u w:val="single"/>
        </w:rPr>
        <w:t>волонтеров</w:t>
      </w:r>
      <w:r w:rsidR="00C05FE6" w:rsidRPr="00315C1D">
        <w:rPr>
          <w:rFonts w:ascii="Times New Roman" w:hAnsi="Times New Roman" w:cs="Times New Roman"/>
          <w:sz w:val="28"/>
          <w:szCs w:val="28"/>
        </w:rPr>
        <w:t xml:space="preserve"> – распределение волонтеров по позициям с учетом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их личных качеств и компетенций, приоритетности позиций, потребностей мероприятия и актуальных задач, а также документ, содержащий текстовую или визуальную информацию о таком распределении</w:t>
      </w:r>
      <w:r w:rsidRPr="00315C1D">
        <w:rPr>
          <w:rFonts w:ascii="Times New Roman" w:hAnsi="Times New Roman" w:cs="Times New Roman"/>
          <w:sz w:val="28"/>
          <w:szCs w:val="28"/>
        </w:rPr>
        <w:t>;</w:t>
      </w:r>
    </w:p>
    <w:p w14:paraId="74514563" w14:textId="7D3789BF"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волонтерская </w:t>
      </w:r>
      <w:r w:rsidR="00C05FE6" w:rsidRPr="00315C1D">
        <w:rPr>
          <w:rFonts w:ascii="Times New Roman" w:hAnsi="Times New Roman" w:cs="Times New Roman"/>
          <w:sz w:val="28"/>
          <w:szCs w:val="28"/>
          <w:u w:val="single"/>
        </w:rPr>
        <w:t>вакансия</w:t>
      </w:r>
      <w:r w:rsidR="00C05FE6" w:rsidRPr="00315C1D">
        <w:rPr>
          <w:rFonts w:ascii="Times New Roman" w:hAnsi="Times New Roman" w:cs="Times New Roman"/>
          <w:sz w:val="28"/>
          <w:szCs w:val="28"/>
        </w:rPr>
        <w:t xml:space="preserve"> –</w:t>
      </w:r>
      <w:r w:rsidR="00C35684" w:rsidRPr="00315C1D">
        <w:rPr>
          <w:rFonts w:ascii="Times New Roman" w:hAnsi="Times New Roman" w:cs="Times New Roman"/>
          <w:sz w:val="28"/>
          <w:szCs w:val="28"/>
        </w:rPr>
        <w:t xml:space="preserve"> </w:t>
      </w:r>
      <w:r w:rsidR="00C05FE6" w:rsidRPr="00315C1D">
        <w:rPr>
          <w:rFonts w:ascii="Times New Roman" w:hAnsi="Times New Roman" w:cs="Times New Roman"/>
          <w:sz w:val="28"/>
          <w:szCs w:val="28"/>
        </w:rPr>
        <w:t>позици</w:t>
      </w:r>
      <w:r w:rsidR="00C35684" w:rsidRPr="00315C1D">
        <w:rPr>
          <w:rFonts w:ascii="Times New Roman" w:hAnsi="Times New Roman" w:cs="Times New Roman"/>
          <w:sz w:val="28"/>
          <w:szCs w:val="28"/>
        </w:rPr>
        <w:t>я</w:t>
      </w:r>
      <w:r w:rsidR="00C05FE6" w:rsidRPr="00315C1D">
        <w:rPr>
          <w:rFonts w:ascii="Times New Roman" w:hAnsi="Times New Roman" w:cs="Times New Roman"/>
          <w:sz w:val="28"/>
          <w:szCs w:val="28"/>
        </w:rPr>
        <w:t>, открыт</w:t>
      </w:r>
      <w:r w:rsidR="00C35684" w:rsidRPr="00315C1D">
        <w:rPr>
          <w:rFonts w:ascii="Times New Roman" w:hAnsi="Times New Roman" w:cs="Times New Roman"/>
          <w:sz w:val="28"/>
          <w:szCs w:val="28"/>
        </w:rPr>
        <w:t>ая</w:t>
      </w:r>
      <w:r w:rsidR="00C05FE6" w:rsidRPr="00315C1D">
        <w:rPr>
          <w:rFonts w:ascii="Times New Roman" w:hAnsi="Times New Roman" w:cs="Times New Roman"/>
          <w:sz w:val="28"/>
          <w:szCs w:val="28"/>
        </w:rPr>
        <w:t xml:space="preserve"> к замещению кандидатами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в волонтеры</w:t>
      </w:r>
      <w:r w:rsidRPr="00315C1D">
        <w:rPr>
          <w:rFonts w:ascii="Times New Roman" w:hAnsi="Times New Roman" w:cs="Times New Roman"/>
          <w:sz w:val="28"/>
          <w:szCs w:val="28"/>
        </w:rPr>
        <w:t>;</w:t>
      </w:r>
    </w:p>
    <w:p w14:paraId="6CDFD256" w14:textId="20017FB7"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сервисы </w:t>
      </w:r>
      <w:r w:rsidR="00C05FE6" w:rsidRPr="00315C1D">
        <w:rPr>
          <w:rFonts w:ascii="Times New Roman" w:hAnsi="Times New Roman" w:cs="Times New Roman"/>
          <w:sz w:val="28"/>
          <w:szCs w:val="28"/>
          <w:u w:val="single"/>
        </w:rPr>
        <w:t>для волонтеров</w:t>
      </w:r>
      <w:r w:rsidR="00C05FE6" w:rsidRPr="00315C1D">
        <w:rPr>
          <w:rFonts w:ascii="Times New Roman" w:hAnsi="Times New Roman" w:cs="Times New Roman"/>
          <w:sz w:val="28"/>
          <w:szCs w:val="28"/>
        </w:rPr>
        <w:t xml:space="preserve"> – варьируемый в зависимости от масштаба мероприятия, его длительности, обеспеченности ресурсами и других факторов набор материальных ценностей и услуг, предусмотренный для обеспечения безопасного </w:t>
      </w:r>
      <w:r w:rsidR="00025AA7">
        <w:rPr>
          <w:rFonts w:ascii="Times New Roman" w:hAnsi="Times New Roman" w:cs="Times New Roman"/>
          <w:sz w:val="28"/>
          <w:szCs w:val="28"/>
        </w:rPr>
        <w:br/>
      </w:r>
      <w:r w:rsidR="00C05FE6" w:rsidRPr="00315C1D">
        <w:rPr>
          <w:rFonts w:ascii="Times New Roman" w:hAnsi="Times New Roman" w:cs="Times New Roman"/>
          <w:sz w:val="28"/>
          <w:szCs w:val="28"/>
        </w:rPr>
        <w:t xml:space="preserve">и комфортного участия волонтера в организации и </w:t>
      </w:r>
      <w:r w:rsidRPr="00315C1D">
        <w:rPr>
          <w:rFonts w:ascii="Times New Roman" w:hAnsi="Times New Roman" w:cs="Times New Roman"/>
          <w:sz w:val="28"/>
          <w:szCs w:val="28"/>
        </w:rPr>
        <w:t xml:space="preserve">проведении </w:t>
      </w:r>
      <w:r w:rsidR="00C05FE6" w:rsidRPr="00315C1D">
        <w:rPr>
          <w:rFonts w:ascii="Times New Roman" w:hAnsi="Times New Roman" w:cs="Times New Roman"/>
          <w:sz w:val="28"/>
          <w:szCs w:val="28"/>
        </w:rPr>
        <w:t xml:space="preserve">мероприятия, может включать в себя предоставление бесплатного питания, проживания, экипировки, мобильной связи, организацию бесплатного проезда до места проведения мероприятия и обратно, медицинское страхование и/или страхование жизни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 здоровья, предоставление иных необходимых материальных ценностей и услуг, либо возмещение понесенных волонтером расходов на приобретение указанных товаров или сервисов</w:t>
      </w:r>
      <w:r w:rsidRPr="00315C1D">
        <w:rPr>
          <w:rFonts w:ascii="Times New Roman" w:hAnsi="Times New Roman" w:cs="Times New Roman"/>
          <w:sz w:val="28"/>
          <w:szCs w:val="28"/>
        </w:rPr>
        <w:t>;</w:t>
      </w:r>
    </w:p>
    <w:p w14:paraId="61951252" w14:textId="748D4AE5" w:rsidR="00C05FE6" w:rsidRPr="00315C1D" w:rsidRDefault="00A30A7E"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клиентская </w:t>
      </w:r>
      <w:r w:rsidR="00C05FE6" w:rsidRPr="00315C1D">
        <w:rPr>
          <w:rFonts w:ascii="Times New Roman" w:hAnsi="Times New Roman" w:cs="Times New Roman"/>
          <w:sz w:val="28"/>
          <w:szCs w:val="28"/>
          <w:u w:val="single"/>
        </w:rPr>
        <w:t>группа</w:t>
      </w:r>
      <w:r w:rsidR="00C05FE6" w:rsidRPr="00315C1D">
        <w:rPr>
          <w:rFonts w:ascii="Times New Roman" w:hAnsi="Times New Roman" w:cs="Times New Roman"/>
          <w:sz w:val="28"/>
          <w:szCs w:val="28"/>
        </w:rPr>
        <w:t xml:space="preserve"> – выделяемая с целью индивидуализации подхода группа вовлеченных в мероприятие лиц, характеризующаяся схожими ролями, интересами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 потребностями в рамках подготовки и проведения</w:t>
      </w:r>
      <w:r w:rsidR="004A12E1" w:rsidRPr="00315C1D">
        <w:rPr>
          <w:rFonts w:ascii="Times New Roman" w:hAnsi="Times New Roman" w:cs="Times New Roman"/>
          <w:sz w:val="28"/>
          <w:szCs w:val="28"/>
        </w:rPr>
        <w:t xml:space="preserve"> события</w:t>
      </w:r>
      <w:r w:rsidRPr="00315C1D">
        <w:rPr>
          <w:rFonts w:ascii="Times New Roman" w:hAnsi="Times New Roman" w:cs="Times New Roman"/>
          <w:sz w:val="28"/>
          <w:szCs w:val="28"/>
        </w:rPr>
        <w:t>;</w:t>
      </w:r>
    </w:p>
    <w:p w14:paraId="2EECAEFA" w14:textId="6B7F34F7" w:rsidR="00C05FE6" w:rsidRPr="00315C1D" w:rsidRDefault="00A26CD7"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мотивационная </w:t>
      </w:r>
      <w:r w:rsidR="00C05FE6" w:rsidRPr="00315C1D">
        <w:rPr>
          <w:rFonts w:ascii="Times New Roman" w:hAnsi="Times New Roman" w:cs="Times New Roman"/>
          <w:sz w:val="28"/>
          <w:szCs w:val="28"/>
          <w:u w:val="single"/>
        </w:rPr>
        <w:t>программа</w:t>
      </w:r>
      <w:r w:rsidR="00C05FE6" w:rsidRPr="00315C1D">
        <w:rPr>
          <w:rFonts w:ascii="Times New Roman" w:hAnsi="Times New Roman" w:cs="Times New Roman"/>
          <w:sz w:val="28"/>
          <w:szCs w:val="28"/>
        </w:rPr>
        <w:t xml:space="preserve"> – система действий организатора волонтерской деятельности и/или организатора мероприятия, сформированных ими материальных и нематериальных стимулов, направленных на создание и поддержание интереса волонтера к участию в волонтерской программе мероприятия, а также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к </w:t>
      </w:r>
      <w:r w:rsidR="00C05FE6" w:rsidRPr="00315C1D">
        <w:rPr>
          <w:rFonts w:ascii="Times New Roman" w:hAnsi="Times New Roman" w:cs="Times New Roman"/>
          <w:sz w:val="28"/>
          <w:szCs w:val="28"/>
        </w:rPr>
        <w:t>результативному и качественному выполнению возложенных обязанностей</w:t>
      </w:r>
      <w:r w:rsidRPr="00315C1D">
        <w:rPr>
          <w:rFonts w:ascii="Times New Roman" w:hAnsi="Times New Roman" w:cs="Times New Roman"/>
          <w:sz w:val="28"/>
          <w:szCs w:val="28"/>
        </w:rPr>
        <w:t>;</w:t>
      </w:r>
    </w:p>
    <w:p w14:paraId="490188D5" w14:textId="0A1FD8A7" w:rsidR="00C05FE6" w:rsidRPr="00315C1D" w:rsidRDefault="00A26CD7"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коммуникационная </w:t>
      </w:r>
      <w:r w:rsidR="00C05FE6" w:rsidRPr="00315C1D">
        <w:rPr>
          <w:rFonts w:ascii="Times New Roman" w:hAnsi="Times New Roman" w:cs="Times New Roman"/>
          <w:sz w:val="28"/>
          <w:szCs w:val="28"/>
          <w:u w:val="single"/>
        </w:rPr>
        <w:t>кампания</w:t>
      </w:r>
      <w:r w:rsidR="00C05FE6" w:rsidRPr="00315C1D">
        <w:rPr>
          <w:rFonts w:ascii="Times New Roman" w:hAnsi="Times New Roman" w:cs="Times New Roman"/>
          <w:sz w:val="28"/>
          <w:szCs w:val="28"/>
        </w:rPr>
        <w:t xml:space="preserve"> – комплекс информационных, просветительских, представительских, рекламных мероприятий и операций, направленных на создание и продвижение положительного имиджа волонтерской программы мероприятия,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ее миссии, целей и деталей, а также формирование спроса на волонтерские вакансии мероприятия</w:t>
      </w:r>
      <w:r w:rsidRPr="00315C1D">
        <w:rPr>
          <w:rFonts w:ascii="Times New Roman" w:hAnsi="Times New Roman" w:cs="Times New Roman"/>
          <w:sz w:val="28"/>
          <w:szCs w:val="28"/>
        </w:rPr>
        <w:t>;</w:t>
      </w:r>
    </w:p>
    <w:p w14:paraId="5AEB2F51" w14:textId="4610015C" w:rsidR="00C05FE6" w:rsidRPr="00315C1D" w:rsidRDefault="00A26CD7"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компетенция</w:t>
      </w:r>
      <w:r w:rsidRPr="00315C1D">
        <w:rPr>
          <w:rFonts w:ascii="Times New Roman" w:hAnsi="Times New Roman" w:cs="Times New Roman"/>
          <w:sz w:val="28"/>
          <w:szCs w:val="28"/>
        </w:rPr>
        <w:t xml:space="preserve"> </w:t>
      </w:r>
      <w:r w:rsidR="00C05FE6" w:rsidRPr="00315C1D">
        <w:rPr>
          <w:rFonts w:ascii="Times New Roman" w:hAnsi="Times New Roman" w:cs="Times New Roman"/>
          <w:sz w:val="28"/>
          <w:szCs w:val="28"/>
        </w:rPr>
        <w:t xml:space="preserve">– </w:t>
      </w:r>
      <w:r w:rsidR="00A231D9" w:rsidRPr="00315C1D">
        <w:rPr>
          <w:rFonts w:ascii="Times New Roman" w:hAnsi="Times New Roman" w:cs="Times New Roman"/>
          <w:sz w:val="28"/>
          <w:szCs w:val="28"/>
        </w:rPr>
        <w:t>характеристика личности, основанная на комбинации знаний, умений, навыков и опыта, а также индивидуальных качеств и ценностных установок, позволяющая успешно действовать в заданных обстоятельствах</w:t>
      </w:r>
      <w:r w:rsidRPr="00315C1D">
        <w:rPr>
          <w:rFonts w:ascii="Times New Roman" w:hAnsi="Times New Roman" w:cs="Times New Roman"/>
          <w:sz w:val="28"/>
          <w:szCs w:val="28"/>
        </w:rPr>
        <w:t xml:space="preserve">; </w:t>
      </w:r>
    </w:p>
    <w:p w14:paraId="0B830B66" w14:textId="796965D6" w:rsidR="00BB2522" w:rsidRPr="00315C1D" w:rsidRDefault="00A26CD7" w:rsidP="00BB2522">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обучение </w:t>
      </w:r>
      <w:r w:rsidR="00BB2522" w:rsidRPr="00315C1D">
        <w:rPr>
          <w:rFonts w:ascii="Times New Roman" w:hAnsi="Times New Roman" w:cs="Times New Roman"/>
          <w:sz w:val="28"/>
          <w:szCs w:val="28"/>
          <w:u w:val="single"/>
        </w:rPr>
        <w:t>волонтеров</w:t>
      </w:r>
      <w:r w:rsidR="00BB2522" w:rsidRPr="00315C1D">
        <w:rPr>
          <w:rFonts w:ascii="Times New Roman" w:hAnsi="Times New Roman" w:cs="Times New Roman"/>
          <w:sz w:val="28"/>
          <w:szCs w:val="28"/>
        </w:rPr>
        <w:t xml:space="preserve"> – процесс целенаправленного развития компетенций, теоретической и практической подготовки волонтеров к предстоящему мероприятию и возложенным на них функциям</w:t>
      </w:r>
      <w:r w:rsidRPr="00315C1D">
        <w:rPr>
          <w:rFonts w:ascii="Times New Roman" w:hAnsi="Times New Roman" w:cs="Times New Roman"/>
          <w:sz w:val="28"/>
          <w:szCs w:val="28"/>
        </w:rPr>
        <w:t>;</w:t>
      </w:r>
    </w:p>
    <w:p w14:paraId="3D58FAC8" w14:textId="02C727F5" w:rsidR="00BB2522" w:rsidRPr="00315C1D" w:rsidRDefault="00A26CD7" w:rsidP="00BB2522">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отбор </w:t>
      </w:r>
      <w:r w:rsidR="00BB2522" w:rsidRPr="00315C1D">
        <w:rPr>
          <w:rFonts w:ascii="Times New Roman" w:hAnsi="Times New Roman" w:cs="Times New Roman"/>
          <w:sz w:val="28"/>
          <w:szCs w:val="28"/>
          <w:u w:val="single"/>
        </w:rPr>
        <w:t>(рекрутинг) волонтеров</w:t>
      </w:r>
      <w:r w:rsidR="00BB2522" w:rsidRPr="00315C1D">
        <w:rPr>
          <w:rFonts w:ascii="Times New Roman" w:hAnsi="Times New Roman" w:cs="Times New Roman"/>
          <w:sz w:val="28"/>
          <w:szCs w:val="28"/>
        </w:rPr>
        <w:t xml:space="preserve"> – выявление у кандидатов в волонтеры качеств </w:t>
      </w:r>
      <w:r w:rsidR="00025AA7">
        <w:rPr>
          <w:rFonts w:ascii="Times New Roman" w:hAnsi="Times New Roman" w:cs="Times New Roman"/>
          <w:sz w:val="28"/>
          <w:szCs w:val="28"/>
        </w:rPr>
        <w:br/>
      </w:r>
      <w:r w:rsidR="00BB2522" w:rsidRPr="00315C1D">
        <w:rPr>
          <w:rFonts w:ascii="Times New Roman" w:hAnsi="Times New Roman" w:cs="Times New Roman"/>
          <w:sz w:val="28"/>
          <w:szCs w:val="28"/>
        </w:rPr>
        <w:t xml:space="preserve">и компетенций, необходимых для успешного выполнения функциональных </w:t>
      </w:r>
      <w:r w:rsidR="00BB2522" w:rsidRPr="00315C1D">
        <w:rPr>
          <w:rFonts w:ascii="Times New Roman" w:hAnsi="Times New Roman" w:cs="Times New Roman"/>
          <w:sz w:val="28"/>
          <w:szCs w:val="28"/>
        </w:rPr>
        <w:lastRenderedPageBreak/>
        <w:t>обязанностей, с последующим принятием решения о включении в волонтерскую программу на основе полученных данных</w:t>
      </w:r>
      <w:r w:rsidRPr="00315C1D">
        <w:rPr>
          <w:rFonts w:ascii="Times New Roman" w:hAnsi="Times New Roman" w:cs="Times New Roman"/>
          <w:sz w:val="28"/>
          <w:szCs w:val="28"/>
        </w:rPr>
        <w:t>;</w:t>
      </w:r>
      <w:r w:rsidR="00BB2522" w:rsidRPr="00315C1D">
        <w:rPr>
          <w:rFonts w:ascii="Times New Roman" w:hAnsi="Times New Roman" w:cs="Times New Roman"/>
          <w:sz w:val="28"/>
          <w:szCs w:val="28"/>
        </w:rPr>
        <w:t xml:space="preserve"> </w:t>
      </w:r>
    </w:p>
    <w:p w14:paraId="1999A360" w14:textId="2D5498B4" w:rsidR="00BB2522" w:rsidRPr="00315C1D" w:rsidRDefault="00A26CD7">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смена</w:t>
      </w:r>
      <w:r w:rsidRPr="00315C1D">
        <w:rPr>
          <w:rFonts w:ascii="Times New Roman" w:hAnsi="Times New Roman" w:cs="Times New Roman"/>
          <w:sz w:val="28"/>
          <w:szCs w:val="28"/>
        </w:rPr>
        <w:t xml:space="preserve"> </w:t>
      </w:r>
      <w:r w:rsidR="00BB2522" w:rsidRPr="00315C1D">
        <w:rPr>
          <w:rFonts w:ascii="Times New Roman" w:hAnsi="Times New Roman" w:cs="Times New Roman"/>
          <w:sz w:val="28"/>
          <w:szCs w:val="28"/>
        </w:rPr>
        <w:t xml:space="preserve">– время работы волонтера в течение дня в период подготовки </w:t>
      </w:r>
      <w:r w:rsidR="00025AA7">
        <w:rPr>
          <w:rFonts w:ascii="Times New Roman" w:hAnsi="Times New Roman" w:cs="Times New Roman"/>
          <w:sz w:val="28"/>
          <w:szCs w:val="28"/>
        </w:rPr>
        <w:br/>
      </w:r>
      <w:r w:rsidR="00BB2522" w:rsidRPr="00315C1D">
        <w:rPr>
          <w:rFonts w:ascii="Times New Roman" w:hAnsi="Times New Roman" w:cs="Times New Roman"/>
          <w:sz w:val="28"/>
          <w:szCs w:val="28"/>
        </w:rPr>
        <w:t>и проведения мероприятия</w:t>
      </w:r>
      <w:r w:rsidRPr="00315C1D">
        <w:rPr>
          <w:rFonts w:ascii="Times New Roman" w:hAnsi="Times New Roman" w:cs="Times New Roman"/>
          <w:sz w:val="28"/>
          <w:szCs w:val="28"/>
        </w:rPr>
        <w:t>;</w:t>
      </w:r>
    </w:p>
    <w:p w14:paraId="361D4FC0" w14:textId="2172FBCD" w:rsidR="00BB2522" w:rsidRPr="00315C1D" w:rsidRDefault="00A26CD7">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 xml:space="preserve">профиль </w:t>
      </w:r>
      <w:r w:rsidR="00BB2522" w:rsidRPr="00315C1D">
        <w:rPr>
          <w:rFonts w:ascii="Times New Roman" w:hAnsi="Times New Roman" w:cs="Times New Roman"/>
          <w:sz w:val="28"/>
          <w:szCs w:val="28"/>
          <w:u w:val="single"/>
        </w:rPr>
        <w:t>волонтера</w:t>
      </w:r>
      <w:r w:rsidR="00BB2522" w:rsidRPr="00315C1D">
        <w:rPr>
          <w:rFonts w:ascii="Times New Roman" w:hAnsi="Times New Roman" w:cs="Times New Roman"/>
          <w:sz w:val="28"/>
          <w:szCs w:val="28"/>
        </w:rPr>
        <w:t xml:space="preserve"> – желаемая модель кандидата в волонтеры, совокупность анкетных данных, формальных признаков и компетенций, требуемых </w:t>
      </w:r>
      <w:r w:rsidR="00025AA7">
        <w:rPr>
          <w:rFonts w:ascii="Times New Roman" w:hAnsi="Times New Roman" w:cs="Times New Roman"/>
          <w:sz w:val="28"/>
          <w:szCs w:val="28"/>
        </w:rPr>
        <w:br/>
      </w:r>
      <w:r w:rsidR="00BB2522" w:rsidRPr="00315C1D">
        <w:rPr>
          <w:rFonts w:ascii="Times New Roman" w:hAnsi="Times New Roman" w:cs="Times New Roman"/>
          <w:sz w:val="28"/>
          <w:szCs w:val="28"/>
        </w:rPr>
        <w:t>для качественного исполнения функциональных обязанностей на конкретной позиции.</w:t>
      </w:r>
    </w:p>
    <w:p w14:paraId="13F05995" w14:textId="77777777" w:rsidR="004A12E1" w:rsidRPr="00315C1D" w:rsidRDefault="004A12E1">
      <w:pPr>
        <w:tabs>
          <w:tab w:val="left" w:pos="1276"/>
        </w:tabs>
        <w:spacing w:after="0"/>
        <w:ind w:firstLine="709"/>
        <w:jc w:val="both"/>
        <w:rPr>
          <w:rFonts w:ascii="Times New Roman" w:hAnsi="Times New Roman" w:cs="Times New Roman"/>
          <w:sz w:val="28"/>
          <w:szCs w:val="28"/>
        </w:rPr>
      </w:pPr>
    </w:p>
    <w:p w14:paraId="77A31A4B" w14:textId="35A24B9C" w:rsidR="004A12E1" w:rsidRPr="00315C1D" w:rsidRDefault="00C05FE6" w:rsidP="00070863">
      <w:pPr>
        <w:pStyle w:val="afd"/>
        <w:rPr>
          <w:sz w:val="28"/>
          <w:szCs w:val="28"/>
        </w:rPr>
      </w:pPr>
      <w:bookmarkStart w:id="5" w:name="_Toc79519181"/>
      <w:r w:rsidRPr="00315C1D">
        <w:rPr>
          <w:sz w:val="28"/>
          <w:szCs w:val="28"/>
        </w:rPr>
        <w:t>Права и обязанности основных субъектов событийного добровольчества</w:t>
      </w:r>
      <w:bookmarkEnd w:id="5"/>
    </w:p>
    <w:p w14:paraId="1D89433B" w14:textId="45816B08" w:rsidR="00C05FE6" w:rsidRPr="00315C1D" w:rsidRDefault="00C05FE6" w:rsidP="008F0DF3">
      <w:pPr>
        <w:pStyle w:val="afd"/>
        <w:numPr>
          <w:ilvl w:val="0"/>
          <w:numId w:val="0"/>
        </w:numPr>
        <w:rPr>
          <w:sz w:val="28"/>
          <w:szCs w:val="28"/>
        </w:rPr>
      </w:pPr>
    </w:p>
    <w:p w14:paraId="35E4F70A" w14:textId="0B2EC428" w:rsidR="00C05FE6" w:rsidRPr="00315C1D" w:rsidRDefault="00C05FE6" w:rsidP="00070863">
      <w:pPr>
        <w:pStyle w:val="a1"/>
        <w:rPr>
          <w:sz w:val="28"/>
          <w:szCs w:val="28"/>
        </w:rPr>
      </w:pPr>
      <w:bookmarkStart w:id="6" w:name="_Toc79519182"/>
      <w:r w:rsidRPr="00315C1D">
        <w:rPr>
          <w:sz w:val="28"/>
          <w:szCs w:val="28"/>
        </w:rPr>
        <w:t>Права и обязанности событийного волонтера</w:t>
      </w:r>
      <w:bookmarkEnd w:id="6"/>
    </w:p>
    <w:p w14:paraId="2BE614D9" w14:textId="77777777" w:rsidR="00C05FE6" w:rsidRPr="00315C1D" w:rsidRDefault="00C05FE6" w:rsidP="00070863">
      <w:pPr>
        <w:tabs>
          <w:tab w:val="left" w:pos="1276"/>
        </w:tabs>
        <w:spacing w:after="0"/>
        <w:ind w:firstLine="709"/>
        <w:jc w:val="both"/>
        <w:rPr>
          <w:rFonts w:ascii="Times New Roman" w:hAnsi="Times New Roman" w:cs="Times New Roman"/>
          <w:sz w:val="28"/>
          <w:szCs w:val="28"/>
          <w:u w:val="single"/>
        </w:rPr>
      </w:pPr>
      <w:bookmarkStart w:id="7" w:name="dst40"/>
      <w:bookmarkEnd w:id="7"/>
      <w:r w:rsidRPr="00315C1D">
        <w:rPr>
          <w:rFonts w:ascii="Times New Roman" w:hAnsi="Times New Roman" w:cs="Times New Roman"/>
          <w:sz w:val="28"/>
          <w:szCs w:val="28"/>
          <w:u w:val="single"/>
        </w:rPr>
        <w:t>Событийный волонтер имеет право:</w:t>
      </w:r>
    </w:p>
    <w:p w14:paraId="34BA96FC" w14:textId="77777777"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bookmarkStart w:id="8" w:name="dst41"/>
      <w:bookmarkEnd w:id="8"/>
      <w:r w:rsidRPr="00315C1D">
        <w:rPr>
          <w:rFonts w:ascii="Times New Roman" w:hAnsi="Times New Roman" w:cs="Times New Roman"/>
          <w:sz w:val="28"/>
          <w:szCs w:val="28"/>
        </w:rPr>
        <w:t>самостоятельно, исходя из собственных взглядов и интересов, выбирать мероприятия для участия в них в качестве волонтера, подавать заявки и на общих основаниях проходить отбор;</w:t>
      </w:r>
    </w:p>
    <w:p w14:paraId="753F0654" w14:textId="77777777"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знать критерии отбора кандидатов в волонтеры для участия в мероприятии;</w:t>
      </w:r>
      <w:bookmarkStart w:id="9" w:name="dst42"/>
      <w:bookmarkEnd w:id="9"/>
    </w:p>
    <w:p w14:paraId="0DE2BAFB" w14:textId="1ECF1E2F"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получать от организатора волонтерской деятельности информацию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о целях, задачах и содержании мероприятия (события), осуществляемой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им волонтерской деятельности, сведения о предоставляемых сервисах и условиях участия в мероприятии, информацию об организаторе мероприятия и организаторе волонтерской деятельности, а также иную информацию, необходимую </w:t>
      </w:r>
      <w:r w:rsidR="00025AA7">
        <w:rPr>
          <w:rFonts w:ascii="Times New Roman" w:hAnsi="Times New Roman" w:cs="Times New Roman"/>
          <w:sz w:val="28"/>
          <w:szCs w:val="28"/>
        </w:rPr>
        <w:br/>
      </w:r>
      <w:r w:rsidRPr="00315C1D">
        <w:rPr>
          <w:rFonts w:ascii="Times New Roman" w:hAnsi="Times New Roman" w:cs="Times New Roman"/>
          <w:sz w:val="28"/>
          <w:szCs w:val="28"/>
        </w:rPr>
        <w:t>для качественного выполнения возложенных обязанностей;</w:t>
      </w:r>
    </w:p>
    <w:p w14:paraId="4E2BE967" w14:textId="64BC171A"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получать во временное пользование имущество, необходимое </w:t>
      </w:r>
      <w:r w:rsidR="00025AA7">
        <w:rPr>
          <w:rFonts w:ascii="Times New Roman" w:hAnsi="Times New Roman" w:cs="Times New Roman"/>
          <w:sz w:val="28"/>
          <w:szCs w:val="28"/>
        </w:rPr>
        <w:br/>
      </w:r>
      <w:r w:rsidRPr="00315C1D">
        <w:rPr>
          <w:rFonts w:ascii="Times New Roman" w:hAnsi="Times New Roman" w:cs="Times New Roman"/>
          <w:sz w:val="28"/>
          <w:szCs w:val="28"/>
        </w:rPr>
        <w:t>для выполнения поставленных задач, включая электронно-вычислительную технику, приборы, оборудование, инвентарь, но не ограничиваясь ими, а также получать для использования в ходе волонтерской деятельности хозяйственные, канцелярские товары и другие расходные материалы;</w:t>
      </w:r>
    </w:p>
    <w:p w14:paraId="05A5F36E" w14:textId="77777777"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требовать сохранения конфиденциальности персональных данных и иных сведений, переданных организатору волонтерской деятельности;</w:t>
      </w:r>
    </w:p>
    <w:p w14:paraId="4A7882B9" w14:textId="77777777"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требовать уважительного и доброжелательного отношения к себе участников и организаторов мероприятия, организаторов добровольческой деятельности;</w:t>
      </w:r>
    </w:p>
    <w:p w14:paraId="0C3BE327" w14:textId="0AC5AD78"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отказ</w:t>
      </w:r>
      <w:r w:rsidR="00E0316A" w:rsidRPr="00315C1D">
        <w:rPr>
          <w:rFonts w:ascii="Times New Roman" w:hAnsi="Times New Roman" w:cs="Times New Roman"/>
          <w:sz w:val="28"/>
          <w:szCs w:val="28"/>
        </w:rPr>
        <w:t>ыв</w:t>
      </w:r>
      <w:r w:rsidRPr="00315C1D">
        <w:rPr>
          <w:rFonts w:ascii="Times New Roman" w:hAnsi="Times New Roman" w:cs="Times New Roman"/>
          <w:sz w:val="28"/>
          <w:szCs w:val="28"/>
        </w:rPr>
        <w:t xml:space="preserve">аться от выполнения работ, не связанных с выполняемой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им функцией и занимаемой позицией, противоречащих законодательству Российской Федерации, личным религиозным, моральным и этическим нормам,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не соответствующих его навыкам и квалификации, </w:t>
      </w:r>
      <w:r w:rsidR="00D129C8" w:rsidRPr="00315C1D">
        <w:rPr>
          <w:rFonts w:ascii="Times New Roman" w:hAnsi="Times New Roman" w:cs="Times New Roman"/>
          <w:sz w:val="28"/>
          <w:szCs w:val="28"/>
        </w:rPr>
        <w:t xml:space="preserve">угрожающих </w:t>
      </w:r>
      <w:r w:rsidRPr="00315C1D">
        <w:rPr>
          <w:rFonts w:ascii="Times New Roman" w:hAnsi="Times New Roman" w:cs="Times New Roman"/>
          <w:sz w:val="28"/>
          <w:szCs w:val="28"/>
        </w:rPr>
        <w:t>его жизни, здоровью и/или репутации;</w:t>
      </w:r>
    </w:p>
    <w:p w14:paraId="708610E1" w14:textId="5C9C9781"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отказ</w:t>
      </w:r>
      <w:r w:rsidR="00E0316A" w:rsidRPr="00315C1D">
        <w:rPr>
          <w:rFonts w:ascii="Times New Roman" w:hAnsi="Times New Roman" w:cs="Times New Roman"/>
          <w:sz w:val="28"/>
          <w:szCs w:val="28"/>
        </w:rPr>
        <w:t>ыв</w:t>
      </w:r>
      <w:r w:rsidRPr="00315C1D">
        <w:rPr>
          <w:rFonts w:ascii="Times New Roman" w:hAnsi="Times New Roman" w:cs="Times New Roman"/>
          <w:sz w:val="28"/>
          <w:szCs w:val="28"/>
        </w:rPr>
        <w:t>аться от участия в волонтерской программе мероприятия в сроки, позволяющие организатору добровольческой деятельности эффективно заменить его другим кандидатом в волонтеры</w:t>
      </w:r>
      <w:r w:rsidR="001137C4" w:rsidRPr="00315C1D">
        <w:rPr>
          <w:rFonts w:ascii="Times New Roman" w:hAnsi="Times New Roman" w:cs="Times New Roman"/>
          <w:sz w:val="28"/>
          <w:szCs w:val="28"/>
        </w:rPr>
        <w:t>:</w:t>
      </w:r>
      <w:r w:rsidRPr="00315C1D">
        <w:rPr>
          <w:rFonts w:ascii="Times New Roman" w:hAnsi="Times New Roman" w:cs="Times New Roman"/>
          <w:sz w:val="28"/>
          <w:szCs w:val="28"/>
        </w:rPr>
        <w:t xml:space="preserve"> </w:t>
      </w:r>
      <w:r w:rsidR="001137C4" w:rsidRPr="00315C1D">
        <w:rPr>
          <w:rFonts w:ascii="Times New Roman" w:hAnsi="Times New Roman" w:cs="Times New Roman"/>
          <w:sz w:val="28"/>
          <w:szCs w:val="28"/>
        </w:rPr>
        <w:t xml:space="preserve">для мероприятия численностью до 100 волонтеров </w:t>
      </w:r>
      <w:r w:rsidR="00D129C8" w:rsidRPr="00315C1D">
        <w:rPr>
          <w:rFonts w:ascii="Times New Roman" w:hAnsi="Times New Roman" w:cs="Times New Roman"/>
          <w:sz w:val="28"/>
          <w:szCs w:val="28"/>
        </w:rPr>
        <w:lastRenderedPageBreak/>
        <w:t xml:space="preserve">— </w:t>
      </w:r>
      <w:r w:rsidR="001137C4" w:rsidRPr="00315C1D">
        <w:rPr>
          <w:rFonts w:ascii="Times New Roman" w:hAnsi="Times New Roman" w:cs="Times New Roman"/>
          <w:sz w:val="28"/>
          <w:szCs w:val="28"/>
        </w:rPr>
        <w:t>не позднее чем за 3</w:t>
      </w:r>
      <w:r w:rsidR="00D129C8" w:rsidRPr="00315C1D">
        <w:rPr>
          <w:rFonts w:ascii="Times New Roman" w:hAnsi="Times New Roman" w:cs="Times New Roman"/>
          <w:sz w:val="28"/>
          <w:szCs w:val="28"/>
        </w:rPr>
        <w:t>–</w:t>
      </w:r>
      <w:r w:rsidR="001137C4" w:rsidRPr="00315C1D">
        <w:rPr>
          <w:rFonts w:ascii="Times New Roman" w:hAnsi="Times New Roman" w:cs="Times New Roman"/>
          <w:sz w:val="28"/>
          <w:szCs w:val="28"/>
        </w:rPr>
        <w:t xml:space="preserve">7 дней до начала события, для мероприятия численностью </w:t>
      </w:r>
      <w:r w:rsidR="00025AA7">
        <w:rPr>
          <w:rFonts w:ascii="Times New Roman" w:hAnsi="Times New Roman" w:cs="Times New Roman"/>
          <w:sz w:val="28"/>
          <w:szCs w:val="28"/>
        </w:rPr>
        <w:br/>
      </w:r>
      <w:r w:rsidR="001137C4" w:rsidRPr="00315C1D">
        <w:rPr>
          <w:rFonts w:ascii="Times New Roman" w:hAnsi="Times New Roman" w:cs="Times New Roman"/>
          <w:sz w:val="28"/>
          <w:szCs w:val="28"/>
        </w:rPr>
        <w:t xml:space="preserve">до 500 волонтеров </w:t>
      </w:r>
      <w:r w:rsidR="00D129C8" w:rsidRPr="00315C1D">
        <w:rPr>
          <w:rFonts w:ascii="Times New Roman" w:hAnsi="Times New Roman" w:cs="Times New Roman"/>
          <w:sz w:val="28"/>
          <w:szCs w:val="28"/>
        </w:rPr>
        <w:t xml:space="preserve">— </w:t>
      </w:r>
      <w:r w:rsidR="001137C4" w:rsidRPr="00315C1D">
        <w:rPr>
          <w:rFonts w:ascii="Times New Roman" w:hAnsi="Times New Roman" w:cs="Times New Roman"/>
          <w:sz w:val="28"/>
          <w:szCs w:val="28"/>
        </w:rPr>
        <w:t>не позднее чем за 14</w:t>
      </w:r>
      <w:r w:rsidR="00D129C8" w:rsidRPr="00315C1D">
        <w:rPr>
          <w:rFonts w:ascii="Times New Roman" w:hAnsi="Times New Roman" w:cs="Times New Roman"/>
          <w:sz w:val="28"/>
          <w:szCs w:val="28"/>
        </w:rPr>
        <w:t>–</w:t>
      </w:r>
      <w:r w:rsidR="001137C4" w:rsidRPr="00315C1D">
        <w:rPr>
          <w:rFonts w:ascii="Times New Roman" w:hAnsi="Times New Roman" w:cs="Times New Roman"/>
          <w:sz w:val="28"/>
          <w:szCs w:val="28"/>
        </w:rPr>
        <w:t xml:space="preserve">20 дней, для мероприятия численностью свыше 500 волонтеров </w:t>
      </w:r>
      <w:r w:rsidR="00D129C8" w:rsidRPr="00315C1D">
        <w:rPr>
          <w:rFonts w:ascii="Times New Roman" w:hAnsi="Times New Roman" w:cs="Times New Roman"/>
          <w:sz w:val="28"/>
          <w:szCs w:val="28"/>
        </w:rPr>
        <w:t xml:space="preserve">— </w:t>
      </w:r>
      <w:r w:rsidR="001137C4" w:rsidRPr="00315C1D">
        <w:rPr>
          <w:rFonts w:ascii="Times New Roman" w:hAnsi="Times New Roman" w:cs="Times New Roman"/>
          <w:sz w:val="28"/>
          <w:szCs w:val="28"/>
        </w:rPr>
        <w:t>не менее, чем за 1</w:t>
      </w:r>
      <w:r w:rsidR="00D129C8" w:rsidRPr="00315C1D">
        <w:rPr>
          <w:rFonts w:ascii="Times New Roman" w:hAnsi="Times New Roman" w:cs="Times New Roman"/>
          <w:sz w:val="28"/>
          <w:szCs w:val="28"/>
        </w:rPr>
        <w:t>–</w:t>
      </w:r>
      <w:r w:rsidR="001137C4" w:rsidRPr="00315C1D">
        <w:rPr>
          <w:rFonts w:ascii="Times New Roman" w:hAnsi="Times New Roman" w:cs="Times New Roman"/>
          <w:sz w:val="28"/>
          <w:szCs w:val="28"/>
        </w:rPr>
        <w:t>2 месяца до его наступления</w:t>
      </w:r>
      <w:r w:rsidRPr="00315C1D">
        <w:rPr>
          <w:rFonts w:ascii="Times New Roman" w:hAnsi="Times New Roman" w:cs="Times New Roman"/>
          <w:sz w:val="28"/>
          <w:szCs w:val="28"/>
        </w:rPr>
        <w:t>;</w:t>
      </w:r>
      <w:bookmarkStart w:id="10" w:name="dst43"/>
      <w:bookmarkEnd w:id="10"/>
    </w:p>
    <w:p w14:paraId="62426D0A" w14:textId="77777777"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получать в случаях и порядке, которые предусмотрены законодательством Российской Федерации или договором, заключенным с организатором волонтерской деятельности</w:t>
      </w:r>
      <w:bookmarkStart w:id="11" w:name="dst44"/>
      <w:bookmarkEnd w:id="11"/>
      <w:r w:rsidR="00D928BD" w:rsidRPr="00315C1D">
        <w:rPr>
          <w:rFonts w:ascii="Times New Roman" w:hAnsi="Times New Roman" w:cs="Times New Roman"/>
          <w:sz w:val="28"/>
          <w:szCs w:val="28"/>
        </w:rPr>
        <w:t xml:space="preserve">, </w:t>
      </w:r>
      <w:r w:rsidRPr="00315C1D">
        <w:rPr>
          <w:rFonts w:ascii="Times New Roman" w:hAnsi="Times New Roman" w:cs="Times New Roman"/>
          <w:sz w:val="28"/>
          <w:szCs w:val="28"/>
        </w:rPr>
        <w:t>поддержку в форме предоставления бесплатного питания, экипировки, проезда до места проведения мероприятия и обратно, медицинского страхования и/или страхования жизни и здоровья, мобильной связи, иных необходимых материальных ценностей и услуг, либо возмещение понесенных волонтером расходов на приобретение указанных товаров или сервисов</w:t>
      </w:r>
      <w:bookmarkStart w:id="12" w:name="dst45"/>
      <w:bookmarkEnd w:id="12"/>
      <w:r w:rsidR="00D928BD" w:rsidRPr="00315C1D">
        <w:rPr>
          <w:rFonts w:ascii="Times New Roman" w:hAnsi="Times New Roman" w:cs="Times New Roman"/>
          <w:sz w:val="28"/>
          <w:szCs w:val="28"/>
        </w:rPr>
        <w:t>;</w:t>
      </w:r>
    </w:p>
    <w:p w14:paraId="295E08A7" w14:textId="77777777" w:rsidR="00C05FE6" w:rsidRPr="00315C1D" w:rsidRDefault="00C05FE6" w:rsidP="00C71E7E">
      <w:pPr>
        <w:pStyle w:val="a7"/>
        <w:numPr>
          <w:ilvl w:val="0"/>
          <w:numId w:val="2"/>
        </w:numPr>
        <w:tabs>
          <w:tab w:val="left" w:pos="1276"/>
        </w:tabs>
        <w:spacing w:after="0"/>
        <w:ind w:left="0" w:firstLine="709"/>
        <w:jc w:val="both"/>
        <w:rPr>
          <w:rFonts w:ascii="Times New Roman" w:hAnsi="Times New Roman" w:cs="Times New Roman"/>
          <w:sz w:val="28"/>
          <w:szCs w:val="28"/>
        </w:rPr>
      </w:pPr>
      <w:bookmarkStart w:id="13" w:name="dst47"/>
      <w:bookmarkEnd w:id="13"/>
      <w:r w:rsidRPr="00315C1D">
        <w:rPr>
          <w:rFonts w:ascii="Times New Roman" w:hAnsi="Times New Roman" w:cs="Times New Roman"/>
          <w:sz w:val="28"/>
          <w:szCs w:val="28"/>
        </w:rPr>
        <w:t>рассчитывать на признание и справедливую оценку его волонтерской деятельности.</w:t>
      </w:r>
    </w:p>
    <w:p w14:paraId="177EB75A" w14:textId="77777777" w:rsidR="00C05FE6" w:rsidRPr="00315C1D" w:rsidRDefault="00C05FE6" w:rsidP="00070863">
      <w:pPr>
        <w:tabs>
          <w:tab w:val="left" w:pos="1276"/>
        </w:tabs>
        <w:spacing w:after="0"/>
        <w:ind w:firstLine="709"/>
        <w:jc w:val="both"/>
        <w:rPr>
          <w:rFonts w:ascii="Times New Roman" w:hAnsi="Times New Roman" w:cs="Times New Roman"/>
          <w:sz w:val="28"/>
          <w:szCs w:val="28"/>
          <w:u w:val="single"/>
        </w:rPr>
      </w:pPr>
      <w:bookmarkStart w:id="14" w:name="dst49"/>
      <w:bookmarkEnd w:id="14"/>
      <w:r w:rsidRPr="00315C1D">
        <w:rPr>
          <w:rFonts w:ascii="Times New Roman" w:hAnsi="Times New Roman" w:cs="Times New Roman"/>
          <w:sz w:val="28"/>
          <w:szCs w:val="28"/>
          <w:u w:val="single"/>
        </w:rPr>
        <w:t>Событийный волонтер обязан:</w:t>
      </w:r>
    </w:p>
    <w:p w14:paraId="734CB283" w14:textId="7E6D1191" w:rsidR="00C05FE6" w:rsidRPr="00315C1D" w:rsidRDefault="00C05FE6"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добросовестно и качественно выполнять функциональные обязанности, определенные функцией, занимаемой позицией, действующими политиками </w:t>
      </w:r>
      <w:r w:rsidR="00025AA7">
        <w:rPr>
          <w:rFonts w:ascii="Times New Roman" w:hAnsi="Times New Roman" w:cs="Times New Roman"/>
          <w:sz w:val="28"/>
          <w:szCs w:val="28"/>
        </w:rPr>
        <w:br/>
      </w:r>
      <w:r w:rsidRPr="00315C1D">
        <w:rPr>
          <w:rFonts w:ascii="Times New Roman" w:hAnsi="Times New Roman" w:cs="Times New Roman"/>
          <w:sz w:val="28"/>
          <w:szCs w:val="28"/>
        </w:rPr>
        <w:t>и процедурами, инструкциями и указаниями организатора волонтерской деятельности и организатора мероприятия;</w:t>
      </w:r>
    </w:p>
    <w:p w14:paraId="60693BFB" w14:textId="77777777" w:rsidR="00C05FE6" w:rsidRPr="00315C1D" w:rsidRDefault="00C05FE6"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соблюдать Этический кодекс волонтера (приложение 1);</w:t>
      </w:r>
    </w:p>
    <w:p w14:paraId="402EF7B5" w14:textId="2455ACC6" w:rsidR="00C05FE6" w:rsidRPr="00315C1D" w:rsidRDefault="00672832"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проходить </w:t>
      </w:r>
      <w:r w:rsidR="00C05FE6" w:rsidRPr="00315C1D">
        <w:rPr>
          <w:rFonts w:ascii="Times New Roman" w:hAnsi="Times New Roman" w:cs="Times New Roman"/>
          <w:sz w:val="28"/>
          <w:szCs w:val="28"/>
        </w:rPr>
        <w:t>перед мероприятием необходимую подготовку</w:t>
      </w:r>
      <w:r w:rsidR="001137C4" w:rsidRPr="00315C1D">
        <w:rPr>
          <w:rFonts w:ascii="Times New Roman" w:hAnsi="Times New Roman" w:cs="Times New Roman"/>
          <w:sz w:val="28"/>
          <w:szCs w:val="28"/>
        </w:rPr>
        <w:t xml:space="preserve"> (брифинги, </w:t>
      </w:r>
      <w:r w:rsidR="000F1BAF" w:rsidRPr="00315C1D">
        <w:rPr>
          <w:rFonts w:ascii="Times New Roman" w:hAnsi="Times New Roman" w:cs="Times New Roman"/>
          <w:sz w:val="28"/>
          <w:szCs w:val="28"/>
        </w:rPr>
        <w:t>обучение, тренировк</w:t>
      </w:r>
      <w:r w:rsidR="001137C4" w:rsidRPr="00315C1D">
        <w:rPr>
          <w:rFonts w:ascii="Times New Roman" w:hAnsi="Times New Roman" w:cs="Times New Roman"/>
          <w:sz w:val="28"/>
          <w:szCs w:val="28"/>
        </w:rPr>
        <w:t>и</w:t>
      </w:r>
      <w:r w:rsidR="000F1BAF" w:rsidRPr="00315C1D">
        <w:rPr>
          <w:rFonts w:ascii="Times New Roman" w:hAnsi="Times New Roman" w:cs="Times New Roman"/>
          <w:sz w:val="28"/>
          <w:szCs w:val="28"/>
        </w:rPr>
        <w:t>, стажировк</w:t>
      </w:r>
      <w:r w:rsidR="001137C4" w:rsidRPr="00315C1D">
        <w:rPr>
          <w:rFonts w:ascii="Times New Roman" w:hAnsi="Times New Roman" w:cs="Times New Roman"/>
          <w:sz w:val="28"/>
          <w:szCs w:val="28"/>
        </w:rPr>
        <w:t>и и др., по отдельности и/или в комплексе)</w:t>
      </w:r>
      <w:r w:rsidR="00C05FE6" w:rsidRPr="00315C1D">
        <w:rPr>
          <w:rFonts w:ascii="Times New Roman" w:hAnsi="Times New Roman" w:cs="Times New Roman"/>
          <w:sz w:val="28"/>
          <w:szCs w:val="28"/>
        </w:rPr>
        <w:t>, запланированную организатором добровольческой деятельности, при условии, что такая подготовка является адекватной предстоящим задачам и не противоречит законодательству Российской Федерации;</w:t>
      </w:r>
    </w:p>
    <w:p w14:paraId="64E1A754" w14:textId="3947E27C" w:rsidR="00C05FE6" w:rsidRPr="00315C1D" w:rsidRDefault="00C05FE6"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осуществлять волонтерскую деятельность в период подготовки </w:t>
      </w:r>
      <w:r w:rsidR="00025AA7">
        <w:rPr>
          <w:rFonts w:ascii="Times New Roman" w:hAnsi="Times New Roman" w:cs="Times New Roman"/>
          <w:sz w:val="28"/>
          <w:szCs w:val="28"/>
        </w:rPr>
        <w:br/>
      </w:r>
      <w:r w:rsidRPr="00315C1D">
        <w:rPr>
          <w:rFonts w:ascii="Times New Roman" w:hAnsi="Times New Roman" w:cs="Times New Roman"/>
          <w:sz w:val="28"/>
          <w:szCs w:val="28"/>
        </w:rPr>
        <w:t>и проведения мероприятия в соответствии с графиком смен, определенным организатором добровольческой деятельности, не пропускать смены, соблюдать время начала и окончания смен, своевременно проходить процедуры регистрации выхода на смену и окончания смены;</w:t>
      </w:r>
    </w:p>
    <w:p w14:paraId="3FDD33C8" w14:textId="0F769B88" w:rsidR="00C05FE6" w:rsidRPr="00315C1D" w:rsidRDefault="00C05FE6"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во время смен носить выданную экипировку (в случае ее наличия),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не передавать без разрешения </w:t>
      </w:r>
      <w:r w:rsidR="002C1BFD" w:rsidRPr="00315C1D">
        <w:rPr>
          <w:rFonts w:ascii="Times New Roman" w:hAnsi="Times New Roman" w:cs="Times New Roman"/>
          <w:sz w:val="28"/>
          <w:szCs w:val="28"/>
        </w:rPr>
        <w:t>возмездное</w:t>
      </w:r>
      <w:r w:rsidRPr="00315C1D">
        <w:rPr>
          <w:rFonts w:ascii="Times New Roman" w:hAnsi="Times New Roman" w:cs="Times New Roman"/>
          <w:sz w:val="28"/>
          <w:szCs w:val="28"/>
        </w:rPr>
        <w:t xml:space="preserve"> или безвозмездно экипировку третьим лицам, соблюдать установленные организатором волонтерской деятельности правила ношения экипировки;</w:t>
      </w:r>
    </w:p>
    <w:p w14:paraId="24185992" w14:textId="77777777" w:rsidR="00C05FE6" w:rsidRPr="00315C1D" w:rsidRDefault="00C05FE6"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обеспечивать сохранность материальных ресурсов, предоставленных ему для выполнения волонтерской деятельности;</w:t>
      </w:r>
    </w:p>
    <w:p w14:paraId="55310EAE" w14:textId="77777777" w:rsidR="00C05FE6" w:rsidRPr="00315C1D" w:rsidRDefault="00C05FE6"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не разглашать конфиденциальную информацию, полученную им в ходе осуществления волонтерской деятельности, какому-либо другому юридическому или физическому лицу и не использовать эту информацию для своей собственной выгоды;</w:t>
      </w:r>
    </w:p>
    <w:p w14:paraId="560CFE7A" w14:textId="77777777" w:rsidR="00C05FE6" w:rsidRPr="00315C1D" w:rsidRDefault="00C05FE6"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соблюдать правила техники безопасности, охраны труда и безопасного поведения, установленные на объекте;</w:t>
      </w:r>
    </w:p>
    <w:p w14:paraId="4B8B8348" w14:textId="478ED147" w:rsidR="00C05FE6" w:rsidRPr="00315C1D" w:rsidRDefault="00E0316A" w:rsidP="00C71E7E">
      <w:pPr>
        <w:pStyle w:val="a7"/>
        <w:numPr>
          <w:ilvl w:val="0"/>
          <w:numId w:val="4"/>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lastRenderedPageBreak/>
        <w:t xml:space="preserve">уведомлять </w:t>
      </w:r>
      <w:r w:rsidR="00C05FE6" w:rsidRPr="00315C1D">
        <w:rPr>
          <w:rFonts w:ascii="Times New Roman" w:hAnsi="Times New Roman" w:cs="Times New Roman"/>
          <w:sz w:val="28"/>
          <w:szCs w:val="28"/>
        </w:rPr>
        <w:t xml:space="preserve">организатора волонтерской деятельности о наступлении невозможности выхода на смену/продолжения волонтерской деятельности </w:t>
      </w:r>
      <w:r w:rsidR="00025AA7">
        <w:rPr>
          <w:rFonts w:ascii="Times New Roman" w:hAnsi="Times New Roman" w:cs="Times New Roman"/>
          <w:sz w:val="28"/>
          <w:szCs w:val="28"/>
        </w:rPr>
        <w:br/>
      </w:r>
      <w:r w:rsidR="00C05FE6" w:rsidRPr="00315C1D">
        <w:rPr>
          <w:rFonts w:ascii="Times New Roman" w:hAnsi="Times New Roman" w:cs="Times New Roman"/>
          <w:sz w:val="28"/>
          <w:szCs w:val="28"/>
        </w:rPr>
        <w:t xml:space="preserve">на мероприятии незамедлительно при </w:t>
      </w:r>
      <w:r w:rsidR="0016503D" w:rsidRPr="00315C1D">
        <w:rPr>
          <w:rFonts w:ascii="Times New Roman" w:hAnsi="Times New Roman" w:cs="Times New Roman"/>
          <w:sz w:val="28"/>
          <w:szCs w:val="28"/>
        </w:rPr>
        <w:t xml:space="preserve">экстренном </w:t>
      </w:r>
      <w:r w:rsidR="00C05FE6" w:rsidRPr="00315C1D">
        <w:rPr>
          <w:rFonts w:ascii="Times New Roman" w:hAnsi="Times New Roman" w:cs="Times New Roman"/>
          <w:sz w:val="28"/>
          <w:szCs w:val="28"/>
        </w:rPr>
        <w:t>наступлении обстоятельств непреодолимой силы.</w:t>
      </w:r>
    </w:p>
    <w:p w14:paraId="42384FC0" w14:textId="4CFF6649" w:rsidR="00C05FE6" w:rsidRPr="00315C1D" w:rsidRDefault="00D0162A" w:rsidP="00070863">
      <w:pPr>
        <w:tabs>
          <w:tab w:val="left" w:pos="1276"/>
        </w:tabs>
        <w:spacing w:after="0"/>
        <w:ind w:firstLine="709"/>
        <w:jc w:val="both"/>
        <w:rPr>
          <w:rFonts w:ascii="Times New Roman" w:hAnsi="Times New Roman" w:cs="Times New Roman"/>
          <w:sz w:val="28"/>
          <w:szCs w:val="28"/>
        </w:rPr>
      </w:pPr>
      <w:bookmarkStart w:id="15" w:name="dst51"/>
      <w:bookmarkStart w:id="16" w:name="dst52"/>
      <w:bookmarkEnd w:id="15"/>
      <w:bookmarkEnd w:id="16"/>
      <w:r w:rsidRPr="00315C1D">
        <w:rPr>
          <w:rFonts w:ascii="Times New Roman" w:hAnsi="Times New Roman" w:cs="Times New Roman"/>
          <w:sz w:val="28"/>
          <w:szCs w:val="28"/>
        </w:rPr>
        <w:t xml:space="preserve">Расширенный и дополненный перечень прав, обязанностей событийного волонтера и условий осуществления им волонтерской деятельности на мероприятии может быть установлен в гражданско-правовом договоре, который заключается между организатором волонтерской деятельности и волонтером и регламентирует участие волонтера в организации и проведении мероприятия (см. приложение </w:t>
      </w:r>
      <w:r w:rsidR="00025AA7">
        <w:rPr>
          <w:rFonts w:ascii="Times New Roman" w:hAnsi="Times New Roman" w:cs="Times New Roman"/>
          <w:sz w:val="28"/>
          <w:szCs w:val="28"/>
        </w:rPr>
        <w:br/>
      </w:r>
      <w:r w:rsidRPr="00315C1D">
        <w:rPr>
          <w:rFonts w:ascii="Times New Roman" w:hAnsi="Times New Roman" w:cs="Times New Roman"/>
          <w:sz w:val="28"/>
          <w:szCs w:val="28"/>
        </w:rPr>
        <w:t>2 «Проект договора с волонтером»).</w:t>
      </w:r>
    </w:p>
    <w:p w14:paraId="0558567D" w14:textId="2BFE19A4"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Помимо перечисленных прав и обязанностей</w:t>
      </w:r>
      <w:r w:rsidR="00E0316A" w:rsidRPr="00315C1D">
        <w:rPr>
          <w:rFonts w:ascii="Times New Roman" w:hAnsi="Times New Roman" w:cs="Times New Roman"/>
          <w:sz w:val="28"/>
          <w:szCs w:val="28"/>
        </w:rPr>
        <w:t>,</w:t>
      </w:r>
      <w:r w:rsidRPr="00315C1D">
        <w:rPr>
          <w:rFonts w:ascii="Times New Roman" w:hAnsi="Times New Roman" w:cs="Times New Roman"/>
          <w:sz w:val="28"/>
          <w:szCs w:val="28"/>
        </w:rPr>
        <w:t xml:space="preserve"> волонтер имеет также иные права и обязанности, предусмотренные законодательством Российской Федерации.</w:t>
      </w:r>
    </w:p>
    <w:p w14:paraId="5EE51369" w14:textId="15D879B2" w:rsidR="004A12E1" w:rsidRPr="00315C1D" w:rsidRDefault="004A12E1" w:rsidP="00070863">
      <w:pPr>
        <w:tabs>
          <w:tab w:val="left" w:pos="1276"/>
        </w:tabs>
        <w:spacing w:after="0"/>
        <w:ind w:firstLine="709"/>
        <w:jc w:val="both"/>
        <w:rPr>
          <w:rFonts w:ascii="Times New Roman" w:hAnsi="Times New Roman" w:cs="Times New Roman"/>
          <w:sz w:val="28"/>
          <w:szCs w:val="28"/>
        </w:rPr>
      </w:pPr>
    </w:p>
    <w:p w14:paraId="28FAB5CE" w14:textId="094895D9" w:rsidR="00C05FE6" w:rsidRPr="00315C1D" w:rsidRDefault="00C05FE6" w:rsidP="00070863">
      <w:pPr>
        <w:pStyle w:val="a1"/>
        <w:rPr>
          <w:sz w:val="28"/>
          <w:szCs w:val="28"/>
        </w:rPr>
      </w:pPr>
      <w:bookmarkStart w:id="17" w:name="dst53"/>
      <w:bookmarkStart w:id="18" w:name="_Toc79519183"/>
      <w:bookmarkEnd w:id="17"/>
      <w:r w:rsidRPr="00315C1D">
        <w:rPr>
          <w:sz w:val="28"/>
          <w:szCs w:val="28"/>
        </w:rPr>
        <w:t>Права и обязанности организатора мероприятия</w:t>
      </w:r>
      <w:bookmarkEnd w:id="18"/>
    </w:p>
    <w:p w14:paraId="351D62BF" w14:textId="77777777" w:rsidR="00C05FE6" w:rsidRPr="00315C1D" w:rsidRDefault="00C05FE6" w:rsidP="00070863">
      <w:pPr>
        <w:tabs>
          <w:tab w:val="left" w:pos="1276"/>
        </w:tabs>
        <w:spacing w:after="0"/>
        <w:ind w:firstLine="709"/>
        <w:jc w:val="both"/>
        <w:rPr>
          <w:rFonts w:ascii="Times New Roman" w:hAnsi="Times New Roman" w:cs="Times New Roman"/>
          <w:sz w:val="28"/>
          <w:szCs w:val="28"/>
          <w:u w:val="single"/>
        </w:rPr>
      </w:pPr>
      <w:r w:rsidRPr="00315C1D">
        <w:rPr>
          <w:rFonts w:ascii="Times New Roman" w:hAnsi="Times New Roman" w:cs="Times New Roman"/>
          <w:sz w:val="28"/>
          <w:szCs w:val="28"/>
          <w:u w:val="single"/>
        </w:rPr>
        <w:t>Организатор мероприятия имеет право:</w:t>
      </w:r>
    </w:p>
    <w:p w14:paraId="43621B18" w14:textId="7D03E205" w:rsidR="00C05FE6" w:rsidRPr="00315C1D" w:rsidRDefault="00C05FE6" w:rsidP="00C71E7E">
      <w:pPr>
        <w:pStyle w:val="a7"/>
        <w:numPr>
          <w:ilvl w:val="0"/>
          <w:numId w:val="5"/>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определять необходимую численность волонтеров, требования </w:t>
      </w:r>
      <w:r w:rsidR="00025AA7">
        <w:rPr>
          <w:rFonts w:ascii="Times New Roman" w:hAnsi="Times New Roman" w:cs="Times New Roman"/>
          <w:sz w:val="28"/>
          <w:szCs w:val="28"/>
        </w:rPr>
        <w:br/>
      </w:r>
      <w:r w:rsidRPr="00315C1D">
        <w:rPr>
          <w:rFonts w:ascii="Times New Roman" w:hAnsi="Times New Roman" w:cs="Times New Roman"/>
          <w:sz w:val="28"/>
          <w:szCs w:val="28"/>
        </w:rPr>
        <w:t>к их компетенциям, а также устанавливать их функционал и график работы</w:t>
      </w:r>
      <w:r w:rsidR="00396C7C" w:rsidRPr="00315C1D">
        <w:rPr>
          <w:rFonts w:ascii="Times New Roman" w:hAnsi="Times New Roman" w:cs="Times New Roman"/>
          <w:sz w:val="28"/>
          <w:szCs w:val="28"/>
        </w:rPr>
        <w:t xml:space="preserve"> с учетом норм законодательства Российской Федерации</w:t>
      </w:r>
      <w:r w:rsidRPr="00315C1D">
        <w:rPr>
          <w:rFonts w:ascii="Times New Roman" w:hAnsi="Times New Roman" w:cs="Times New Roman"/>
          <w:sz w:val="28"/>
          <w:szCs w:val="28"/>
        </w:rPr>
        <w:t>;</w:t>
      </w:r>
    </w:p>
    <w:p w14:paraId="25B63C2A" w14:textId="77777777" w:rsidR="00C05FE6" w:rsidRPr="00315C1D" w:rsidRDefault="00C05FE6" w:rsidP="00C71E7E">
      <w:pPr>
        <w:pStyle w:val="a7"/>
        <w:numPr>
          <w:ilvl w:val="0"/>
          <w:numId w:val="5"/>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утверждать содержание и порядок реализации волонтерской программы мероприятия;</w:t>
      </w:r>
    </w:p>
    <w:p w14:paraId="5B2EE5EE" w14:textId="1902E26A" w:rsidR="00C05FE6" w:rsidRPr="00315C1D" w:rsidRDefault="00C05FE6" w:rsidP="00C71E7E">
      <w:pPr>
        <w:pStyle w:val="a7"/>
        <w:numPr>
          <w:ilvl w:val="0"/>
          <w:numId w:val="5"/>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самостоятельно привлекать волонтеров к участию в организации </w:t>
      </w:r>
      <w:r w:rsidR="00025AA7">
        <w:rPr>
          <w:rFonts w:ascii="Times New Roman" w:hAnsi="Times New Roman" w:cs="Times New Roman"/>
          <w:sz w:val="28"/>
          <w:szCs w:val="28"/>
        </w:rPr>
        <w:br/>
      </w:r>
      <w:r w:rsidRPr="00315C1D">
        <w:rPr>
          <w:rFonts w:ascii="Times New Roman" w:hAnsi="Times New Roman" w:cs="Times New Roman"/>
          <w:sz w:val="28"/>
          <w:szCs w:val="28"/>
        </w:rPr>
        <w:t>и проведении мероприятия;</w:t>
      </w:r>
    </w:p>
    <w:p w14:paraId="3137D106" w14:textId="1EB4B515" w:rsidR="00C05FE6" w:rsidRPr="00315C1D" w:rsidRDefault="001F0F69" w:rsidP="00C71E7E">
      <w:pPr>
        <w:pStyle w:val="a7"/>
        <w:numPr>
          <w:ilvl w:val="0"/>
          <w:numId w:val="5"/>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привлекать </w:t>
      </w:r>
      <w:r w:rsidR="00C05FE6" w:rsidRPr="00315C1D">
        <w:rPr>
          <w:rFonts w:ascii="Times New Roman" w:hAnsi="Times New Roman" w:cs="Times New Roman"/>
          <w:sz w:val="28"/>
          <w:szCs w:val="28"/>
        </w:rPr>
        <w:t xml:space="preserve">волонтерскую организацию с ее согласия к планированию </w:t>
      </w:r>
      <w:r w:rsidR="00025AA7">
        <w:rPr>
          <w:rFonts w:ascii="Times New Roman" w:hAnsi="Times New Roman" w:cs="Times New Roman"/>
          <w:sz w:val="28"/>
          <w:szCs w:val="28"/>
        </w:rPr>
        <w:br/>
      </w:r>
      <w:r w:rsidR="00C05FE6" w:rsidRPr="00315C1D">
        <w:rPr>
          <w:rFonts w:ascii="Times New Roman" w:hAnsi="Times New Roman" w:cs="Times New Roman"/>
          <w:sz w:val="28"/>
          <w:szCs w:val="28"/>
        </w:rPr>
        <w:t>и реализации волонтерской программы мероприятия;</w:t>
      </w:r>
    </w:p>
    <w:p w14:paraId="455AACCB" w14:textId="5C437BC7" w:rsidR="00C05FE6" w:rsidRPr="00315C1D" w:rsidRDefault="001F0F69" w:rsidP="00C71E7E">
      <w:pPr>
        <w:pStyle w:val="a7"/>
        <w:numPr>
          <w:ilvl w:val="0"/>
          <w:numId w:val="5"/>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отстранять </w:t>
      </w:r>
      <w:r w:rsidR="00C05FE6" w:rsidRPr="00315C1D">
        <w:rPr>
          <w:rFonts w:ascii="Times New Roman" w:hAnsi="Times New Roman" w:cs="Times New Roman"/>
          <w:sz w:val="28"/>
          <w:szCs w:val="28"/>
        </w:rPr>
        <w:t xml:space="preserve">волонтера от участия в мероприятии за нарушение законодательства Российской Федерации, Этического кодекса событийного волонтера (приложение 1), политик, процедур, инструкций, </w:t>
      </w:r>
      <w:r w:rsidRPr="00315C1D">
        <w:rPr>
          <w:rFonts w:ascii="Times New Roman" w:hAnsi="Times New Roman" w:cs="Times New Roman"/>
          <w:sz w:val="28"/>
          <w:szCs w:val="28"/>
        </w:rPr>
        <w:t xml:space="preserve">правил </w:t>
      </w:r>
      <w:r w:rsidR="00C05FE6" w:rsidRPr="00315C1D">
        <w:rPr>
          <w:rFonts w:ascii="Times New Roman" w:hAnsi="Times New Roman" w:cs="Times New Roman"/>
          <w:sz w:val="28"/>
          <w:szCs w:val="28"/>
        </w:rPr>
        <w:t>техники безопасности, охраны труда и безопасного поведения;</w:t>
      </w:r>
    </w:p>
    <w:p w14:paraId="42A3CAE0" w14:textId="23F06E51" w:rsidR="00C05FE6" w:rsidRPr="00315C1D" w:rsidRDefault="001F0F69" w:rsidP="00C71E7E">
      <w:pPr>
        <w:pStyle w:val="a7"/>
        <w:numPr>
          <w:ilvl w:val="0"/>
          <w:numId w:val="5"/>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поощрять </w:t>
      </w:r>
      <w:r w:rsidR="00C05FE6" w:rsidRPr="00315C1D">
        <w:rPr>
          <w:rFonts w:ascii="Times New Roman" w:hAnsi="Times New Roman" w:cs="Times New Roman"/>
          <w:sz w:val="28"/>
          <w:szCs w:val="28"/>
        </w:rPr>
        <w:t>волонтера за качественное выполнение обязанностей.</w:t>
      </w:r>
    </w:p>
    <w:p w14:paraId="20AAD921" w14:textId="77777777" w:rsidR="00C05FE6" w:rsidRPr="00315C1D" w:rsidRDefault="00C05FE6" w:rsidP="00070863">
      <w:pPr>
        <w:pStyle w:val="a7"/>
        <w:tabs>
          <w:tab w:val="left" w:pos="1276"/>
        </w:tabs>
        <w:spacing w:after="0"/>
        <w:ind w:left="709"/>
        <w:jc w:val="both"/>
        <w:rPr>
          <w:rFonts w:ascii="Times New Roman" w:hAnsi="Times New Roman" w:cs="Times New Roman"/>
          <w:sz w:val="28"/>
          <w:szCs w:val="28"/>
        </w:rPr>
      </w:pPr>
      <w:r w:rsidRPr="00315C1D">
        <w:rPr>
          <w:rFonts w:ascii="Times New Roman" w:hAnsi="Times New Roman" w:cs="Times New Roman"/>
          <w:sz w:val="28"/>
          <w:szCs w:val="28"/>
          <w:u w:val="single"/>
        </w:rPr>
        <w:t>Организатор мероприятия обязан:</w:t>
      </w:r>
    </w:p>
    <w:p w14:paraId="55589417" w14:textId="6F9C1894" w:rsidR="00C05FE6" w:rsidRPr="00315C1D" w:rsidRDefault="00C05FE6" w:rsidP="00C71E7E">
      <w:pPr>
        <w:pStyle w:val="a7"/>
        <w:numPr>
          <w:ilvl w:val="0"/>
          <w:numId w:val="6"/>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за собственный счет и/или за счет привлеченных средств обеспечить волонтеров и организаторов волонтерской деятельности необходимыми сервисами (стандарты предоставления сервисов см. </w:t>
      </w:r>
      <w:r w:rsidR="00F661CE" w:rsidRPr="00315C1D">
        <w:rPr>
          <w:rFonts w:ascii="Times New Roman" w:hAnsi="Times New Roman" w:cs="Times New Roman"/>
          <w:sz w:val="28"/>
          <w:szCs w:val="28"/>
        </w:rPr>
        <w:t xml:space="preserve">в </w:t>
      </w:r>
      <w:r w:rsidRPr="00315C1D">
        <w:rPr>
          <w:rFonts w:ascii="Times New Roman" w:hAnsi="Times New Roman" w:cs="Times New Roman"/>
          <w:sz w:val="28"/>
          <w:szCs w:val="28"/>
        </w:rPr>
        <w:t>параграф</w:t>
      </w:r>
      <w:r w:rsidR="00F661CE" w:rsidRPr="00315C1D">
        <w:rPr>
          <w:rFonts w:ascii="Times New Roman" w:hAnsi="Times New Roman" w:cs="Times New Roman"/>
          <w:sz w:val="28"/>
          <w:szCs w:val="28"/>
        </w:rPr>
        <w:t>е</w:t>
      </w:r>
      <w:r w:rsidRPr="00315C1D">
        <w:rPr>
          <w:rFonts w:ascii="Times New Roman" w:hAnsi="Times New Roman" w:cs="Times New Roman"/>
          <w:sz w:val="28"/>
          <w:szCs w:val="28"/>
        </w:rPr>
        <w:t xml:space="preserve"> </w:t>
      </w:r>
      <w:r w:rsidR="00407688" w:rsidRPr="00315C1D">
        <w:rPr>
          <w:rFonts w:ascii="Times New Roman" w:hAnsi="Times New Roman" w:cs="Times New Roman"/>
          <w:sz w:val="28"/>
          <w:szCs w:val="28"/>
        </w:rPr>
        <w:t>4</w:t>
      </w:r>
      <w:r w:rsidRPr="00315C1D">
        <w:rPr>
          <w:rFonts w:ascii="Times New Roman" w:hAnsi="Times New Roman" w:cs="Times New Roman"/>
          <w:sz w:val="28"/>
          <w:szCs w:val="28"/>
        </w:rPr>
        <w:t>.2 «</w:t>
      </w:r>
      <w:r w:rsidRPr="00315C1D">
        <w:rPr>
          <w:rFonts w:ascii="Times New Roman" w:eastAsia="Times New Roman" w:hAnsi="Times New Roman" w:cs="Times New Roman"/>
          <w:color w:val="000000"/>
          <w:sz w:val="28"/>
          <w:szCs w:val="28"/>
          <w:lang w:eastAsia="ru-RU"/>
        </w:rPr>
        <w:t xml:space="preserve">Сервисы, предоставляемые событийному волонтеру», </w:t>
      </w:r>
      <w:r w:rsidRPr="00315C1D">
        <w:rPr>
          <w:rFonts w:ascii="Times New Roman" w:hAnsi="Times New Roman" w:cs="Times New Roman"/>
          <w:sz w:val="28"/>
          <w:szCs w:val="28"/>
        </w:rPr>
        <w:t xml:space="preserve">алгоритм планирования сервисов см. </w:t>
      </w:r>
      <w:r w:rsidR="00F661CE" w:rsidRPr="00315C1D">
        <w:rPr>
          <w:rFonts w:ascii="Times New Roman" w:hAnsi="Times New Roman" w:cs="Times New Roman"/>
          <w:sz w:val="28"/>
          <w:szCs w:val="28"/>
        </w:rPr>
        <w:t xml:space="preserve">в </w:t>
      </w:r>
      <w:r w:rsidR="00407688" w:rsidRPr="00315C1D">
        <w:rPr>
          <w:rFonts w:ascii="Times New Roman" w:eastAsia="Times New Roman" w:hAnsi="Times New Roman" w:cs="Times New Roman"/>
          <w:color w:val="000000"/>
          <w:sz w:val="28"/>
          <w:szCs w:val="28"/>
          <w:lang w:eastAsia="ru-RU"/>
        </w:rPr>
        <w:t>пункт</w:t>
      </w:r>
      <w:r w:rsidR="00F661CE" w:rsidRPr="00315C1D">
        <w:rPr>
          <w:rFonts w:ascii="Times New Roman" w:eastAsia="Times New Roman" w:hAnsi="Times New Roman" w:cs="Times New Roman"/>
          <w:color w:val="000000"/>
          <w:sz w:val="28"/>
          <w:szCs w:val="28"/>
          <w:lang w:eastAsia="ru-RU"/>
        </w:rPr>
        <w:t>е</w:t>
      </w:r>
      <w:r w:rsidRPr="00315C1D">
        <w:rPr>
          <w:rFonts w:ascii="Times New Roman" w:eastAsia="Times New Roman" w:hAnsi="Times New Roman" w:cs="Times New Roman"/>
          <w:color w:val="000000"/>
          <w:sz w:val="28"/>
          <w:szCs w:val="28"/>
          <w:lang w:eastAsia="ru-RU"/>
        </w:rPr>
        <w:t xml:space="preserve"> </w:t>
      </w:r>
      <w:r w:rsidR="00407688" w:rsidRPr="00315C1D">
        <w:rPr>
          <w:rFonts w:ascii="Times New Roman" w:eastAsia="Times New Roman" w:hAnsi="Times New Roman" w:cs="Times New Roman"/>
          <w:color w:val="000000"/>
          <w:sz w:val="28"/>
          <w:szCs w:val="28"/>
          <w:lang w:eastAsia="ru-RU"/>
        </w:rPr>
        <w:t>5</w:t>
      </w:r>
      <w:r w:rsidRPr="00315C1D">
        <w:rPr>
          <w:rFonts w:ascii="Times New Roman" w:eastAsia="Times New Roman" w:hAnsi="Times New Roman" w:cs="Times New Roman"/>
          <w:color w:val="000000"/>
          <w:sz w:val="28"/>
          <w:szCs w:val="28"/>
          <w:lang w:eastAsia="ru-RU"/>
        </w:rPr>
        <w:t>.2.</w:t>
      </w:r>
      <w:r w:rsidR="00407688" w:rsidRPr="00315C1D">
        <w:rPr>
          <w:rFonts w:ascii="Times New Roman" w:eastAsia="Times New Roman" w:hAnsi="Times New Roman" w:cs="Times New Roman"/>
          <w:color w:val="000000"/>
          <w:sz w:val="28"/>
          <w:szCs w:val="28"/>
          <w:lang w:eastAsia="ru-RU"/>
        </w:rPr>
        <w:t>3</w:t>
      </w:r>
      <w:r w:rsidRPr="00315C1D">
        <w:rPr>
          <w:rFonts w:ascii="Times New Roman" w:eastAsia="Times New Roman" w:hAnsi="Times New Roman" w:cs="Times New Roman"/>
          <w:color w:val="000000"/>
          <w:sz w:val="28"/>
          <w:szCs w:val="28"/>
          <w:lang w:eastAsia="ru-RU"/>
        </w:rPr>
        <w:t xml:space="preserve"> «</w:t>
      </w:r>
      <w:r w:rsidR="00407688" w:rsidRPr="00315C1D">
        <w:rPr>
          <w:rFonts w:ascii="Times New Roman" w:hAnsi="Times New Roman" w:cs="Times New Roman"/>
          <w:sz w:val="28"/>
          <w:szCs w:val="28"/>
        </w:rPr>
        <w:t>Механизм планирования сервисов для волонтеров</w:t>
      </w:r>
      <w:r w:rsidRPr="00315C1D">
        <w:rPr>
          <w:rFonts w:ascii="Times New Roman" w:hAnsi="Times New Roman" w:cs="Times New Roman"/>
          <w:sz w:val="28"/>
          <w:szCs w:val="28"/>
        </w:rPr>
        <w:t xml:space="preserve">») и ресурсами для реализации мотивационной программы (см. параграф </w:t>
      </w:r>
      <w:r w:rsidR="00465906" w:rsidRPr="00315C1D">
        <w:rPr>
          <w:rFonts w:ascii="Times New Roman" w:hAnsi="Times New Roman" w:cs="Times New Roman"/>
          <w:sz w:val="28"/>
          <w:szCs w:val="28"/>
        </w:rPr>
        <w:t>4</w:t>
      </w:r>
      <w:r w:rsidRPr="00315C1D">
        <w:rPr>
          <w:rFonts w:ascii="Times New Roman" w:hAnsi="Times New Roman" w:cs="Times New Roman"/>
          <w:sz w:val="28"/>
          <w:szCs w:val="28"/>
        </w:rPr>
        <w:t>.1 «</w:t>
      </w:r>
      <w:r w:rsidRPr="00315C1D">
        <w:rPr>
          <w:rFonts w:ascii="Times New Roman" w:eastAsia="Times New Roman" w:hAnsi="Times New Roman" w:cs="Times New Roman"/>
          <w:color w:val="000000"/>
          <w:sz w:val="28"/>
          <w:szCs w:val="28"/>
          <w:lang w:eastAsia="ru-RU"/>
        </w:rPr>
        <w:t>Основные формы мотивации событийного волонтера»)</w:t>
      </w:r>
      <w:r w:rsidRPr="00315C1D">
        <w:rPr>
          <w:rFonts w:ascii="Times New Roman" w:hAnsi="Times New Roman" w:cs="Times New Roman"/>
          <w:sz w:val="28"/>
          <w:szCs w:val="28"/>
        </w:rPr>
        <w:t>;</w:t>
      </w:r>
    </w:p>
    <w:p w14:paraId="42360CAC" w14:textId="15939F6D" w:rsidR="00C05FE6" w:rsidRPr="00315C1D" w:rsidRDefault="00C05FE6" w:rsidP="00C71E7E">
      <w:pPr>
        <w:pStyle w:val="a7"/>
        <w:numPr>
          <w:ilvl w:val="0"/>
          <w:numId w:val="6"/>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обеспечить волонтеров и организаторов волонтерской деятельности имуществом, необходимым для выполнения поставленных задач, включая </w:t>
      </w:r>
      <w:r w:rsidR="00D810D2" w:rsidRPr="00315C1D">
        <w:rPr>
          <w:rFonts w:ascii="Times New Roman" w:hAnsi="Times New Roman" w:cs="Times New Roman"/>
          <w:sz w:val="28"/>
          <w:szCs w:val="28"/>
        </w:rPr>
        <w:t xml:space="preserve">помещения, </w:t>
      </w:r>
      <w:r w:rsidRPr="00315C1D">
        <w:rPr>
          <w:rFonts w:ascii="Times New Roman" w:hAnsi="Times New Roman" w:cs="Times New Roman"/>
          <w:sz w:val="28"/>
          <w:szCs w:val="28"/>
        </w:rPr>
        <w:t xml:space="preserve">транспортные средства, электронно-вычислительную технику, приборы, оборудование, инвентарь, хозяйственные и канцелярские товары, </w:t>
      </w:r>
      <w:r w:rsidR="00025AA7">
        <w:rPr>
          <w:rFonts w:ascii="Times New Roman" w:hAnsi="Times New Roman" w:cs="Times New Roman"/>
          <w:sz w:val="28"/>
          <w:szCs w:val="28"/>
        </w:rPr>
        <w:br/>
      </w:r>
      <w:r w:rsidRPr="00315C1D">
        <w:rPr>
          <w:rFonts w:ascii="Times New Roman" w:hAnsi="Times New Roman" w:cs="Times New Roman"/>
          <w:sz w:val="28"/>
          <w:szCs w:val="28"/>
        </w:rPr>
        <w:lastRenderedPageBreak/>
        <w:t xml:space="preserve">но не ограничиваясь ими (алгоритм планирования см. </w:t>
      </w:r>
      <w:r w:rsidR="00F661CE" w:rsidRPr="00315C1D">
        <w:rPr>
          <w:rFonts w:ascii="Times New Roman" w:hAnsi="Times New Roman" w:cs="Times New Roman"/>
          <w:sz w:val="28"/>
          <w:szCs w:val="28"/>
        </w:rPr>
        <w:t xml:space="preserve">в </w:t>
      </w:r>
      <w:r w:rsidR="00465906" w:rsidRPr="00315C1D">
        <w:rPr>
          <w:rFonts w:ascii="Times New Roman" w:eastAsia="Times New Roman" w:hAnsi="Times New Roman" w:cs="Times New Roman"/>
          <w:color w:val="000000"/>
          <w:sz w:val="28"/>
          <w:szCs w:val="28"/>
          <w:lang w:eastAsia="ru-RU"/>
        </w:rPr>
        <w:t>пункт</w:t>
      </w:r>
      <w:r w:rsidR="00F661CE" w:rsidRPr="00315C1D">
        <w:rPr>
          <w:rFonts w:ascii="Times New Roman" w:eastAsia="Times New Roman" w:hAnsi="Times New Roman" w:cs="Times New Roman"/>
          <w:color w:val="000000"/>
          <w:sz w:val="28"/>
          <w:szCs w:val="28"/>
          <w:lang w:eastAsia="ru-RU"/>
        </w:rPr>
        <w:t>е</w:t>
      </w:r>
      <w:r w:rsidR="00465906" w:rsidRPr="00315C1D">
        <w:rPr>
          <w:rFonts w:ascii="Times New Roman" w:eastAsia="Times New Roman" w:hAnsi="Times New Roman" w:cs="Times New Roman"/>
          <w:color w:val="000000"/>
          <w:sz w:val="28"/>
          <w:szCs w:val="28"/>
          <w:lang w:eastAsia="ru-RU"/>
        </w:rPr>
        <w:t xml:space="preserve"> 5</w:t>
      </w:r>
      <w:r w:rsidRPr="00315C1D">
        <w:rPr>
          <w:rFonts w:ascii="Times New Roman" w:eastAsia="Times New Roman" w:hAnsi="Times New Roman" w:cs="Times New Roman"/>
          <w:color w:val="000000"/>
          <w:sz w:val="28"/>
          <w:szCs w:val="28"/>
          <w:lang w:eastAsia="ru-RU"/>
        </w:rPr>
        <w:t>.2.</w:t>
      </w:r>
      <w:r w:rsidR="00465906" w:rsidRPr="00315C1D">
        <w:rPr>
          <w:rFonts w:ascii="Times New Roman" w:eastAsia="Times New Roman" w:hAnsi="Times New Roman" w:cs="Times New Roman"/>
          <w:color w:val="000000"/>
          <w:sz w:val="28"/>
          <w:szCs w:val="28"/>
          <w:lang w:eastAsia="ru-RU"/>
        </w:rPr>
        <w:t>4</w:t>
      </w:r>
      <w:r w:rsidRPr="00315C1D">
        <w:rPr>
          <w:rFonts w:ascii="Times New Roman" w:eastAsia="Times New Roman" w:hAnsi="Times New Roman" w:cs="Times New Roman"/>
          <w:color w:val="000000"/>
          <w:sz w:val="28"/>
          <w:szCs w:val="28"/>
          <w:lang w:eastAsia="ru-RU"/>
        </w:rPr>
        <w:t xml:space="preserve"> «</w:t>
      </w:r>
      <w:r w:rsidR="00465906" w:rsidRPr="00315C1D">
        <w:rPr>
          <w:rFonts w:ascii="Times New Roman" w:hAnsi="Times New Roman" w:cs="Times New Roman"/>
          <w:sz w:val="28"/>
          <w:szCs w:val="28"/>
        </w:rPr>
        <w:t>Механизм планирования материально-технического обеспечения волонтерской программы</w:t>
      </w:r>
      <w:r w:rsidRPr="00315C1D">
        <w:rPr>
          <w:rFonts w:ascii="Times New Roman" w:hAnsi="Times New Roman" w:cs="Times New Roman"/>
          <w:sz w:val="28"/>
          <w:szCs w:val="28"/>
        </w:rPr>
        <w:t>»);</w:t>
      </w:r>
    </w:p>
    <w:p w14:paraId="2E9105EA" w14:textId="77777777" w:rsidR="00C05FE6" w:rsidRPr="00315C1D" w:rsidRDefault="00C05FE6" w:rsidP="00A231D9">
      <w:pPr>
        <w:pStyle w:val="a7"/>
        <w:numPr>
          <w:ilvl w:val="0"/>
          <w:numId w:val="6"/>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обеспечить волонтеров и организаторов добровольческой деятельности оборудованным помещением необходимой вместимости для организации волонтерского штаба/центра на каждом объекте мероприятия;</w:t>
      </w:r>
    </w:p>
    <w:p w14:paraId="0C9CBD46" w14:textId="5267C72C" w:rsidR="00C05FE6" w:rsidRPr="00315C1D" w:rsidRDefault="00C05FE6" w:rsidP="00A231D9">
      <w:pPr>
        <w:pStyle w:val="a7"/>
        <w:numPr>
          <w:ilvl w:val="0"/>
          <w:numId w:val="6"/>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при наличии на мероприятии контроля доступа в отдельные зоны обеспечить волонтеров и организаторов волонтерской деятельности средствами доступа (пропусками, аккредитационными бейджами и другими идентификаторами), позволяющими</w:t>
      </w:r>
      <w:r w:rsidR="00D0162A" w:rsidRPr="00315C1D">
        <w:rPr>
          <w:rFonts w:ascii="Times New Roman" w:hAnsi="Times New Roman" w:cs="Times New Roman"/>
          <w:sz w:val="28"/>
          <w:szCs w:val="28"/>
        </w:rPr>
        <w:t xml:space="preserve"> проходить в </w:t>
      </w:r>
      <w:r w:rsidRPr="00315C1D">
        <w:rPr>
          <w:rFonts w:ascii="Times New Roman" w:hAnsi="Times New Roman" w:cs="Times New Roman"/>
          <w:sz w:val="28"/>
          <w:szCs w:val="28"/>
        </w:rPr>
        <w:t xml:space="preserve">зоны ограниченного </w:t>
      </w:r>
      <w:r w:rsidR="00D810D2" w:rsidRPr="00315C1D">
        <w:rPr>
          <w:rFonts w:ascii="Times New Roman" w:hAnsi="Times New Roman" w:cs="Times New Roman"/>
          <w:sz w:val="28"/>
          <w:szCs w:val="28"/>
        </w:rPr>
        <w:t>посещения</w:t>
      </w:r>
      <w:r w:rsidRPr="00315C1D">
        <w:rPr>
          <w:rFonts w:ascii="Times New Roman" w:hAnsi="Times New Roman" w:cs="Times New Roman"/>
          <w:sz w:val="28"/>
          <w:szCs w:val="28"/>
        </w:rPr>
        <w:t xml:space="preserve"> для выполнения возложенных обязанностей;</w:t>
      </w:r>
    </w:p>
    <w:p w14:paraId="7415E30B" w14:textId="77777777" w:rsidR="00C05FE6" w:rsidRPr="00315C1D" w:rsidRDefault="00C05FE6" w:rsidP="002205BF">
      <w:pPr>
        <w:pStyle w:val="a7"/>
        <w:numPr>
          <w:ilvl w:val="0"/>
          <w:numId w:val="6"/>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обеспечить </w:t>
      </w:r>
      <w:r w:rsidR="00A231D9" w:rsidRPr="00315C1D">
        <w:rPr>
          <w:rFonts w:ascii="Times New Roman" w:hAnsi="Times New Roman" w:cs="Times New Roman"/>
          <w:sz w:val="28"/>
          <w:szCs w:val="28"/>
        </w:rPr>
        <w:t>волонтеров и организаторов волонтерской деятельности безопасными и комфортными условиями труда и отдыха, соответствующими требованиям охраны труда, пожарной и санитарно-эпидемиологической безопасности;</w:t>
      </w:r>
    </w:p>
    <w:p w14:paraId="06B41B2E" w14:textId="44DF9486" w:rsidR="00C05FE6" w:rsidRPr="00315C1D" w:rsidRDefault="00C05FE6" w:rsidP="00C71E7E">
      <w:pPr>
        <w:pStyle w:val="a7"/>
        <w:numPr>
          <w:ilvl w:val="0"/>
          <w:numId w:val="6"/>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при решении о привлечении волонтерской организации к планированию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и реализации волонтерской программы мероприятия своевременно обратиться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в волонтерскую организацию с предложением о партнерстве (см. приложение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3 «Запрос на привлечение волонтерской организации», рекомендуемые сроки обращения в волонтерскую организацию см. </w:t>
      </w:r>
      <w:r w:rsidR="00F661CE" w:rsidRPr="00315C1D">
        <w:rPr>
          <w:rFonts w:ascii="Times New Roman" w:hAnsi="Times New Roman" w:cs="Times New Roman"/>
          <w:sz w:val="28"/>
          <w:szCs w:val="28"/>
        </w:rPr>
        <w:t xml:space="preserve">в </w:t>
      </w:r>
      <w:r w:rsidRPr="00315C1D">
        <w:rPr>
          <w:rFonts w:ascii="Times New Roman" w:eastAsia="Times New Roman" w:hAnsi="Times New Roman" w:cs="Times New Roman"/>
          <w:color w:val="000000"/>
          <w:sz w:val="28"/>
          <w:szCs w:val="28"/>
          <w:lang w:eastAsia="ru-RU"/>
        </w:rPr>
        <w:t>пункт</w:t>
      </w:r>
      <w:r w:rsidR="00F661CE" w:rsidRPr="00315C1D">
        <w:rPr>
          <w:rFonts w:ascii="Times New Roman" w:eastAsia="Times New Roman" w:hAnsi="Times New Roman" w:cs="Times New Roman"/>
          <w:color w:val="000000"/>
          <w:sz w:val="28"/>
          <w:szCs w:val="28"/>
          <w:lang w:eastAsia="ru-RU"/>
        </w:rPr>
        <w:t>е</w:t>
      </w:r>
      <w:r w:rsidRPr="00315C1D">
        <w:rPr>
          <w:rFonts w:ascii="Times New Roman" w:eastAsia="Times New Roman" w:hAnsi="Times New Roman" w:cs="Times New Roman"/>
          <w:color w:val="000000"/>
          <w:sz w:val="28"/>
          <w:szCs w:val="28"/>
          <w:lang w:eastAsia="ru-RU"/>
        </w:rPr>
        <w:t xml:space="preserve"> </w:t>
      </w:r>
      <w:r w:rsidR="00465906" w:rsidRPr="00315C1D">
        <w:rPr>
          <w:rFonts w:ascii="Times New Roman" w:eastAsia="Times New Roman" w:hAnsi="Times New Roman" w:cs="Times New Roman"/>
          <w:color w:val="000000"/>
          <w:sz w:val="28"/>
          <w:szCs w:val="28"/>
          <w:lang w:eastAsia="ru-RU"/>
        </w:rPr>
        <w:t>5</w:t>
      </w:r>
      <w:r w:rsidRPr="00315C1D">
        <w:rPr>
          <w:rFonts w:ascii="Times New Roman" w:eastAsia="Times New Roman" w:hAnsi="Times New Roman" w:cs="Times New Roman"/>
          <w:color w:val="000000"/>
          <w:sz w:val="28"/>
          <w:szCs w:val="28"/>
          <w:lang w:eastAsia="ru-RU"/>
        </w:rPr>
        <w:t>.</w:t>
      </w:r>
      <w:r w:rsidR="00D810D2" w:rsidRPr="00315C1D">
        <w:rPr>
          <w:rFonts w:ascii="Times New Roman" w:eastAsia="Times New Roman" w:hAnsi="Times New Roman" w:cs="Times New Roman"/>
          <w:color w:val="000000"/>
          <w:sz w:val="28"/>
          <w:szCs w:val="28"/>
          <w:lang w:eastAsia="ru-RU"/>
        </w:rPr>
        <w:t>1</w:t>
      </w:r>
      <w:r w:rsidRPr="00315C1D">
        <w:rPr>
          <w:rFonts w:ascii="Times New Roman" w:eastAsia="Times New Roman" w:hAnsi="Times New Roman" w:cs="Times New Roman"/>
          <w:color w:val="000000"/>
          <w:sz w:val="28"/>
          <w:szCs w:val="28"/>
          <w:lang w:eastAsia="ru-RU"/>
        </w:rPr>
        <w:t>.2 «Реализация волонтерской программы события через волонтерскую организацию</w:t>
      </w:r>
      <w:r w:rsidRPr="00315C1D">
        <w:rPr>
          <w:rFonts w:ascii="Times New Roman" w:hAnsi="Times New Roman" w:cs="Times New Roman"/>
          <w:sz w:val="28"/>
          <w:szCs w:val="28"/>
        </w:rPr>
        <w:t>»).</w:t>
      </w:r>
    </w:p>
    <w:p w14:paraId="468362B1" w14:textId="5051B6F0"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В случае принятия решения о самостоятельной реализации волонтерской программы организатор мероприятия приобретает все применимые к нему права </w:t>
      </w:r>
      <w:r w:rsidR="00025AA7">
        <w:rPr>
          <w:rFonts w:ascii="Times New Roman" w:hAnsi="Times New Roman" w:cs="Times New Roman"/>
          <w:sz w:val="28"/>
          <w:szCs w:val="28"/>
        </w:rPr>
        <w:br/>
      </w:r>
      <w:r w:rsidRPr="00315C1D">
        <w:rPr>
          <w:rFonts w:ascii="Times New Roman" w:hAnsi="Times New Roman" w:cs="Times New Roman"/>
          <w:sz w:val="28"/>
          <w:szCs w:val="28"/>
        </w:rPr>
        <w:t>и обязанности организатора волонтерской деятельности, изложенные в параграфе 1.4.4 «Права и обязанности организатора волонтерской деятельности».</w:t>
      </w:r>
    </w:p>
    <w:p w14:paraId="396DF5DF" w14:textId="5D731C29"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При привлечении волонтерской организации к планированию и реализации волонтерской программы мероприятия расширенные и дополненные права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и обязанности сторон могут быть закреплены в соглашении о взаимодействии между организатором мероприятия и волонтерской организацией (см. приложение </w:t>
      </w:r>
      <w:r w:rsidR="00025AA7">
        <w:rPr>
          <w:rFonts w:ascii="Times New Roman" w:hAnsi="Times New Roman" w:cs="Times New Roman"/>
          <w:sz w:val="28"/>
          <w:szCs w:val="28"/>
        </w:rPr>
        <w:br/>
      </w:r>
      <w:r w:rsidRPr="00315C1D">
        <w:rPr>
          <w:rFonts w:ascii="Times New Roman" w:hAnsi="Times New Roman" w:cs="Times New Roman"/>
          <w:sz w:val="28"/>
          <w:szCs w:val="28"/>
        </w:rPr>
        <w:t>4 «</w:t>
      </w:r>
      <w:r w:rsidR="00636E06" w:rsidRPr="00315C1D">
        <w:rPr>
          <w:rFonts w:ascii="Times New Roman" w:hAnsi="Times New Roman" w:cs="Times New Roman"/>
          <w:sz w:val="28"/>
          <w:szCs w:val="28"/>
        </w:rPr>
        <w:t>Проект</w:t>
      </w:r>
      <w:r w:rsidRPr="00315C1D">
        <w:rPr>
          <w:rFonts w:ascii="Times New Roman" w:hAnsi="Times New Roman" w:cs="Times New Roman"/>
          <w:sz w:val="28"/>
          <w:szCs w:val="28"/>
        </w:rPr>
        <w:t xml:space="preserve"> соглашени</w:t>
      </w:r>
      <w:r w:rsidR="00636E06" w:rsidRPr="00315C1D">
        <w:rPr>
          <w:rFonts w:ascii="Times New Roman" w:hAnsi="Times New Roman" w:cs="Times New Roman"/>
          <w:sz w:val="28"/>
          <w:szCs w:val="28"/>
        </w:rPr>
        <w:t>я</w:t>
      </w:r>
      <w:r w:rsidRPr="00315C1D">
        <w:rPr>
          <w:rFonts w:ascii="Times New Roman" w:hAnsi="Times New Roman" w:cs="Times New Roman"/>
          <w:sz w:val="28"/>
          <w:szCs w:val="28"/>
        </w:rPr>
        <w:t xml:space="preserve"> о взаимодействии между организатором мероприятия </w:t>
      </w:r>
      <w:r w:rsidR="00025AA7">
        <w:rPr>
          <w:rFonts w:ascii="Times New Roman" w:hAnsi="Times New Roman" w:cs="Times New Roman"/>
          <w:sz w:val="28"/>
          <w:szCs w:val="28"/>
        </w:rPr>
        <w:br/>
      </w:r>
      <w:r w:rsidRPr="00315C1D">
        <w:rPr>
          <w:rFonts w:ascii="Times New Roman" w:hAnsi="Times New Roman" w:cs="Times New Roman"/>
          <w:sz w:val="28"/>
          <w:szCs w:val="28"/>
        </w:rPr>
        <w:t>и волонтерской организацией»).</w:t>
      </w:r>
    </w:p>
    <w:p w14:paraId="4A7E301F" w14:textId="1EB3FCD3"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Помимо перечисленных прав и обязанностей</w:t>
      </w:r>
      <w:r w:rsidR="006048C7" w:rsidRPr="00315C1D">
        <w:rPr>
          <w:rFonts w:ascii="Times New Roman" w:hAnsi="Times New Roman" w:cs="Times New Roman"/>
          <w:sz w:val="28"/>
          <w:szCs w:val="28"/>
        </w:rPr>
        <w:t>,</w:t>
      </w:r>
      <w:r w:rsidRPr="00315C1D">
        <w:rPr>
          <w:rFonts w:ascii="Times New Roman" w:hAnsi="Times New Roman" w:cs="Times New Roman"/>
          <w:sz w:val="28"/>
          <w:szCs w:val="28"/>
        </w:rPr>
        <w:t xml:space="preserve"> организатор мероприятия имеет также иные права и обязанности, предусмотренные законодательством Российской Федерации.</w:t>
      </w:r>
    </w:p>
    <w:p w14:paraId="62B27CAD" w14:textId="77777777" w:rsidR="006048C7" w:rsidRPr="00315C1D" w:rsidRDefault="006048C7" w:rsidP="00070863">
      <w:pPr>
        <w:tabs>
          <w:tab w:val="left" w:pos="1276"/>
        </w:tabs>
        <w:spacing w:after="0"/>
        <w:ind w:firstLine="709"/>
        <w:jc w:val="both"/>
        <w:rPr>
          <w:rFonts w:ascii="Times New Roman" w:hAnsi="Times New Roman" w:cs="Times New Roman"/>
          <w:sz w:val="28"/>
          <w:szCs w:val="28"/>
        </w:rPr>
      </w:pPr>
    </w:p>
    <w:p w14:paraId="6608F35F" w14:textId="3E228B36" w:rsidR="00C05FE6" w:rsidRPr="00315C1D" w:rsidRDefault="00C05FE6" w:rsidP="00070863">
      <w:pPr>
        <w:pStyle w:val="a1"/>
        <w:rPr>
          <w:sz w:val="28"/>
          <w:szCs w:val="28"/>
        </w:rPr>
      </w:pPr>
      <w:bookmarkStart w:id="19" w:name="_Toc79519184"/>
      <w:r w:rsidRPr="00315C1D">
        <w:rPr>
          <w:sz w:val="28"/>
          <w:szCs w:val="28"/>
        </w:rPr>
        <w:t>Права и обязанности волонтерской организации</w:t>
      </w:r>
      <w:bookmarkEnd w:id="19"/>
    </w:p>
    <w:p w14:paraId="006D62C0" w14:textId="77777777" w:rsidR="00C05FE6" w:rsidRPr="00315C1D" w:rsidRDefault="00C05FE6" w:rsidP="00070863">
      <w:pPr>
        <w:tabs>
          <w:tab w:val="left" w:pos="1276"/>
        </w:tabs>
        <w:spacing w:after="0"/>
        <w:ind w:firstLine="709"/>
        <w:jc w:val="both"/>
        <w:rPr>
          <w:rFonts w:ascii="Times New Roman" w:hAnsi="Times New Roman" w:cs="Times New Roman"/>
          <w:sz w:val="28"/>
          <w:szCs w:val="28"/>
          <w:u w:val="single"/>
        </w:rPr>
      </w:pPr>
      <w:r w:rsidRPr="00315C1D">
        <w:rPr>
          <w:rFonts w:ascii="Times New Roman" w:hAnsi="Times New Roman" w:cs="Times New Roman"/>
          <w:sz w:val="28"/>
          <w:szCs w:val="28"/>
          <w:u w:val="single"/>
        </w:rPr>
        <w:t>Волонтерская организация имеет право:</w:t>
      </w:r>
    </w:p>
    <w:p w14:paraId="7F720E0D" w14:textId="240C3321"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самостоятельно выступать организатором мероприятия, при</w:t>
      </w:r>
      <w:r w:rsidR="00D810D2" w:rsidRPr="00315C1D">
        <w:rPr>
          <w:rFonts w:ascii="Times New Roman" w:hAnsi="Times New Roman" w:cs="Times New Roman"/>
          <w:sz w:val="28"/>
          <w:szCs w:val="28"/>
        </w:rPr>
        <w:t xml:space="preserve">обретая </w:t>
      </w:r>
      <w:r w:rsidR="00025AA7">
        <w:rPr>
          <w:rFonts w:ascii="Times New Roman" w:hAnsi="Times New Roman" w:cs="Times New Roman"/>
          <w:sz w:val="28"/>
          <w:szCs w:val="28"/>
        </w:rPr>
        <w:br/>
      </w:r>
      <w:r w:rsidR="00D810D2" w:rsidRPr="00315C1D">
        <w:rPr>
          <w:rFonts w:ascii="Times New Roman" w:hAnsi="Times New Roman" w:cs="Times New Roman"/>
          <w:sz w:val="28"/>
          <w:szCs w:val="28"/>
        </w:rPr>
        <w:t>его права и обязанности, изложенные в параграфе 1.4.2 «Права и обязанности организатора мероприятия»;</w:t>
      </w:r>
    </w:p>
    <w:p w14:paraId="559212AA" w14:textId="77777777"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пропагандировать свою деятельность, привлекать к ней волонтеров;</w:t>
      </w:r>
    </w:p>
    <w:p w14:paraId="5FE2F892" w14:textId="77777777"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lastRenderedPageBreak/>
        <w:t>получать от организатора мероприятия точную информацию о месте, сроках, масштабах мероприятия, его целях, задачах и содержании;</w:t>
      </w:r>
    </w:p>
    <w:p w14:paraId="2166D9B3" w14:textId="6C013A3C"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получать от организатора мероприятия точную информацию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о необходимой численности волонтеров, требованиях к их компетенциям, </w:t>
      </w:r>
      <w:r w:rsidR="00025AA7">
        <w:rPr>
          <w:rFonts w:ascii="Times New Roman" w:hAnsi="Times New Roman" w:cs="Times New Roman"/>
          <w:sz w:val="28"/>
          <w:szCs w:val="28"/>
        </w:rPr>
        <w:br/>
      </w:r>
      <w:r w:rsidRPr="00315C1D">
        <w:rPr>
          <w:rFonts w:ascii="Times New Roman" w:hAnsi="Times New Roman" w:cs="Times New Roman"/>
          <w:sz w:val="28"/>
          <w:szCs w:val="28"/>
        </w:rPr>
        <w:t>их функционале, графике работы, запланированных сервисах, наличии необходимого оборудования, инвентаря, расходных материалов, прочих условиях реализации волонтерской программы;</w:t>
      </w:r>
    </w:p>
    <w:p w14:paraId="01BA67A5" w14:textId="77777777"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выступать с предложениями о корректировке необходимой численности волонтеров, требований к их компетенциям, их функционала, графика работы, запланированных сервисов, перечня необходимого оборудования, инвентаря, расходных материалов;</w:t>
      </w:r>
    </w:p>
    <w:p w14:paraId="6726E095" w14:textId="77777777"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настаивать на заключении соглашения о взаимодействии с организатором мероприятия (см. приложение 4 «</w:t>
      </w:r>
      <w:r w:rsidR="00636E06" w:rsidRPr="00315C1D">
        <w:rPr>
          <w:rFonts w:ascii="Times New Roman" w:hAnsi="Times New Roman" w:cs="Times New Roman"/>
          <w:sz w:val="28"/>
          <w:szCs w:val="28"/>
        </w:rPr>
        <w:t>Проект</w:t>
      </w:r>
      <w:r w:rsidRPr="00315C1D">
        <w:rPr>
          <w:rFonts w:ascii="Times New Roman" w:hAnsi="Times New Roman" w:cs="Times New Roman"/>
          <w:sz w:val="28"/>
          <w:szCs w:val="28"/>
        </w:rPr>
        <w:t xml:space="preserve"> соглашени</w:t>
      </w:r>
      <w:r w:rsidR="00636E06" w:rsidRPr="00315C1D">
        <w:rPr>
          <w:rFonts w:ascii="Times New Roman" w:hAnsi="Times New Roman" w:cs="Times New Roman"/>
          <w:sz w:val="28"/>
          <w:szCs w:val="28"/>
        </w:rPr>
        <w:t>я</w:t>
      </w:r>
      <w:r w:rsidRPr="00315C1D">
        <w:rPr>
          <w:rFonts w:ascii="Times New Roman" w:hAnsi="Times New Roman" w:cs="Times New Roman"/>
          <w:sz w:val="28"/>
          <w:szCs w:val="28"/>
        </w:rPr>
        <w:t xml:space="preserve"> о взаимодействии между организатором мероприятия и волонтерской организацией»);</w:t>
      </w:r>
    </w:p>
    <w:p w14:paraId="5982A473" w14:textId="77777777"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договариваться с организатором мероприятия о возмещении понесенных затрат, связанных с реализацией волонтерской программы;</w:t>
      </w:r>
    </w:p>
    <w:p w14:paraId="03EBA4FA" w14:textId="2F532697" w:rsidR="00C05FE6" w:rsidRPr="00315C1D" w:rsidRDefault="00C05FE6" w:rsidP="00C71E7E">
      <w:pPr>
        <w:pStyle w:val="a7"/>
        <w:numPr>
          <w:ilvl w:val="0"/>
          <w:numId w:val="7"/>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без объяснений причин отказ</w:t>
      </w:r>
      <w:r w:rsidR="006048C7" w:rsidRPr="00315C1D">
        <w:rPr>
          <w:rFonts w:ascii="Times New Roman" w:hAnsi="Times New Roman" w:cs="Times New Roman"/>
          <w:sz w:val="28"/>
          <w:szCs w:val="28"/>
        </w:rPr>
        <w:t>ыв</w:t>
      </w:r>
      <w:r w:rsidRPr="00315C1D">
        <w:rPr>
          <w:rFonts w:ascii="Times New Roman" w:hAnsi="Times New Roman" w:cs="Times New Roman"/>
          <w:sz w:val="28"/>
          <w:szCs w:val="28"/>
        </w:rPr>
        <w:t xml:space="preserve">аться от реализации волонтерской программы мероприятия </w:t>
      </w:r>
      <w:r w:rsidR="006048C7" w:rsidRPr="00315C1D">
        <w:rPr>
          <w:rFonts w:ascii="Times New Roman" w:hAnsi="Times New Roman" w:cs="Times New Roman"/>
          <w:sz w:val="28"/>
          <w:szCs w:val="28"/>
        </w:rPr>
        <w:t>при</w:t>
      </w:r>
      <w:r w:rsidRPr="00315C1D">
        <w:rPr>
          <w:rFonts w:ascii="Times New Roman" w:hAnsi="Times New Roman" w:cs="Times New Roman"/>
          <w:sz w:val="28"/>
          <w:szCs w:val="28"/>
        </w:rPr>
        <w:t xml:space="preserve"> </w:t>
      </w:r>
      <w:r w:rsidR="006048C7" w:rsidRPr="00315C1D">
        <w:rPr>
          <w:rFonts w:ascii="Times New Roman" w:hAnsi="Times New Roman" w:cs="Times New Roman"/>
          <w:sz w:val="28"/>
          <w:szCs w:val="28"/>
        </w:rPr>
        <w:t xml:space="preserve">несовпадении </w:t>
      </w:r>
      <w:r w:rsidRPr="00315C1D">
        <w:rPr>
          <w:rFonts w:ascii="Times New Roman" w:hAnsi="Times New Roman" w:cs="Times New Roman"/>
          <w:sz w:val="28"/>
          <w:szCs w:val="28"/>
        </w:rPr>
        <w:t xml:space="preserve">целей и содержания мероприятия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с миссией, профилем деятельности, стратегией развития волонтерской организации, </w:t>
      </w:r>
      <w:r w:rsidR="006048C7" w:rsidRPr="00315C1D">
        <w:rPr>
          <w:rFonts w:ascii="Times New Roman" w:hAnsi="Times New Roman" w:cs="Times New Roman"/>
          <w:sz w:val="28"/>
          <w:szCs w:val="28"/>
        </w:rPr>
        <w:t xml:space="preserve">в случае </w:t>
      </w:r>
      <w:r w:rsidRPr="00315C1D">
        <w:rPr>
          <w:rFonts w:ascii="Times New Roman" w:hAnsi="Times New Roman" w:cs="Times New Roman"/>
          <w:sz w:val="28"/>
          <w:szCs w:val="28"/>
        </w:rPr>
        <w:t xml:space="preserve">коммерческого, политического, религиозного характера мероприятия, отсутствия у организаторов необходимых ресурсов для реализации волонтерской программы, несвоевременного поступления запроса на реализацию волонтерской программы мероприятия (рекомендуемые сроки обращения в волонтерскую организацию см. </w:t>
      </w:r>
      <w:r w:rsidR="006048C7" w:rsidRPr="00315C1D">
        <w:rPr>
          <w:rFonts w:ascii="Times New Roman" w:hAnsi="Times New Roman" w:cs="Times New Roman"/>
          <w:sz w:val="28"/>
          <w:szCs w:val="28"/>
        </w:rPr>
        <w:t xml:space="preserve">в </w:t>
      </w:r>
      <w:r w:rsidRPr="00315C1D">
        <w:rPr>
          <w:rFonts w:ascii="Times New Roman" w:eastAsia="Times New Roman" w:hAnsi="Times New Roman" w:cs="Times New Roman"/>
          <w:color w:val="000000"/>
          <w:sz w:val="28"/>
          <w:szCs w:val="28"/>
          <w:lang w:eastAsia="ru-RU"/>
        </w:rPr>
        <w:t>пункт</w:t>
      </w:r>
      <w:r w:rsidR="006048C7" w:rsidRPr="00315C1D">
        <w:rPr>
          <w:rFonts w:ascii="Times New Roman" w:eastAsia="Times New Roman" w:hAnsi="Times New Roman" w:cs="Times New Roman"/>
          <w:color w:val="000000"/>
          <w:sz w:val="28"/>
          <w:szCs w:val="28"/>
          <w:lang w:eastAsia="ru-RU"/>
        </w:rPr>
        <w:t>е</w:t>
      </w:r>
      <w:r w:rsidRPr="00315C1D">
        <w:rPr>
          <w:rFonts w:ascii="Times New Roman" w:eastAsia="Times New Roman" w:hAnsi="Times New Roman" w:cs="Times New Roman"/>
          <w:color w:val="000000"/>
          <w:sz w:val="28"/>
          <w:szCs w:val="28"/>
          <w:lang w:eastAsia="ru-RU"/>
        </w:rPr>
        <w:t xml:space="preserve"> </w:t>
      </w:r>
      <w:r w:rsidR="00465906" w:rsidRPr="00315C1D">
        <w:rPr>
          <w:rFonts w:ascii="Times New Roman" w:eastAsia="Times New Roman" w:hAnsi="Times New Roman" w:cs="Times New Roman"/>
          <w:color w:val="000000"/>
          <w:sz w:val="28"/>
          <w:szCs w:val="28"/>
          <w:lang w:eastAsia="ru-RU"/>
        </w:rPr>
        <w:t>5</w:t>
      </w:r>
      <w:r w:rsidRPr="00315C1D">
        <w:rPr>
          <w:rFonts w:ascii="Times New Roman" w:eastAsia="Times New Roman" w:hAnsi="Times New Roman" w:cs="Times New Roman"/>
          <w:color w:val="000000"/>
          <w:sz w:val="28"/>
          <w:szCs w:val="28"/>
          <w:lang w:eastAsia="ru-RU"/>
        </w:rPr>
        <w:t>.</w:t>
      </w:r>
      <w:r w:rsidR="00D810D2" w:rsidRPr="00315C1D">
        <w:rPr>
          <w:rFonts w:ascii="Times New Roman" w:eastAsia="Times New Roman" w:hAnsi="Times New Roman" w:cs="Times New Roman"/>
          <w:color w:val="000000"/>
          <w:sz w:val="28"/>
          <w:szCs w:val="28"/>
          <w:lang w:eastAsia="ru-RU"/>
        </w:rPr>
        <w:t>1</w:t>
      </w:r>
      <w:r w:rsidRPr="00315C1D">
        <w:rPr>
          <w:rFonts w:ascii="Times New Roman" w:eastAsia="Times New Roman" w:hAnsi="Times New Roman" w:cs="Times New Roman"/>
          <w:color w:val="000000"/>
          <w:sz w:val="28"/>
          <w:szCs w:val="28"/>
          <w:lang w:eastAsia="ru-RU"/>
        </w:rPr>
        <w:t>.2 «Реализация волонтерской программы события через волонтерскую организацию</w:t>
      </w:r>
      <w:r w:rsidRPr="00315C1D">
        <w:rPr>
          <w:rFonts w:ascii="Times New Roman" w:hAnsi="Times New Roman" w:cs="Times New Roman"/>
          <w:sz w:val="28"/>
          <w:szCs w:val="28"/>
        </w:rPr>
        <w:t xml:space="preserve">»), наличия негативного опыта взаимодействия </w:t>
      </w:r>
      <w:r w:rsidR="00025AA7">
        <w:rPr>
          <w:rFonts w:ascii="Times New Roman" w:hAnsi="Times New Roman" w:cs="Times New Roman"/>
          <w:sz w:val="28"/>
          <w:szCs w:val="28"/>
        </w:rPr>
        <w:br/>
      </w:r>
      <w:r w:rsidRPr="00315C1D">
        <w:rPr>
          <w:rFonts w:ascii="Times New Roman" w:hAnsi="Times New Roman" w:cs="Times New Roman"/>
          <w:sz w:val="28"/>
          <w:szCs w:val="28"/>
        </w:rPr>
        <w:t>с организатором мероприятия.</w:t>
      </w:r>
    </w:p>
    <w:p w14:paraId="0224AC18" w14:textId="77777777" w:rsidR="00C05FE6" w:rsidRPr="00315C1D" w:rsidRDefault="00C05FE6" w:rsidP="00070863">
      <w:pPr>
        <w:tabs>
          <w:tab w:val="left" w:pos="1276"/>
        </w:tabs>
        <w:spacing w:after="0"/>
        <w:ind w:left="709"/>
        <w:jc w:val="both"/>
        <w:rPr>
          <w:rFonts w:ascii="Times New Roman" w:hAnsi="Times New Roman" w:cs="Times New Roman"/>
          <w:sz w:val="28"/>
          <w:szCs w:val="28"/>
          <w:u w:val="single"/>
        </w:rPr>
      </w:pPr>
      <w:r w:rsidRPr="00315C1D">
        <w:rPr>
          <w:rFonts w:ascii="Times New Roman" w:hAnsi="Times New Roman" w:cs="Times New Roman"/>
          <w:sz w:val="28"/>
          <w:szCs w:val="28"/>
          <w:u w:val="single"/>
        </w:rPr>
        <w:t>Волонтерская организация обязана:</w:t>
      </w:r>
    </w:p>
    <w:p w14:paraId="53EABAB5" w14:textId="58CD69A5" w:rsidR="00C05FE6" w:rsidRPr="00315C1D" w:rsidRDefault="00C05FE6" w:rsidP="00C71E7E">
      <w:pPr>
        <w:pStyle w:val="a7"/>
        <w:numPr>
          <w:ilvl w:val="0"/>
          <w:numId w:val="8"/>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своевременно, в течение 2</w:t>
      </w:r>
      <w:r w:rsidR="006048C7" w:rsidRPr="00315C1D">
        <w:rPr>
          <w:rFonts w:ascii="Times New Roman" w:hAnsi="Times New Roman" w:cs="Times New Roman"/>
          <w:sz w:val="28"/>
          <w:szCs w:val="28"/>
        </w:rPr>
        <w:t>–</w:t>
      </w:r>
      <w:r w:rsidRPr="00315C1D">
        <w:rPr>
          <w:rFonts w:ascii="Times New Roman" w:hAnsi="Times New Roman" w:cs="Times New Roman"/>
          <w:sz w:val="28"/>
          <w:szCs w:val="28"/>
        </w:rPr>
        <w:t>30 дней в зависимости от отдаленности сроков проведения мероприятия, ответить на запрос организатора мероприятия в любой удобной ей форме;</w:t>
      </w:r>
    </w:p>
    <w:p w14:paraId="6F098F1D" w14:textId="77777777" w:rsidR="00C05FE6" w:rsidRPr="00315C1D" w:rsidRDefault="00C05FE6" w:rsidP="00C71E7E">
      <w:pPr>
        <w:pStyle w:val="a7"/>
        <w:numPr>
          <w:ilvl w:val="0"/>
          <w:numId w:val="8"/>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при необходимости предоставить организатору мероприятия достоверную информацию о себе, опыте волонтерской деятельности и реализованных волонтерских программах, квалификации сотрудников и волонтеров.</w:t>
      </w:r>
    </w:p>
    <w:p w14:paraId="5CC448D0" w14:textId="5B5AB3FC"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В случае согласия на реализацию волонтерской программы мероприятия волонтерская организация приобретает права и обязанности организатора волонтерской деятельности, изложенные в параграфе 1.4.4 «Права и обязанности организатора волонтерской деятельности».</w:t>
      </w:r>
    </w:p>
    <w:p w14:paraId="712A485F" w14:textId="58CBD8AB"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При привлечении волонтерской организации к планированию и реализации волонтерской программы мероприятия расширенные и дополненные права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и обязанности сторон могут быть закреплены в соглашении о взаимодействии между волонтерской организацией и организатором мероприятия (см. приложение </w:t>
      </w:r>
      <w:r w:rsidR="00025AA7">
        <w:rPr>
          <w:rFonts w:ascii="Times New Roman" w:hAnsi="Times New Roman" w:cs="Times New Roman"/>
          <w:sz w:val="28"/>
          <w:szCs w:val="28"/>
        </w:rPr>
        <w:br/>
      </w:r>
      <w:r w:rsidRPr="00315C1D">
        <w:rPr>
          <w:rFonts w:ascii="Times New Roman" w:hAnsi="Times New Roman" w:cs="Times New Roman"/>
          <w:sz w:val="28"/>
          <w:szCs w:val="28"/>
        </w:rPr>
        <w:lastRenderedPageBreak/>
        <w:t>4 «</w:t>
      </w:r>
      <w:r w:rsidR="00636E06" w:rsidRPr="00315C1D">
        <w:rPr>
          <w:rFonts w:ascii="Times New Roman" w:hAnsi="Times New Roman" w:cs="Times New Roman"/>
          <w:sz w:val="28"/>
          <w:szCs w:val="28"/>
        </w:rPr>
        <w:t>Проект</w:t>
      </w:r>
      <w:r w:rsidRPr="00315C1D">
        <w:rPr>
          <w:rFonts w:ascii="Times New Roman" w:hAnsi="Times New Roman" w:cs="Times New Roman"/>
          <w:sz w:val="28"/>
          <w:szCs w:val="28"/>
        </w:rPr>
        <w:t xml:space="preserve"> соглашени</w:t>
      </w:r>
      <w:r w:rsidR="00636E06" w:rsidRPr="00315C1D">
        <w:rPr>
          <w:rFonts w:ascii="Times New Roman" w:hAnsi="Times New Roman" w:cs="Times New Roman"/>
          <w:sz w:val="28"/>
          <w:szCs w:val="28"/>
        </w:rPr>
        <w:t>я</w:t>
      </w:r>
      <w:r w:rsidRPr="00315C1D">
        <w:rPr>
          <w:rFonts w:ascii="Times New Roman" w:hAnsi="Times New Roman" w:cs="Times New Roman"/>
          <w:sz w:val="28"/>
          <w:szCs w:val="28"/>
        </w:rPr>
        <w:t xml:space="preserve"> о взаимодействии между организатором мероприятия </w:t>
      </w:r>
      <w:r w:rsidR="00025AA7">
        <w:rPr>
          <w:rFonts w:ascii="Times New Roman" w:hAnsi="Times New Roman" w:cs="Times New Roman"/>
          <w:sz w:val="28"/>
          <w:szCs w:val="28"/>
        </w:rPr>
        <w:br/>
      </w:r>
      <w:r w:rsidRPr="00315C1D">
        <w:rPr>
          <w:rFonts w:ascii="Times New Roman" w:hAnsi="Times New Roman" w:cs="Times New Roman"/>
          <w:sz w:val="28"/>
          <w:szCs w:val="28"/>
        </w:rPr>
        <w:t>и волонтерской организацией»).</w:t>
      </w:r>
    </w:p>
    <w:p w14:paraId="7E276B87" w14:textId="0592D46F"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Помимо перечисленных прав и обязанностей</w:t>
      </w:r>
      <w:r w:rsidR="00DF2BEA" w:rsidRPr="00315C1D">
        <w:rPr>
          <w:rFonts w:ascii="Times New Roman" w:hAnsi="Times New Roman" w:cs="Times New Roman"/>
          <w:sz w:val="28"/>
          <w:szCs w:val="28"/>
        </w:rPr>
        <w:t>,</w:t>
      </w:r>
      <w:r w:rsidRPr="00315C1D">
        <w:rPr>
          <w:rFonts w:ascii="Times New Roman" w:hAnsi="Times New Roman" w:cs="Times New Roman"/>
          <w:sz w:val="28"/>
          <w:szCs w:val="28"/>
        </w:rPr>
        <w:t xml:space="preserve"> волонтерская организация имеет также иные права и обязанности, предусмотренные законодательством Российской Федерации.</w:t>
      </w:r>
    </w:p>
    <w:p w14:paraId="5F08107B" w14:textId="77777777" w:rsidR="00DF2BEA" w:rsidRPr="00315C1D" w:rsidRDefault="00DF2BEA" w:rsidP="00070863">
      <w:pPr>
        <w:tabs>
          <w:tab w:val="left" w:pos="1276"/>
        </w:tabs>
        <w:spacing w:after="0"/>
        <w:ind w:firstLine="709"/>
        <w:jc w:val="both"/>
        <w:rPr>
          <w:rFonts w:ascii="Times New Roman" w:hAnsi="Times New Roman" w:cs="Times New Roman"/>
          <w:sz w:val="28"/>
          <w:szCs w:val="28"/>
        </w:rPr>
      </w:pPr>
    </w:p>
    <w:p w14:paraId="49552689" w14:textId="6D2230A6" w:rsidR="00C05FE6" w:rsidRPr="00315C1D" w:rsidRDefault="00C05FE6" w:rsidP="00070863">
      <w:pPr>
        <w:pStyle w:val="a1"/>
        <w:rPr>
          <w:sz w:val="28"/>
          <w:szCs w:val="28"/>
        </w:rPr>
      </w:pPr>
      <w:bookmarkStart w:id="20" w:name="_Toc79519185"/>
      <w:r w:rsidRPr="00315C1D">
        <w:rPr>
          <w:sz w:val="28"/>
          <w:szCs w:val="28"/>
        </w:rPr>
        <w:t>Права и обязанности организатора волонтерской деятельности</w:t>
      </w:r>
      <w:bookmarkEnd w:id="20"/>
    </w:p>
    <w:p w14:paraId="62B41F6C" w14:textId="77777777" w:rsidR="00C05FE6" w:rsidRPr="00315C1D" w:rsidRDefault="00C05FE6" w:rsidP="00070863">
      <w:pPr>
        <w:pStyle w:val="a7"/>
        <w:tabs>
          <w:tab w:val="left" w:pos="1276"/>
        </w:tabs>
        <w:spacing w:after="0"/>
        <w:ind w:left="709"/>
        <w:jc w:val="both"/>
        <w:rPr>
          <w:rFonts w:ascii="Times New Roman" w:hAnsi="Times New Roman" w:cs="Times New Roman"/>
          <w:sz w:val="28"/>
          <w:szCs w:val="28"/>
        </w:rPr>
      </w:pPr>
      <w:r w:rsidRPr="00315C1D">
        <w:rPr>
          <w:rFonts w:ascii="Times New Roman" w:hAnsi="Times New Roman" w:cs="Times New Roman"/>
          <w:sz w:val="28"/>
          <w:szCs w:val="28"/>
          <w:u w:val="single"/>
        </w:rPr>
        <w:t>Организатор волонтерской деятельности имеет право</w:t>
      </w:r>
      <w:r w:rsidRPr="00315C1D">
        <w:rPr>
          <w:rFonts w:ascii="Times New Roman" w:hAnsi="Times New Roman" w:cs="Times New Roman"/>
          <w:sz w:val="28"/>
          <w:szCs w:val="28"/>
        </w:rPr>
        <w:t>:</w:t>
      </w:r>
    </w:p>
    <w:p w14:paraId="33266147" w14:textId="77777777"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пропагандировать свою деятельность, популяризировать волонтерскую программу мероприятия, ее миссию, цели и детали;</w:t>
      </w:r>
    </w:p>
    <w:p w14:paraId="626EC1F9" w14:textId="3EC62FFB"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самостоятельно или с привлечением функциональных менеджеров</w:t>
      </w:r>
      <w:r w:rsidR="00303CB3" w:rsidRPr="00315C1D">
        <w:rPr>
          <w:rFonts w:ascii="Times New Roman" w:hAnsi="Times New Roman" w:cs="Times New Roman"/>
          <w:sz w:val="28"/>
          <w:szCs w:val="28"/>
        </w:rPr>
        <w:t> </w:t>
      </w:r>
      <w:r w:rsidRPr="00315C1D">
        <w:rPr>
          <w:rFonts w:ascii="Times New Roman" w:hAnsi="Times New Roman" w:cs="Times New Roman"/>
          <w:sz w:val="28"/>
          <w:szCs w:val="28"/>
        </w:rPr>
        <w:t>/</w:t>
      </w:r>
      <w:r w:rsidR="00303CB3" w:rsidRPr="00315C1D">
        <w:rPr>
          <w:rFonts w:ascii="Times New Roman" w:hAnsi="Times New Roman" w:cs="Times New Roman"/>
          <w:sz w:val="28"/>
          <w:szCs w:val="28"/>
        </w:rPr>
        <w:t> </w:t>
      </w:r>
      <w:r w:rsidRPr="00315C1D">
        <w:rPr>
          <w:rFonts w:ascii="Times New Roman" w:hAnsi="Times New Roman" w:cs="Times New Roman"/>
          <w:sz w:val="28"/>
          <w:szCs w:val="28"/>
        </w:rPr>
        <w:t>представителей организатора мероприятия на основании утвержденных методик отбирать волонтеров для участия в мероприятии</w:t>
      </w:r>
      <w:r w:rsidR="00D810D2" w:rsidRPr="00315C1D">
        <w:rPr>
          <w:rFonts w:ascii="Times New Roman" w:hAnsi="Times New Roman" w:cs="Times New Roman"/>
          <w:sz w:val="28"/>
          <w:szCs w:val="28"/>
        </w:rPr>
        <w:t>, включать волонтеров</w:t>
      </w:r>
      <w:r w:rsidRPr="00315C1D">
        <w:rPr>
          <w:rFonts w:ascii="Times New Roman" w:hAnsi="Times New Roman" w:cs="Times New Roman"/>
          <w:sz w:val="28"/>
          <w:szCs w:val="28"/>
        </w:rPr>
        <w:t xml:space="preserve"> в основной состав/резерв с учетом полученных на отборочных процедурах данных, распределять волонтеров по функциям и назначать на позиции (подробнее см.</w:t>
      </w:r>
      <w:r w:rsidR="00303CB3" w:rsidRPr="00315C1D">
        <w:rPr>
          <w:rFonts w:ascii="Times New Roman" w:hAnsi="Times New Roman" w:cs="Times New Roman"/>
          <w:sz w:val="28"/>
          <w:szCs w:val="28"/>
        </w:rPr>
        <w:t xml:space="preserve"> в</w:t>
      </w:r>
      <w:r w:rsidRPr="00315C1D">
        <w:rPr>
          <w:rFonts w:ascii="Times New Roman" w:hAnsi="Times New Roman" w:cs="Times New Roman"/>
          <w:sz w:val="28"/>
          <w:szCs w:val="28"/>
        </w:rPr>
        <w:t xml:space="preserve"> </w:t>
      </w:r>
      <w:r w:rsidR="00465906" w:rsidRPr="00315C1D">
        <w:rPr>
          <w:rFonts w:ascii="Times New Roman" w:hAnsi="Times New Roman" w:cs="Times New Roman"/>
          <w:sz w:val="28"/>
          <w:szCs w:val="28"/>
        </w:rPr>
        <w:t>раздел</w:t>
      </w:r>
      <w:r w:rsidR="00303CB3" w:rsidRPr="00315C1D">
        <w:rPr>
          <w:rFonts w:ascii="Times New Roman" w:hAnsi="Times New Roman" w:cs="Times New Roman"/>
          <w:sz w:val="28"/>
          <w:szCs w:val="28"/>
        </w:rPr>
        <w:t>е</w:t>
      </w:r>
      <w:r w:rsidR="00465906" w:rsidRPr="00315C1D">
        <w:rPr>
          <w:rFonts w:ascii="Times New Roman" w:hAnsi="Times New Roman" w:cs="Times New Roman"/>
          <w:sz w:val="28"/>
          <w:szCs w:val="28"/>
        </w:rPr>
        <w:t xml:space="preserve"> 2 «Профиль и функции событийного волонтера», </w:t>
      </w:r>
      <w:r w:rsidRPr="00315C1D">
        <w:rPr>
          <w:rFonts w:ascii="Times New Roman" w:hAnsi="Times New Roman" w:cs="Times New Roman"/>
          <w:sz w:val="28"/>
          <w:szCs w:val="28"/>
        </w:rPr>
        <w:t>параграф</w:t>
      </w:r>
      <w:r w:rsidR="00303CB3" w:rsidRPr="00315C1D">
        <w:rPr>
          <w:rFonts w:ascii="Times New Roman" w:hAnsi="Times New Roman" w:cs="Times New Roman"/>
          <w:sz w:val="28"/>
          <w:szCs w:val="28"/>
        </w:rPr>
        <w:t>е</w:t>
      </w:r>
      <w:r w:rsidRPr="00315C1D">
        <w:rPr>
          <w:rFonts w:ascii="Times New Roman" w:hAnsi="Times New Roman" w:cs="Times New Roman"/>
          <w:sz w:val="28"/>
          <w:szCs w:val="28"/>
        </w:rPr>
        <w:t xml:space="preserve"> </w:t>
      </w:r>
      <w:r w:rsidR="00465906" w:rsidRPr="00315C1D">
        <w:rPr>
          <w:rFonts w:ascii="Times New Roman" w:hAnsi="Times New Roman" w:cs="Times New Roman"/>
          <w:sz w:val="28"/>
          <w:szCs w:val="28"/>
        </w:rPr>
        <w:t>3</w:t>
      </w:r>
      <w:r w:rsidRPr="00315C1D">
        <w:rPr>
          <w:rFonts w:ascii="Times New Roman" w:hAnsi="Times New Roman" w:cs="Times New Roman"/>
          <w:sz w:val="28"/>
          <w:szCs w:val="28"/>
        </w:rPr>
        <w:t>.2.2 «Отбор волонтеров»);</w:t>
      </w:r>
    </w:p>
    <w:p w14:paraId="4E145DD9" w14:textId="313F6635"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опираясь на нормы законодательства Российской Федерации самостоятельно или с привлечением функциональных менеджеров</w:t>
      </w:r>
      <w:r w:rsidR="00303CB3" w:rsidRPr="00315C1D">
        <w:rPr>
          <w:rFonts w:ascii="Times New Roman" w:hAnsi="Times New Roman" w:cs="Times New Roman"/>
          <w:sz w:val="28"/>
          <w:szCs w:val="28"/>
        </w:rPr>
        <w:t> / </w:t>
      </w:r>
      <w:r w:rsidRPr="00315C1D">
        <w:rPr>
          <w:rFonts w:ascii="Times New Roman" w:hAnsi="Times New Roman" w:cs="Times New Roman"/>
          <w:sz w:val="28"/>
          <w:szCs w:val="28"/>
        </w:rPr>
        <w:t xml:space="preserve">представителей организатора мероприятия устанавливать график смен волонтера при подготовке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и проведении мероприятия (рекомендации по планированию графика смен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см. </w:t>
      </w:r>
      <w:r w:rsidR="00303CB3" w:rsidRPr="00315C1D">
        <w:rPr>
          <w:rFonts w:ascii="Times New Roman" w:hAnsi="Times New Roman" w:cs="Times New Roman"/>
          <w:sz w:val="28"/>
          <w:szCs w:val="28"/>
        </w:rPr>
        <w:t xml:space="preserve">в </w:t>
      </w:r>
      <w:r w:rsidR="00D810D2" w:rsidRPr="00315C1D">
        <w:rPr>
          <w:rFonts w:ascii="Times New Roman" w:eastAsia="Times New Roman" w:hAnsi="Times New Roman" w:cs="Times New Roman"/>
          <w:color w:val="000000"/>
          <w:sz w:val="28"/>
          <w:szCs w:val="28"/>
          <w:lang w:eastAsia="ru-RU"/>
        </w:rPr>
        <w:t>пункт</w:t>
      </w:r>
      <w:r w:rsidR="00303CB3" w:rsidRPr="00315C1D">
        <w:rPr>
          <w:rFonts w:ascii="Times New Roman" w:eastAsia="Times New Roman" w:hAnsi="Times New Roman" w:cs="Times New Roman"/>
          <w:color w:val="000000"/>
          <w:sz w:val="28"/>
          <w:szCs w:val="28"/>
          <w:lang w:eastAsia="ru-RU"/>
        </w:rPr>
        <w:t>е</w:t>
      </w:r>
      <w:r w:rsidRPr="00315C1D">
        <w:rPr>
          <w:rFonts w:ascii="Times New Roman" w:eastAsia="Times New Roman" w:hAnsi="Times New Roman" w:cs="Times New Roman"/>
          <w:color w:val="000000"/>
          <w:sz w:val="28"/>
          <w:szCs w:val="28"/>
          <w:lang w:eastAsia="ru-RU"/>
        </w:rPr>
        <w:t xml:space="preserve"> </w:t>
      </w:r>
      <w:r w:rsidR="00465906" w:rsidRPr="00315C1D">
        <w:rPr>
          <w:rFonts w:ascii="Times New Roman" w:eastAsia="Times New Roman" w:hAnsi="Times New Roman" w:cs="Times New Roman"/>
          <w:color w:val="000000"/>
          <w:sz w:val="28"/>
          <w:szCs w:val="28"/>
          <w:lang w:eastAsia="ru-RU"/>
        </w:rPr>
        <w:t>5</w:t>
      </w:r>
      <w:r w:rsidRPr="00315C1D">
        <w:rPr>
          <w:rFonts w:ascii="Times New Roman" w:eastAsia="Times New Roman" w:hAnsi="Times New Roman" w:cs="Times New Roman"/>
          <w:color w:val="000000"/>
          <w:sz w:val="28"/>
          <w:szCs w:val="28"/>
          <w:lang w:eastAsia="ru-RU"/>
        </w:rPr>
        <w:t>.2.</w:t>
      </w:r>
      <w:r w:rsidR="00D810D2" w:rsidRPr="00315C1D">
        <w:rPr>
          <w:rFonts w:ascii="Times New Roman" w:eastAsia="Times New Roman" w:hAnsi="Times New Roman" w:cs="Times New Roman"/>
          <w:color w:val="000000"/>
          <w:sz w:val="28"/>
          <w:szCs w:val="28"/>
          <w:lang w:eastAsia="ru-RU"/>
        </w:rPr>
        <w:t>2</w:t>
      </w:r>
      <w:r w:rsidRPr="00315C1D">
        <w:rPr>
          <w:rFonts w:ascii="Times New Roman" w:eastAsia="Times New Roman" w:hAnsi="Times New Roman" w:cs="Times New Roman"/>
          <w:color w:val="000000"/>
          <w:sz w:val="28"/>
          <w:szCs w:val="28"/>
          <w:lang w:eastAsia="ru-RU"/>
        </w:rPr>
        <w:t xml:space="preserve"> «</w:t>
      </w:r>
      <w:r w:rsidR="00D810D2" w:rsidRPr="00315C1D">
        <w:rPr>
          <w:rFonts w:ascii="Times New Roman" w:hAnsi="Times New Roman" w:cs="Times New Roman"/>
          <w:sz w:val="28"/>
          <w:szCs w:val="28"/>
        </w:rPr>
        <w:t>Проектирование графика работы волонтеров</w:t>
      </w:r>
      <w:r w:rsidRPr="00315C1D">
        <w:rPr>
          <w:rFonts w:ascii="Times New Roman" w:hAnsi="Times New Roman" w:cs="Times New Roman"/>
          <w:sz w:val="28"/>
          <w:szCs w:val="28"/>
        </w:rPr>
        <w:t>»);</w:t>
      </w:r>
    </w:p>
    <w:p w14:paraId="7E61395A" w14:textId="0BB4C6E8"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приостанавливать или прекращать деятельность волонтера </w:t>
      </w:r>
      <w:r w:rsidR="00025AA7">
        <w:rPr>
          <w:rFonts w:ascii="Times New Roman" w:hAnsi="Times New Roman" w:cs="Times New Roman"/>
          <w:sz w:val="28"/>
          <w:szCs w:val="28"/>
        </w:rPr>
        <w:br/>
      </w:r>
      <w:r w:rsidRPr="00315C1D">
        <w:rPr>
          <w:rFonts w:ascii="Times New Roman" w:hAnsi="Times New Roman" w:cs="Times New Roman"/>
          <w:sz w:val="28"/>
          <w:szCs w:val="28"/>
        </w:rPr>
        <w:t xml:space="preserve">на мероприятии в случае систематического опоздания </w:t>
      </w:r>
      <w:r w:rsidR="00D810D2" w:rsidRPr="00315C1D">
        <w:rPr>
          <w:rFonts w:ascii="Times New Roman" w:hAnsi="Times New Roman" w:cs="Times New Roman"/>
          <w:sz w:val="28"/>
          <w:szCs w:val="28"/>
        </w:rPr>
        <w:t>на смены и/или</w:t>
      </w:r>
      <w:r w:rsidRPr="00315C1D">
        <w:rPr>
          <w:rFonts w:ascii="Times New Roman" w:hAnsi="Times New Roman" w:cs="Times New Roman"/>
          <w:sz w:val="28"/>
          <w:szCs w:val="28"/>
        </w:rPr>
        <w:t xml:space="preserve"> их пропуска, явки без экипировки (в случае ее предоставления), отказа от выполнения возложенных на него функциональных обязанностей;</w:t>
      </w:r>
    </w:p>
    <w:p w14:paraId="72E224A2" w14:textId="03EB2C33" w:rsidR="00C05FE6" w:rsidRPr="00315C1D" w:rsidRDefault="00303CB3"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отстранять </w:t>
      </w:r>
      <w:r w:rsidR="00C05FE6" w:rsidRPr="00315C1D">
        <w:rPr>
          <w:rFonts w:ascii="Times New Roman" w:hAnsi="Times New Roman" w:cs="Times New Roman"/>
          <w:sz w:val="28"/>
          <w:szCs w:val="28"/>
        </w:rPr>
        <w:t xml:space="preserve">волонтера от участия в мероприятии за нарушение законодательства Российской Федерации, Этического кодекса событийного волонтера (приложение 1), политик, процедур, инструкций, </w:t>
      </w:r>
      <w:r w:rsidRPr="00315C1D">
        <w:rPr>
          <w:rFonts w:ascii="Times New Roman" w:hAnsi="Times New Roman" w:cs="Times New Roman"/>
          <w:sz w:val="28"/>
          <w:szCs w:val="28"/>
        </w:rPr>
        <w:t xml:space="preserve">правил </w:t>
      </w:r>
      <w:r w:rsidR="00C05FE6" w:rsidRPr="00315C1D">
        <w:rPr>
          <w:rFonts w:ascii="Times New Roman" w:hAnsi="Times New Roman" w:cs="Times New Roman"/>
          <w:sz w:val="28"/>
          <w:szCs w:val="28"/>
        </w:rPr>
        <w:t>техники безопасности, охраны труда и безопасного поведения;</w:t>
      </w:r>
    </w:p>
    <w:p w14:paraId="68A44D44" w14:textId="77777777"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выступать с предложениями о внесении изменений в волонтерскую программу мероприятия;</w:t>
      </w:r>
    </w:p>
    <w:p w14:paraId="023511A2" w14:textId="1A20278A"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получать от организатора мероприятия во временное пользование имущество, необходимое для выполнения поставленных задач, включая помещения, транспортные средства, электронно-вычислительную технику, приборы, оборудование, инвентарь, но не ограничиваясь ими, а также получать </w:t>
      </w:r>
      <w:r w:rsidR="00025AA7">
        <w:rPr>
          <w:rFonts w:ascii="Times New Roman" w:hAnsi="Times New Roman" w:cs="Times New Roman"/>
          <w:sz w:val="28"/>
          <w:szCs w:val="28"/>
        </w:rPr>
        <w:br/>
      </w:r>
      <w:r w:rsidRPr="00315C1D">
        <w:rPr>
          <w:rFonts w:ascii="Times New Roman" w:hAnsi="Times New Roman" w:cs="Times New Roman"/>
          <w:sz w:val="28"/>
          <w:szCs w:val="28"/>
        </w:rPr>
        <w:t>для использования в ходе реализации волонтерской программы хозяйственные, канцелярские товары и другие расходные материалы;</w:t>
      </w:r>
    </w:p>
    <w:p w14:paraId="48F224DB" w14:textId="6840D45F"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требовать уважительного и доброжелательного отношения к себе </w:t>
      </w:r>
      <w:r w:rsidR="00025AA7">
        <w:rPr>
          <w:rFonts w:ascii="Times New Roman" w:hAnsi="Times New Roman" w:cs="Times New Roman"/>
          <w:sz w:val="28"/>
          <w:szCs w:val="28"/>
        </w:rPr>
        <w:br/>
      </w:r>
      <w:r w:rsidR="00D810D2" w:rsidRPr="00315C1D">
        <w:rPr>
          <w:rFonts w:ascii="Times New Roman" w:hAnsi="Times New Roman" w:cs="Times New Roman"/>
          <w:sz w:val="28"/>
          <w:szCs w:val="28"/>
        </w:rPr>
        <w:t xml:space="preserve">и волонтерам </w:t>
      </w:r>
      <w:r w:rsidRPr="00315C1D">
        <w:rPr>
          <w:rFonts w:ascii="Times New Roman" w:hAnsi="Times New Roman" w:cs="Times New Roman"/>
          <w:sz w:val="28"/>
          <w:szCs w:val="28"/>
        </w:rPr>
        <w:t>участников и организаторов мероприятия;</w:t>
      </w:r>
    </w:p>
    <w:p w14:paraId="0C7CB776" w14:textId="5E99A99B"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lastRenderedPageBreak/>
        <w:t xml:space="preserve">получать от организатора мероприятия оперативную информацию </w:t>
      </w:r>
      <w:r w:rsidR="00025AA7">
        <w:rPr>
          <w:rFonts w:ascii="Times New Roman" w:hAnsi="Times New Roman" w:cs="Times New Roman"/>
          <w:sz w:val="28"/>
          <w:szCs w:val="28"/>
        </w:rPr>
        <w:br/>
      </w:r>
      <w:r w:rsidRPr="00315C1D">
        <w:rPr>
          <w:rFonts w:ascii="Times New Roman" w:hAnsi="Times New Roman" w:cs="Times New Roman"/>
          <w:sz w:val="28"/>
          <w:szCs w:val="28"/>
        </w:rPr>
        <w:t>об изменениях в плане реализации мероприятия, а также иную информацию, необходимую для качественного выполнения возложенных обязанностей;</w:t>
      </w:r>
    </w:p>
    <w:p w14:paraId="2796E271" w14:textId="383062D7" w:rsidR="00C05FE6" w:rsidRPr="00315C1D" w:rsidRDefault="00C05FE6" w:rsidP="00C71E7E">
      <w:pPr>
        <w:pStyle w:val="a7"/>
        <w:numPr>
          <w:ilvl w:val="0"/>
          <w:numId w:val="9"/>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отказ</w:t>
      </w:r>
      <w:r w:rsidR="00303CB3" w:rsidRPr="00315C1D">
        <w:rPr>
          <w:rFonts w:ascii="Times New Roman" w:hAnsi="Times New Roman" w:cs="Times New Roman"/>
          <w:sz w:val="28"/>
          <w:szCs w:val="28"/>
        </w:rPr>
        <w:t>ыв</w:t>
      </w:r>
      <w:r w:rsidRPr="00315C1D">
        <w:rPr>
          <w:rFonts w:ascii="Times New Roman" w:hAnsi="Times New Roman" w:cs="Times New Roman"/>
          <w:sz w:val="28"/>
          <w:szCs w:val="28"/>
        </w:rPr>
        <w:t>аться от реализации волонтерской программы в случае изменения первоначальных условий и появления угроз жизни, здоровью, психологическому благополучию, имиджу волонтеров, репутации организатора волонтерской деятельности.</w:t>
      </w:r>
    </w:p>
    <w:p w14:paraId="6279C1D8" w14:textId="77777777"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u w:val="single"/>
        </w:rPr>
        <w:t>Организатор волонтерской деятельности обязан</w:t>
      </w:r>
      <w:r w:rsidRPr="00315C1D">
        <w:rPr>
          <w:rFonts w:ascii="Times New Roman" w:hAnsi="Times New Roman" w:cs="Times New Roman"/>
          <w:sz w:val="28"/>
          <w:szCs w:val="28"/>
        </w:rPr>
        <w:t>:</w:t>
      </w:r>
    </w:p>
    <w:p w14:paraId="740E6F88" w14:textId="480C7C4B" w:rsidR="00C05FE6" w:rsidRPr="00315C1D" w:rsidRDefault="00D810D2"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совместно с организатором мероприятия </w:t>
      </w:r>
      <w:r w:rsidR="005E56EE" w:rsidRPr="00315C1D">
        <w:rPr>
          <w:rFonts w:ascii="Times New Roman" w:hAnsi="Times New Roman" w:cs="Times New Roman"/>
          <w:sz w:val="28"/>
          <w:szCs w:val="28"/>
        </w:rPr>
        <w:t>разработать (</w:t>
      </w:r>
      <w:r w:rsidRPr="00315C1D">
        <w:rPr>
          <w:rFonts w:ascii="Times New Roman" w:hAnsi="Times New Roman" w:cs="Times New Roman"/>
          <w:sz w:val="28"/>
          <w:szCs w:val="28"/>
        </w:rPr>
        <w:t>либо самостоятельно разработать и согласовать с организатором</w:t>
      </w:r>
      <w:r w:rsidR="00C05FE6" w:rsidRPr="00315C1D">
        <w:rPr>
          <w:rFonts w:ascii="Times New Roman" w:hAnsi="Times New Roman" w:cs="Times New Roman"/>
          <w:sz w:val="28"/>
          <w:szCs w:val="28"/>
        </w:rPr>
        <w:t xml:space="preserve"> </w:t>
      </w:r>
      <w:r w:rsidRPr="00315C1D">
        <w:rPr>
          <w:rFonts w:ascii="Times New Roman" w:hAnsi="Times New Roman" w:cs="Times New Roman"/>
          <w:sz w:val="28"/>
          <w:szCs w:val="28"/>
        </w:rPr>
        <w:t>мероприятия</w:t>
      </w:r>
      <w:r w:rsidR="005E56EE" w:rsidRPr="00315C1D">
        <w:rPr>
          <w:rFonts w:ascii="Times New Roman" w:hAnsi="Times New Roman" w:cs="Times New Roman"/>
          <w:sz w:val="28"/>
          <w:szCs w:val="28"/>
        </w:rPr>
        <w:t>)</w:t>
      </w:r>
      <w:r w:rsidRPr="00315C1D">
        <w:rPr>
          <w:rFonts w:ascii="Times New Roman" w:hAnsi="Times New Roman" w:cs="Times New Roman"/>
          <w:sz w:val="28"/>
          <w:szCs w:val="28"/>
        </w:rPr>
        <w:t xml:space="preserve"> </w:t>
      </w:r>
      <w:r w:rsidR="00C05FE6" w:rsidRPr="00315C1D">
        <w:rPr>
          <w:rFonts w:ascii="Times New Roman" w:hAnsi="Times New Roman" w:cs="Times New Roman"/>
          <w:sz w:val="28"/>
          <w:szCs w:val="28"/>
        </w:rPr>
        <w:t xml:space="preserve">волонтерскую программу </w:t>
      </w:r>
      <w:r w:rsidR="005E56EE" w:rsidRPr="00315C1D">
        <w:rPr>
          <w:rFonts w:ascii="Times New Roman" w:hAnsi="Times New Roman" w:cs="Times New Roman"/>
          <w:sz w:val="28"/>
          <w:szCs w:val="28"/>
        </w:rPr>
        <w:t>события и</w:t>
      </w:r>
      <w:r w:rsidR="00C05FE6" w:rsidRPr="00315C1D">
        <w:rPr>
          <w:rFonts w:ascii="Times New Roman" w:hAnsi="Times New Roman" w:cs="Times New Roman"/>
          <w:sz w:val="28"/>
          <w:szCs w:val="28"/>
        </w:rPr>
        <w:t xml:space="preserve"> дорожную карту ее реализации (подробнее </w:t>
      </w:r>
      <w:r w:rsidR="00025AA7">
        <w:rPr>
          <w:rFonts w:ascii="Times New Roman" w:hAnsi="Times New Roman" w:cs="Times New Roman"/>
          <w:sz w:val="28"/>
          <w:szCs w:val="28"/>
        </w:rPr>
        <w:br/>
      </w:r>
      <w:r w:rsidR="00C05FE6" w:rsidRPr="00315C1D">
        <w:rPr>
          <w:rFonts w:ascii="Times New Roman" w:hAnsi="Times New Roman" w:cs="Times New Roman"/>
          <w:sz w:val="28"/>
          <w:szCs w:val="28"/>
        </w:rPr>
        <w:t xml:space="preserve">см. </w:t>
      </w:r>
      <w:r w:rsidR="005B1172" w:rsidRPr="00315C1D">
        <w:rPr>
          <w:rFonts w:ascii="Times New Roman" w:hAnsi="Times New Roman" w:cs="Times New Roman"/>
          <w:sz w:val="28"/>
          <w:szCs w:val="28"/>
        </w:rPr>
        <w:t xml:space="preserve">в </w:t>
      </w:r>
      <w:r w:rsidR="00C05FE6" w:rsidRPr="00315C1D">
        <w:rPr>
          <w:rFonts w:ascii="Times New Roman" w:eastAsia="Times New Roman" w:hAnsi="Times New Roman" w:cs="Times New Roman"/>
          <w:color w:val="000000"/>
          <w:sz w:val="28"/>
          <w:szCs w:val="28"/>
          <w:lang w:eastAsia="ru-RU"/>
        </w:rPr>
        <w:t>параграф</w:t>
      </w:r>
      <w:r w:rsidR="005B1172" w:rsidRPr="00315C1D">
        <w:rPr>
          <w:rFonts w:ascii="Times New Roman" w:eastAsia="Times New Roman" w:hAnsi="Times New Roman" w:cs="Times New Roman"/>
          <w:color w:val="000000"/>
          <w:sz w:val="28"/>
          <w:szCs w:val="28"/>
          <w:lang w:eastAsia="ru-RU"/>
        </w:rPr>
        <w:t>е</w:t>
      </w:r>
      <w:r w:rsidR="00C05FE6" w:rsidRPr="00315C1D">
        <w:rPr>
          <w:rFonts w:ascii="Times New Roman" w:eastAsia="Times New Roman" w:hAnsi="Times New Roman" w:cs="Times New Roman"/>
          <w:color w:val="000000"/>
          <w:sz w:val="28"/>
          <w:szCs w:val="28"/>
          <w:lang w:eastAsia="ru-RU"/>
        </w:rPr>
        <w:t xml:space="preserve"> </w:t>
      </w:r>
      <w:r w:rsidR="00465906" w:rsidRPr="00315C1D">
        <w:rPr>
          <w:rFonts w:ascii="Times New Roman" w:eastAsia="Times New Roman" w:hAnsi="Times New Roman" w:cs="Times New Roman"/>
          <w:color w:val="000000"/>
          <w:sz w:val="28"/>
          <w:szCs w:val="28"/>
          <w:lang w:eastAsia="ru-RU"/>
        </w:rPr>
        <w:t>5</w:t>
      </w:r>
      <w:r w:rsidR="00C05FE6" w:rsidRPr="00315C1D">
        <w:rPr>
          <w:rFonts w:ascii="Times New Roman" w:eastAsia="Times New Roman" w:hAnsi="Times New Roman" w:cs="Times New Roman"/>
          <w:color w:val="000000"/>
          <w:sz w:val="28"/>
          <w:szCs w:val="28"/>
          <w:lang w:eastAsia="ru-RU"/>
        </w:rPr>
        <w:t>.1 «</w:t>
      </w:r>
      <w:r w:rsidR="00C05FE6" w:rsidRPr="00315C1D">
        <w:rPr>
          <w:rFonts w:ascii="Times New Roman" w:hAnsi="Times New Roman" w:cs="Times New Roman"/>
          <w:sz w:val="28"/>
          <w:szCs w:val="28"/>
        </w:rPr>
        <w:t>Формы и алгоритмы реализации волонтерской программы мероприятия (события)»);</w:t>
      </w:r>
    </w:p>
    <w:p w14:paraId="68D99C1B" w14:textId="68220B7D" w:rsidR="00C05FE6" w:rsidRPr="00315C1D" w:rsidRDefault="005E56EE"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с использованием ресурсов, предоставленных организатором мероприятия, </w:t>
      </w:r>
      <w:r w:rsidR="00C05FE6" w:rsidRPr="00315C1D">
        <w:rPr>
          <w:rFonts w:ascii="Times New Roman" w:hAnsi="Times New Roman" w:cs="Times New Roman"/>
          <w:sz w:val="28"/>
          <w:szCs w:val="28"/>
        </w:rPr>
        <w:t xml:space="preserve">обеспечить реализацию волонтерской программы, включая набор, отбор, подготовку волонтеров, управление их деятельностью в процессе подготовки и проведения мероприятия, мониторинг и оценку деятельности волонтеров, предоставление обратной связи (подробнее см. </w:t>
      </w:r>
      <w:r w:rsidR="005B1172" w:rsidRPr="00315C1D">
        <w:rPr>
          <w:rFonts w:ascii="Times New Roman" w:hAnsi="Times New Roman" w:cs="Times New Roman"/>
          <w:sz w:val="28"/>
          <w:szCs w:val="28"/>
        </w:rPr>
        <w:t xml:space="preserve">в </w:t>
      </w:r>
      <w:r w:rsidR="00C05FE6" w:rsidRPr="00315C1D">
        <w:rPr>
          <w:rFonts w:ascii="Times New Roman" w:hAnsi="Times New Roman" w:cs="Times New Roman"/>
          <w:sz w:val="28"/>
          <w:szCs w:val="28"/>
        </w:rPr>
        <w:t>раздел</w:t>
      </w:r>
      <w:r w:rsidR="005B1172" w:rsidRPr="00315C1D">
        <w:rPr>
          <w:rFonts w:ascii="Times New Roman" w:hAnsi="Times New Roman" w:cs="Times New Roman"/>
          <w:sz w:val="28"/>
          <w:szCs w:val="28"/>
        </w:rPr>
        <w:t>е</w:t>
      </w:r>
      <w:r w:rsidR="00C05FE6" w:rsidRPr="00315C1D">
        <w:rPr>
          <w:rFonts w:ascii="Times New Roman" w:hAnsi="Times New Roman" w:cs="Times New Roman"/>
          <w:sz w:val="28"/>
          <w:szCs w:val="28"/>
        </w:rPr>
        <w:t xml:space="preserve"> </w:t>
      </w:r>
      <w:r w:rsidR="00407688" w:rsidRPr="00315C1D">
        <w:rPr>
          <w:rFonts w:ascii="Times New Roman" w:hAnsi="Times New Roman" w:cs="Times New Roman"/>
          <w:sz w:val="28"/>
          <w:szCs w:val="28"/>
        </w:rPr>
        <w:t>3</w:t>
      </w:r>
      <w:r w:rsidR="00C05FE6" w:rsidRPr="00315C1D">
        <w:rPr>
          <w:rFonts w:ascii="Times New Roman" w:hAnsi="Times New Roman" w:cs="Times New Roman"/>
          <w:sz w:val="28"/>
          <w:szCs w:val="28"/>
        </w:rPr>
        <w:t xml:space="preserve"> «Волонтерская программа мероприятия (события)»);</w:t>
      </w:r>
    </w:p>
    <w:p w14:paraId="7F46A0A1" w14:textId="4913C9B1" w:rsidR="00C05FE6" w:rsidRPr="00315C1D" w:rsidRDefault="00C05FE6"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разработать и реализовать с </w:t>
      </w:r>
      <w:r w:rsidR="005E56EE" w:rsidRPr="00315C1D">
        <w:rPr>
          <w:rFonts w:ascii="Times New Roman" w:hAnsi="Times New Roman" w:cs="Times New Roman"/>
          <w:sz w:val="28"/>
          <w:szCs w:val="28"/>
        </w:rPr>
        <w:t>применением выделенных</w:t>
      </w:r>
      <w:r w:rsidRPr="00315C1D">
        <w:rPr>
          <w:rFonts w:ascii="Times New Roman" w:hAnsi="Times New Roman" w:cs="Times New Roman"/>
          <w:sz w:val="28"/>
          <w:szCs w:val="28"/>
        </w:rPr>
        <w:t xml:space="preserve"> организатором мероприятия</w:t>
      </w:r>
      <w:r w:rsidR="005E56EE" w:rsidRPr="00315C1D">
        <w:rPr>
          <w:rFonts w:ascii="Times New Roman" w:hAnsi="Times New Roman" w:cs="Times New Roman"/>
          <w:sz w:val="28"/>
          <w:szCs w:val="28"/>
        </w:rPr>
        <w:t xml:space="preserve"> ресурсов</w:t>
      </w:r>
      <w:r w:rsidRPr="00315C1D">
        <w:rPr>
          <w:rFonts w:ascii="Times New Roman" w:hAnsi="Times New Roman" w:cs="Times New Roman"/>
          <w:sz w:val="28"/>
          <w:szCs w:val="28"/>
        </w:rPr>
        <w:t xml:space="preserve"> мотивационную программу для волонтеров </w:t>
      </w:r>
      <w:r w:rsidR="005E56EE" w:rsidRPr="00315C1D">
        <w:rPr>
          <w:rFonts w:ascii="Times New Roman" w:hAnsi="Times New Roman" w:cs="Times New Roman"/>
          <w:sz w:val="28"/>
          <w:szCs w:val="28"/>
        </w:rPr>
        <w:t>события</w:t>
      </w:r>
      <w:r w:rsidRPr="00315C1D">
        <w:rPr>
          <w:rFonts w:ascii="Times New Roman" w:hAnsi="Times New Roman" w:cs="Times New Roman"/>
          <w:sz w:val="28"/>
          <w:szCs w:val="28"/>
        </w:rPr>
        <w:t xml:space="preserve"> </w:t>
      </w:r>
      <w:r w:rsidR="00677557">
        <w:rPr>
          <w:rFonts w:ascii="Times New Roman" w:hAnsi="Times New Roman" w:cs="Times New Roman"/>
          <w:sz w:val="28"/>
          <w:szCs w:val="28"/>
        </w:rPr>
        <w:br/>
      </w:r>
      <w:r w:rsidRPr="00315C1D">
        <w:rPr>
          <w:rFonts w:ascii="Times New Roman" w:hAnsi="Times New Roman" w:cs="Times New Roman"/>
          <w:sz w:val="28"/>
          <w:szCs w:val="28"/>
        </w:rPr>
        <w:t xml:space="preserve">(см. параграф </w:t>
      </w:r>
      <w:r w:rsidR="00465906" w:rsidRPr="00315C1D">
        <w:rPr>
          <w:rFonts w:ascii="Times New Roman" w:hAnsi="Times New Roman" w:cs="Times New Roman"/>
          <w:sz w:val="28"/>
          <w:szCs w:val="28"/>
        </w:rPr>
        <w:t>4</w:t>
      </w:r>
      <w:r w:rsidRPr="00315C1D">
        <w:rPr>
          <w:rFonts w:ascii="Times New Roman" w:hAnsi="Times New Roman" w:cs="Times New Roman"/>
          <w:sz w:val="28"/>
          <w:szCs w:val="28"/>
        </w:rPr>
        <w:t>.1 «</w:t>
      </w:r>
      <w:r w:rsidRPr="00315C1D">
        <w:rPr>
          <w:rFonts w:ascii="Times New Roman" w:eastAsia="Times New Roman" w:hAnsi="Times New Roman" w:cs="Times New Roman"/>
          <w:color w:val="000000"/>
          <w:sz w:val="28"/>
          <w:szCs w:val="28"/>
          <w:lang w:eastAsia="ru-RU"/>
        </w:rPr>
        <w:t>Основные формы мотивации событийного волонтера»)</w:t>
      </w:r>
      <w:r w:rsidRPr="00315C1D">
        <w:rPr>
          <w:rFonts w:ascii="Times New Roman" w:hAnsi="Times New Roman" w:cs="Times New Roman"/>
          <w:sz w:val="28"/>
          <w:szCs w:val="28"/>
        </w:rPr>
        <w:t>;</w:t>
      </w:r>
    </w:p>
    <w:p w14:paraId="538D451C" w14:textId="172D5841" w:rsidR="00C05FE6" w:rsidRPr="00315C1D" w:rsidRDefault="00C05FE6"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самостоятельно или совместно с организатором мероприятия сформировать и реализовать на практике структуру и механизм управления волонтерами, обеспечить с их помощью эффективное участие волонтеров </w:t>
      </w:r>
      <w:r w:rsidR="00677557">
        <w:rPr>
          <w:rFonts w:ascii="Times New Roman" w:hAnsi="Times New Roman" w:cs="Times New Roman"/>
          <w:sz w:val="28"/>
          <w:szCs w:val="28"/>
        </w:rPr>
        <w:br/>
      </w:r>
      <w:r w:rsidRPr="00315C1D">
        <w:rPr>
          <w:rFonts w:ascii="Times New Roman" w:hAnsi="Times New Roman" w:cs="Times New Roman"/>
          <w:sz w:val="28"/>
          <w:szCs w:val="28"/>
        </w:rPr>
        <w:t>в подготовке и проведении мероприятия и достижении его стратегических целей;</w:t>
      </w:r>
    </w:p>
    <w:p w14:paraId="6DA1307D" w14:textId="1D8FFE2B" w:rsidR="00C05FE6" w:rsidRPr="00315C1D" w:rsidRDefault="00C05FE6"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обеспечить ознакомление волонтеров с Этическим кодексом событийного волонтера (приложение 1), правилами поведения, техники безопасности, охраны труда, производственной санитарии, </w:t>
      </w:r>
      <w:r w:rsidR="001355BF" w:rsidRPr="00315C1D">
        <w:rPr>
          <w:rFonts w:ascii="Times New Roman" w:hAnsi="Times New Roman" w:cs="Times New Roman"/>
          <w:sz w:val="28"/>
          <w:szCs w:val="28"/>
        </w:rPr>
        <w:t xml:space="preserve">осуществить </w:t>
      </w:r>
      <w:r w:rsidRPr="00315C1D">
        <w:rPr>
          <w:rFonts w:ascii="Times New Roman" w:hAnsi="Times New Roman" w:cs="Times New Roman"/>
          <w:sz w:val="28"/>
          <w:szCs w:val="28"/>
        </w:rPr>
        <w:t xml:space="preserve">контроль </w:t>
      </w:r>
      <w:r w:rsidR="00D0162A" w:rsidRPr="00315C1D">
        <w:rPr>
          <w:rFonts w:ascii="Times New Roman" w:hAnsi="Times New Roman" w:cs="Times New Roman"/>
          <w:sz w:val="28"/>
          <w:szCs w:val="28"/>
        </w:rPr>
        <w:t>за соблюдением данных документов</w:t>
      </w:r>
      <w:r w:rsidRPr="00315C1D">
        <w:rPr>
          <w:rFonts w:ascii="Times New Roman" w:hAnsi="Times New Roman" w:cs="Times New Roman"/>
          <w:sz w:val="28"/>
          <w:szCs w:val="28"/>
        </w:rPr>
        <w:t>;</w:t>
      </w:r>
    </w:p>
    <w:p w14:paraId="5BCE2C23" w14:textId="52420B48" w:rsidR="00C05FE6" w:rsidRPr="00315C1D" w:rsidRDefault="001355BF"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осуществить </w:t>
      </w:r>
      <w:r w:rsidR="00C05FE6" w:rsidRPr="00315C1D">
        <w:rPr>
          <w:rFonts w:ascii="Times New Roman" w:hAnsi="Times New Roman" w:cs="Times New Roman"/>
          <w:sz w:val="28"/>
          <w:szCs w:val="28"/>
        </w:rPr>
        <w:t xml:space="preserve">контроль за предоставлением волонтерам необходимых сервисов (стандарты предоставления сервисов см. </w:t>
      </w:r>
      <w:r w:rsidRPr="00315C1D">
        <w:rPr>
          <w:rFonts w:ascii="Times New Roman" w:hAnsi="Times New Roman" w:cs="Times New Roman"/>
          <w:sz w:val="28"/>
          <w:szCs w:val="28"/>
        </w:rPr>
        <w:t xml:space="preserve">в </w:t>
      </w:r>
      <w:r w:rsidR="00C05FE6" w:rsidRPr="00315C1D">
        <w:rPr>
          <w:rFonts w:ascii="Times New Roman" w:hAnsi="Times New Roman" w:cs="Times New Roman"/>
          <w:sz w:val="28"/>
          <w:szCs w:val="28"/>
        </w:rPr>
        <w:t>параграф</w:t>
      </w:r>
      <w:r w:rsidRPr="00315C1D">
        <w:rPr>
          <w:rFonts w:ascii="Times New Roman" w:hAnsi="Times New Roman" w:cs="Times New Roman"/>
          <w:sz w:val="28"/>
          <w:szCs w:val="28"/>
        </w:rPr>
        <w:t>е</w:t>
      </w:r>
      <w:r w:rsidR="00C05FE6" w:rsidRPr="00315C1D">
        <w:rPr>
          <w:rFonts w:ascii="Times New Roman" w:hAnsi="Times New Roman" w:cs="Times New Roman"/>
          <w:sz w:val="28"/>
          <w:szCs w:val="28"/>
        </w:rPr>
        <w:t xml:space="preserve"> </w:t>
      </w:r>
      <w:r w:rsidR="00465906" w:rsidRPr="00315C1D">
        <w:rPr>
          <w:rFonts w:ascii="Times New Roman" w:hAnsi="Times New Roman" w:cs="Times New Roman"/>
          <w:sz w:val="28"/>
          <w:szCs w:val="28"/>
        </w:rPr>
        <w:t>4</w:t>
      </w:r>
      <w:r w:rsidR="00C05FE6" w:rsidRPr="00315C1D">
        <w:rPr>
          <w:rFonts w:ascii="Times New Roman" w:hAnsi="Times New Roman" w:cs="Times New Roman"/>
          <w:sz w:val="28"/>
          <w:szCs w:val="28"/>
        </w:rPr>
        <w:t>.2 «</w:t>
      </w:r>
      <w:r w:rsidR="00C05FE6" w:rsidRPr="00315C1D">
        <w:rPr>
          <w:rFonts w:ascii="Times New Roman" w:eastAsia="Times New Roman" w:hAnsi="Times New Roman" w:cs="Times New Roman"/>
          <w:color w:val="000000"/>
          <w:sz w:val="28"/>
          <w:szCs w:val="28"/>
          <w:lang w:eastAsia="ru-RU"/>
        </w:rPr>
        <w:t>Сервисы, предоставляемые событийному волонтеру»), оптимально организовать процессы распределения и получения сервисов;</w:t>
      </w:r>
    </w:p>
    <w:p w14:paraId="0F8016F4" w14:textId="2A5D2654" w:rsidR="00C05FE6" w:rsidRPr="00315C1D" w:rsidRDefault="00C05FE6"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eastAsia="Times New Roman" w:hAnsi="Times New Roman" w:cs="Times New Roman"/>
          <w:color w:val="000000"/>
          <w:sz w:val="28"/>
          <w:szCs w:val="28"/>
          <w:lang w:eastAsia="ru-RU"/>
        </w:rPr>
        <w:t xml:space="preserve">в случае необходимости представить организатору мероприятия отчет </w:t>
      </w:r>
      <w:r w:rsidR="00677557">
        <w:rPr>
          <w:rFonts w:ascii="Times New Roman" w:eastAsia="Times New Roman" w:hAnsi="Times New Roman" w:cs="Times New Roman"/>
          <w:color w:val="000000"/>
          <w:sz w:val="28"/>
          <w:szCs w:val="28"/>
          <w:lang w:eastAsia="ru-RU"/>
        </w:rPr>
        <w:br/>
      </w:r>
      <w:r w:rsidRPr="00315C1D">
        <w:rPr>
          <w:rFonts w:ascii="Times New Roman" w:eastAsia="Times New Roman" w:hAnsi="Times New Roman" w:cs="Times New Roman"/>
          <w:color w:val="000000"/>
          <w:sz w:val="28"/>
          <w:szCs w:val="28"/>
          <w:lang w:eastAsia="ru-RU"/>
        </w:rPr>
        <w:t xml:space="preserve">о реализации волонтерской программы мероприятия, включая отчет </w:t>
      </w:r>
      <w:r w:rsidR="00677557">
        <w:rPr>
          <w:rFonts w:ascii="Times New Roman" w:eastAsia="Times New Roman" w:hAnsi="Times New Roman" w:cs="Times New Roman"/>
          <w:color w:val="000000"/>
          <w:sz w:val="28"/>
          <w:szCs w:val="28"/>
          <w:lang w:eastAsia="ru-RU"/>
        </w:rPr>
        <w:br/>
      </w:r>
      <w:r w:rsidRPr="00315C1D">
        <w:rPr>
          <w:rFonts w:ascii="Times New Roman" w:eastAsia="Times New Roman" w:hAnsi="Times New Roman" w:cs="Times New Roman"/>
          <w:color w:val="000000"/>
          <w:sz w:val="28"/>
          <w:szCs w:val="28"/>
          <w:lang w:eastAsia="ru-RU"/>
        </w:rPr>
        <w:t>о предоставлении сервисов;</w:t>
      </w:r>
    </w:p>
    <w:p w14:paraId="3FFD591F" w14:textId="5B320E58" w:rsidR="00C05FE6" w:rsidRPr="00315C1D" w:rsidRDefault="00C05FE6" w:rsidP="00C71E7E">
      <w:pPr>
        <w:pStyle w:val="a7"/>
        <w:numPr>
          <w:ilvl w:val="0"/>
          <w:numId w:val="10"/>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 xml:space="preserve">обеспечить сохранение конфиденциальности персональных данных </w:t>
      </w:r>
      <w:r w:rsidR="00677557">
        <w:rPr>
          <w:rFonts w:ascii="Times New Roman" w:eastAsia="Times New Roman" w:hAnsi="Times New Roman" w:cs="Times New Roman"/>
          <w:color w:val="000000"/>
          <w:sz w:val="28"/>
          <w:szCs w:val="28"/>
          <w:lang w:eastAsia="ru-RU"/>
        </w:rPr>
        <w:br/>
      </w:r>
      <w:r w:rsidRPr="00315C1D">
        <w:rPr>
          <w:rFonts w:ascii="Times New Roman" w:eastAsia="Times New Roman" w:hAnsi="Times New Roman" w:cs="Times New Roman"/>
          <w:color w:val="000000"/>
          <w:sz w:val="28"/>
          <w:szCs w:val="28"/>
          <w:lang w:eastAsia="ru-RU"/>
        </w:rPr>
        <w:t>и иных сведений о волонтере, полученных в ходе реализации волонтерской программы;</w:t>
      </w:r>
    </w:p>
    <w:p w14:paraId="7550C2DD" w14:textId="7284A99E" w:rsidR="00383B9D" w:rsidRPr="00315C1D" w:rsidRDefault="00383B9D" w:rsidP="00C71E7E">
      <w:pPr>
        <w:pStyle w:val="a7"/>
        <w:numPr>
          <w:ilvl w:val="0"/>
          <w:numId w:val="10"/>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lastRenderedPageBreak/>
        <w:t xml:space="preserve">при регистрации события в </w:t>
      </w:r>
      <w:r w:rsidR="00B908CD" w:rsidRPr="00315C1D">
        <w:rPr>
          <w:rFonts w:ascii="Times New Roman" w:eastAsia="Times New Roman" w:hAnsi="Times New Roman" w:cs="Times New Roman"/>
          <w:color w:val="000000"/>
          <w:sz w:val="28"/>
          <w:szCs w:val="28"/>
          <w:lang w:eastAsia="ru-RU"/>
        </w:rPr>
        <w:t xml:space="preserve">единой информационной системе </w:t>
      </w:r>
      <w:r w:rsidR="004D0DB9">
        <w:rPr>
          <w:rFonts w:ascii="Times New Roman" w:eastAsia="Times New Roman" w:hAnsi="Times New Roman" w:cs="Times New Roman"/>
          <w:color w:val="000000"/>
          <w:sz w:val="28"/>
          <w:szCs w:val="28"/>
          <w:lang w:eastAsia="ru-RU"/>
        </w:rPr>
        <w:t xml:space="preserve">в сфере развития добровольчества (волонтерства) </w:t>
      </w:r>
      <w:r w:rsidR="00B908CD" w:rsidRPr="00315C1D">
        <w:rPr>
          <w:rFonts w:ascii="Times New Roman" w:eastAsia="Times New Roman" w:hAnsi="Times New Roman" w:cs="Times New Roman"/>
          <w:color w:val="000000"/>
          <w:sz w:val="28"/>
          <w:szCs w:val="28"/>
          <w:lang w:eastAsia="ru-RU"/>
        </w:rPr>
        <w:t>«</w:t>
      </w:r>
      <w:r w:rsidR="004D0DB9">
        <w:rPr>
          <w:rFonts w:ascii="Times New Roman" w:eastAsia="Times New Roman" w:hAnsi="Times New Roman" w:cs="Times New Roman"/>
          <w:color w:val="000000"/>
          <w:sz w:val="28"/>
          <w:szCs w:val="28"/>
          <w:lang w:val="en-US" w:eastAsia="ru-RU"/>
        </w:rPr>
        <w:t>DOBRO</w:t>
      </w:r>
      <w:r w:rsidR="004D0DB9" w:rsidRPr="004D0DB9">
        <w:rPr>
          <w:rFonts w:ascii="Times New Roman" w:eastAsia="Times New Roman" w:hAnsi="Times New Roman" w:cs="Times New Roman"/>
          <w:color w:val="000000"/>
          <w:sz w:val="28"/>
          <w:szCs w:val="28"/>
          <w:lang w:eastAsia="ru-RU"/>
        </w:rPr>
        <w:t>.</w:t>
      </w:r>
      <w:r w:rsidR="004D0DB9">
        <w:rPr>
          <w:rFonts w:ascii="Times New Roman" w:eastAsia="Times New Roman" w:hAnsi="Times New Roman" w:cs="Times New Roman"/>
          <w:color w:val="000000"/>
          <w:sz w:val="28"/>
          <w:szCs w:val="28"/>
          <w:lang w:val="en-US" w:eastAsia="ru-RU"/>
        </w:rPr>
        <w:t>RU</w:t>
      </w:r>
      <w:r w:rsidR="00B908CD" w:rsidRPr="00315C1D">
        <w:rPr>
          <w:rFonts w:ascii="Times New Roman" w:eastAsia="Times New Roman" w:hAnsi="Times New Roman" w:cs="Times New Roman"/>
          <w:color w:val="000000"/>
          <w:sz w:val="28"/>
          <w:szCs w:val="28"/>
          <w:lang w:eastAsia="ru-RU"/>
        </w:rPr>
        <w:t xml:space="preserve">» (далее — </w:t>
      </w:r>
      <w:r w:rsidRPr="00315C1D">
        <w:rPr>
          <w:rFonts w:ascii="Times New Roman" w:eastAsia="Times New Roman" w:hAnsi="Times New Roman" w:cs="Times New Roman"/>
          <w:color w:val="000000"/>
          <w:sz w:val="28"/>
          <w:szCs w:val="28"/>
          <w:lang w:eastAsia="ru-RU"/>
        </w:rPr>
        <w:t>ЕИС «</w:t>
      </w:r>
      <w:r w:rsidR="004D0DB9">
        <w:rPr>
          <w:rFonts w:ascii="Times New Roman" w:eastAsia="Times New Roman" w:hAnsi="Times New Roman" w:cs="Times New Roman"/>
          <w:color w:val="000000"/>
          <w:sz w:val="28"/>
          <w:szCs w:val="28"/>
          <w:lang w:val="en-US" w:eastAsia="ru-RU"/>
        </w:rPr>
        <w:t>DOBRO</w:t>
      </w:r>
      <w:r w:rsidR="004D0DB9" w:rsidRPr="004D0DB9">
        <w:rPr>
          <w:rFonts w:ascii="Times New Roman" w:eastAsia="Times New Roman" w:hAnsi="Times New Roman" w:cs="Times New Roman"/>
          <w:color w:val="000000"/>
          <w:sz w:val="28"/>
          <w:szCs w:val="28"/>
          <w:lang w:eastAsia="ru-RU"/>
        </w:rPr>
        <w:t>.</w:t>
      </w:r>
      <w:r w:rsidR="004D0DB9">
        <w:rPr>
          <w:rFonts w:ascii="Times New Roman" w:eastAsia="Times New Roman" w:hAnsi="Times New Roman" w:cs="Times New Roman"/>
          <w:color w:val="000000"/>
          <w:sz w:val="28"/>
          <w:szCs w:val="28"/>
          <w:lang w:val="en-US" w:eastAsia="ru-RU"/>
        </w:rPr>
        <w:t>RU</w:t>
      </w:r>
      <w:r w:rsidRPr="00315C1D">
        <w:rPr>
          <w:rFonts w:ascii="Times New Roman" w:eastAsia="Times New Roman" w:hAnsi="Times New Roman" w:cs="Times New Roman"/>
          <w:color w:val="000000"/>
          <w:sz w:val="28"/>
          <w:szCs w:val="28"/>
          <w:lang w:eastAsia="ru-RU"/>
        </w:rPr>
        <w:t>»</w:t>
      </w:r>
      <w:r w:rsidR="00B908CD" w:rsidRPr="00315C1D">
        <w:rPr>
          <w:rFonts w:ascii="Times New Roman" w:eastAsia="Times New Roman" w:hAnsi="Times New Roman" w:cs="Times New Roman"/>
          <w:color w:val="000000"/>
          <w:sz w:val="28"/>
          <w:szCs w:val="28"/>
          <w:lang w:eastAsia="ru-RU"/>
        </w:rPr>
        <w:t>)</w:t>
      </w:r>
      <w:r w:rsidRPr="00315C1D">
        <w:rPr>
          <w:rFonts w:ascii="Times New Roman" w:eastAsia="Times New Roman" w:hAnsi="Times New Roman" w:cs="Times New Roman"/>
          <w:color w:val="000000"/>
          <w:sz w:val="28"/>
          <w:szCs w:val="28"/>
          <w:lang w:eastAsia="ru-RU"/>
        </w:rPr>
        <w:t xml:space="preserve"> по итогам мероприятия в течение 38 часов </w:t>
      </w:r>
      <w:r w:rsidR="00081712" w:rsidRPr="00315C1D">
        <w:rPr>
          <w:rFonts w:ascii="Times New Roman" w:eastAsia="Times New Roman" w:hAnsi="Times New Roman" w:cs="Times New Roman"/>
          <w:color w:val="000000"/>
          <w:sz w:val="28"/>
          <w:szCs w:val="28"/>
          <w:lang w:eastAsia="ru-RU"/>
        </w:rPr>
        <w:t xml:space="preserve">после </w:t>
      </w:r>
      <w:r w:rsidRPr="00315C1D">
        <w:rPr>
          <w:rFonts w:ascii="Times New Roman" w:eastAsia="Times New Roman" w:hAnsi="Times New Roman" w:cs="Times New Roman"/>
          <w:color w:val="000000"/>
          <w:sz w:val="28"/>
          <w:szCs w:val="28"/>
          <w:lang w:eastAsia="ru-RU"/>
        </w:rPr>
        <w:t xml:space="preserve">его окончания внести в систему данные об участии волонтера, включающие количество отработанных </w:t>
      </w:r>
      <w:r w:rsidR="00677557">
        <w:rPr>
          <w:rFonts w:ascii="Times New Roman" w:eastAsia="Times New Roman" w:hAnsi="Times New Roman" w:cs="Times New Roman"/>
          <w:color w:val="000000"/>
          <w:sz w:val="28"/>
          <w:szCs w:val="28"/>
          <w:lang w:eastAsia="ru-RU"/>
        </w:rPr>
        <w:br/>
      </w:r>
      <w:r w:rsidRPr="00315C1D">
        <w:rPr>
          <w:rFonts w:ascii="Times New Roman" w:eastAsia="Times New Roman" w:hAnsi="Times New Roman" w:cs="Times New Roman"/>
          <w:color w:val="000000"/>
          <w:sz w:val="28"/>
          <w:szCs w:val="28"/>
          <w:lang w:eastAsia="ru-RU"/>
        </w:rPr>
        <w:t>им часов и оценку качества его деятельности;</w:t>
      </w:r>
    </w:p>
    <w:p w14:paraId="365098DD" w14:textId="77777777" w:rsidR="00383B9D" w:rsidRPr="00315C1D" w:rsidRDefault="00383B9D" w:rsidP="00C71E7E">
      <w:pPr>
        <w:pStyle w:val="a7"/>
        <w:numPr>
          <w:ilvl w:val="0"/>
          <w:numId w:val="10"/>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по просьбе волонтера проставить в бумажной волонтерской книжке отметку об участии волонтера в мероприятии с указанием количества отработанных часов и его функции;</w:t>
      </w:r>
    </w:p>
    <w:p w14:paraId="4D05246F" w14:textId="77777777" w:rsidR="00C05FE6" w:rsidRPr="00315C1D" w:rsidRDefault="00C05FE6" w:rsidP="00C71E7E">
      <w:pPr>
        <w:pStyle w:val="a7"/>
        <w:numPr>
          <w:ilvl w:val="0"/>
          <w:numId w:val="10"/>
        </w:numPr>
        <w:tabs>
          <w:tab w:val="left" w:pos="1276"/>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уведомить организатора мероприятия о желании прекратить сотрудничество незамедлительно при принятии такого решения.</w:t>
      </w:r>
    </w:p>
    <w:p w14:paraId="5953A178" w14:textId="167A726E" w:rsidR="00C05FE6" w:rsidRPr="00315C1D" w:rsidRDefault="00B908CD"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Расширенные и дополненные права и обязанности организатора волонтерской деятельности могут быть закреплены в гражданско-правовом договоре, который заключается между организатором волонтерской деятельности и волонтером </w:t>
      </w:r>
      <w:r w:rsidR="00677557">
        <w:rPr>
          <w:rFonts w:ascii="Times New Roman" w:hAnsi="Times New Roman" w:cs="Times New Roman"/>
          <w:sz w:val="28"/>
          <w:szCs w:val="28"/>
        </w:rPr>
        <w:br/>
      </w:r>
      <w:r w:rsidRPr="00315C1D">
        <w:rPr>
          <w:rFonts w:ascii="Times New Roman" w:hAnsi="Times New Roman" w:cs="Times New Roman"/>
          <w:sz w:val="28"/>
          <w:szCs w:val="28"/>
        </w:rPr>
        <w:t>и регламентирует участие волонтера в организации и проведении мероприятия</w:t>
      </w:r>
      <w:r w:rsidR="00C05FE6" w:rsidRPr="00315C1D">
        <w:rPr>
          <w:rFonts w:ascii="Times New Roman" w:hAnsi="Times New Roman" w:cs="Times New Roman"/>
          <w:sz w:val="28"/>
          <w:szCs w:val="28"/>
        </w:rPr>
        <w:t xml:space="preserve"> </w:t>
      </w:r>
      <w:r w:rsidR="00677557">
        <w:rPr>
          <w:rFonts w:ascii="Times New Roman" w:hAnsi="Times New Roman" w:cs="Times New Roman"/>
          <w:sz w:val="28"/>
          <w:szCs w:val="28"/>
        </w:rPr>
        <w:br/>
      </w:r>
      <w:r w:rsidR="00C05FE6" w:rsidRPr="00315C1D">
        <w:rPr>
          <w:rFonts w:ascii="Times New Roman" w:hAnsi="Times New Roman" w:cs="Times New Roman"/>
          <w:sz w:val="28"/>
          <w:szCs w:val="28"/>
        </w:rPr>
        <w:t>(см. приложение 2 «</w:t>
      </w:r>
      <w:r w:rsidR="00636E06" w:rsidRPr="00315C1D">
        <w:rPr>
          <w:rFonts w:ascii="Times New Roman" w:hAnsi="Times New Roman" w:cs="Times New Roman"/>
          <w:sz w:val="28"/>
          <w:szCs w:val="28"/>
        </w:rPr>
        <w:t>Проект</w:t>
      </w:r>
      <w:r w:rsidR="00C05FE6" w:rsidRPr="00315C1D">
        <w:rPr>
          <w:rFonts w:ascii="Times New Roman" w:hAnsi="Times New Roman" w:cs="Times New Roman"/>
          <w:sz w:val="28"/>
          <w:szCs w:val="28"/>
        </w:rPr>
        <w:t xml:space="preserve"> договор</w:t>
      </w:r>
      <w:r w:rsidR="00636E06" w:rsidRPr="00315C1D">
        <w:rPr>
          <w:rFonts w:ascii="Times New Roman" w:hAnsi="Times New Roman" w:cs="Times New Roman"/>
          <w:sz w:val="28"/>
          <w:szCs w:val="28"/>
        </w:rPr>
        <w:t>а</w:t>
      </w:r>
      <w:r w:rsidR="00C05FE6" w:rsidRPr="00315C1D">
        <w:rPr>
          <w:rFonts w:ascii="Times New Roman" w:hAnsi="Times New Roman" w:cs="Times New Roman"/>
          <w:sz w:val="28"/>
          <w:szCs w:val="28"/>
        </w:rPr>
        <w:t xml:space="preserve"> </w:t>
      </w:r>
      <w:r w:rsidR="00636E06" w:rsidRPr="00315C1D">
        <w:rPr>
          <w:rFonts w:ascii="Times New Roman" w:hAnsi="Times New Roman" w:cs="Times New Roman"/>
          <w:sz w:val="28"/>
          <w:szCs w:val="28"/>
        </w:rPr>
        <w:t>с волонтером</w:t>
      </w:r>
      <w:r w:rsidR="00C05FE6" w:rsidRPr="00315C1D">
        <w:rPr>
          <w:rFonts w:ascii="Times New Roman" w:hAnsi="Times New Roman" w:cs="Times New Roman"/>
          <w:sz w:val="28"/>
          <w:szCs w:val="28"/>
        </w:rPr>
        <w:t xml:space="preserve">»), а также в соглашении </w:t>
      </w:r>
      <w:r w:rsidR="00677557">
        <w:rPr>
          <w:rFonts w:ascii="Times New Roman" w:hAnsi="Times New Roman" w:cs="Times New Roman"/>
          <w:sz w:val="28"/>
          <w:szCs w:val="28"/>
        </w:rPr>
        <w:br/>
      </w:r>
      <w:r w:rsidR="00C05FE6" w:rsidRPr="00315C1D">
        <w:rPr>
          <w:rFonts w:ascii="Times New Roman" w:hAnsi="Times New Roman" w:cs="Times New Roman"/>
          <w:sz w:val="28"/>
          <w:szCs w:val="28"/>
        </w:rPr>
        <w:t>о взаимодействии между организатором мероприятия и волонтерской организацией (см. приложение 4 «</w:t>
      </w:r>
      <w:r w:rsidR="00636E06" w:rsidRPr="00315C1D">
        <w:rPr>
          <w:rFonts w:ascii="Times New Roman" w:hAnsi="Times New Roman" w:cs="Times New Roman"/>
          <w:sz w:val="28"/>
          <w:szCs w:val="28"/>
        </w:rPr>
        <w:t>Проект</w:t>
      </w:r>
      <w:r w:rsidR="00C05FE6" w:rsidRPr="00315C1D">
        <w:rPr>
          <w:rFonts w:ascii="Times New Roman" w:hAnsi="Times New Roman" w:cs="Times New Roman"/>
          <w:sz w:val="28"/>
          <w:szCs w:val="28"/>
        </w:rPr>
        <w:t xml:space="preserve"> соглашени</w:t>
      </w:r>
      <w:r w:rsidR="00636E06" w:rsidRPr="00315C1D">
        <w:rPr>
          <w:rFonts w:ascii="Times New Roman" w:hAnsi="Times New Roman" w:cs="Times New Roman"/>
          <w:sz w:val="28"/>
          <w:szCs w:val="28"/>
        </w:rPr>
        <w:t>я</w:t>
      </w:r>
      <w:r w:rsidR="00C05FE6" w:rsidRPr="00315C1D">
        <w:rPr>
          <w:rFonts w:ascii="Times New Roman" w:hAnsi="Times New Roman" w:cs="Times New Roman"/>
          <w:sz w:val="28"/>
          <w:szCs w:val="28"/>
        </w:rPr>
        <w:t xml:space="preserve"> о взаимодействии между организатором мероприятия и волонтерской организацией»).</w:t>
      </w:r>
    </w:p>
    <w:p w14:paraId="78666F0D" w14:textId="6643E961" w:rsidR="00C05FE6" w:rsidRPr="00315C1D" w:rsidRDefault="00C05FE6"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Помимо перечисленных прав и обязанностей</w:t>
      </w:r>
      <w:r w:rsidR="00AB630E" w:rsidRPr="00315C1D">
        <w:rPr>
          <w:rFonts w:ascii="Times New Roman" w:hAnsi="Times New Roman" w:cs="Times New Roman"/>
          <w:sz w:val="28"/>
          <w:szCs w:val="28"/>
        </w:rPr>
        <w:t>,</w:t>
      </w:r>
      <w:r w:rsidRPr="00315C1D">
        <w:rPr>
          <w:rFonts w:ascii="Times New Roman" w:hAnsi="Times New Roman" w:cs="Times New Roman"/>
          <w:sz w:val="28"/>
          <w:szCs w:val="28"/>
        </w:rPr>
        <w:t xml:space="preserve"> организатор волонтерской деятельности имеет также иные права и обязанности, предусмотренные законодательством Российской Федерации.</w:t>
      </w:r>
    </w:p>
    <w:p w14:paraId="0CBF4C99" w14:textId="77777777" w:rsidR="000F287B" w:rsidRPr="00315C1D" w:rsidRDefault="000F287B" w:rsidP="00070863">
      <w:pPr>
        <w:tabs>
          <w:tab w:val="left" w:pos="1276"/>
        </w:tabs>
        <w:spacing w:after="0"/>
        <w:jc w:val="both"/>
        <w:rPr>
          <w:rFonts w:ascii="Times New Roman" w:hAnsi="Times New Roman" w:cs="Times New Roman"/>
          <w:sz w:val="28"/>
          <w:szCs w:val="28"/>
        </w:rPr>
      </w:pPr>
    </w:p>
    <w:p w14:paraId="21EA3B43" w14:textId="2F0815BF" w:rsidR="005C0CEA" w:rsidRPr="00315C1D" w:rsidRDefault="001A7AEA" w:rsidP="00070863">
      <w:pPr>
        <w:pStyle w:val="a"/>
        <w:rPr>
          <w:sz w:val="28"/>
          <w:szCs w:val="28"/>
        </w:rPr>
      </w:pPr>
      <w:bookmarkStart w:id="21" w:name="_Toc79519186"/>
      <w:r w:rsidRPr="00315C1D">
        <w:rPr>
          <w:sz w:val="28"/>
          <w:szCs w:val="28"/>
        </w:rPr>
        <w:t>Профиль</w:t>
      </w:r>
      <w:r w:rsidR="005C0CEA" w:rsidRPr="00315C1D">
        <w:rPr>
          <w:sz w:val="28"/>
          <w:szCs w:val="28"/>
        </w:rPr>
        <w:t xml:space="preserve"> и функции событийного волонтера</w:t>
      </w:r>
      <w:bookmarkEnd w:id="21"/>
    </w:p>
    <w:p w14:paraId="5AF1355B" w14:textId="77777777" w:rsidR="00AB630E" w:rsidRPr="00315C1D" w:rsidRDefault="00AB630E" w:rsidP="00070863">
      <w:pPr>
        <w:tabs>
          <w:tab w:val="left" w:pos="1276"/>
        </w:tabs>
        <w:spacing w:after="0"/>
        <w:ind w:firstLine="709"/>
        <w:jc w:val="both"/>
        <w:rPr>
          <w:rFonts w:ascii="Times New Roman" w:hAnsi="Times New Roman" w:cs="Times New Roman"/>
          <w:sz w:val="28"/>
          <w:szCs w:val="28"/>
        </w:rPr>
      </w:pPr>
    </w:p>
    <w:p w14:paraId="31F03D3A" w14:textId="1595DB71" w:rsidR="005C0CEA" w:rsidRPr="00315C1D" w:rsidRDefault="00402344"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До </w:t>
      </w:r>
      <w:r w:rsidR="0094679D" w:rsidRPr="00315C1D">
        <w:rPr>
          <w:rFonts w:ascii="Times New Roman" w:hAnsi="Times New Roman" w:cs="Times New Roman"/>
          <w:sz w:val="28"/>
          <w:szCs w:val="28"/>
        </w:rPr>
        <w:t>начала реализации</w:t>
      </w:r>
      <w:r w:rsidRPr="00315C1D">
        <w:rPr>
          <w:rFonts w:ascii="Times New Roman" w:hAnsi="Times New Roman" w:cs="Times New Roman"/>
          <w:sz w:val="28"/>
          <w:szCs w:val="28"/>
        </w:rPr>
        <w:t xml:space="preserve"> волонтерской программы организатор мероприятия должен самостоятельно или совместно с организатором добровольческой деятельности определить список функций, </w:t>
      </w:r>
      <w:r w:rsidR="00B908CD" w:rsidRPr="00315C1D">
        <w:rPr>
          <w:rFonts w:ascii="Times New Roman" w:hAnsi="Times New Roman" w:cs="Times New Roman"/>
          <w:sz w:val="28"/>
          <w:szCs w:val="28"/>
        </w:rPr>
        <w:t>которые будут осуществлять</w:t>
      </w:r>
      <w:r w:rsidRPr="00315C1D">
        <w:rPr>
          <w:rFonts w:ascii="Times New Roman" w:hAnsi="Times New Roman" w:cs="Times New Roman"/>
          <w:sz w:val="28"/>
          <w:szCs w:val="28"/>
        </w:rPr>
        <w:t xml:space="preserve"> волонтеры, </w:t>
      </w:r>
      <w:r w:rsidR="00B84EAF">
        <w:rPr>
          <w:rFonts w:ascii="Times New Roman" w:hAnsi="Times New Roman" w:cs="Times New Roman"/>
          <w:sz w:val="28"/>
          <w:szCs w:val="28"/>
        </w:rPr>
        <w:br/>
      </w:r>
      <w:r w:rsidRPr="00315C1D">
        <w:rPr>
          <w:rFonts w:ascii="Times New Roman" w:hAnsi="Times New Roman" w:cs="Times New Roman"/>
          <w:sz w:val="28"/>
          <w:szCs w:val="28"/>
        </w:rPr>
        <w:t xml:space="preserve">а также сформулировать для каждого функционального направления деятельности профиль эталонного волонтера, выделяя ключевые для эффективного участия </w:t>
      </w:r>
      <w:r w:rsidR="00B84EAF">
        <w:rPr>
          <w:rFonts w:ascii="Times New Roman" w:hAnsi="Times New Roman" w:cs="Times New Roman"/>
          <w:sz w:val="28"/>
          <w:szCs w:val="28"/>
        </w:rPr>
        <w:br/>
      </w:r>
      <w:r w:rsidRPr="00315C1D">
        <w:rPr>
          <w:rFonts w:ascii="Times New Roman" w:hAnsi="Times New Roman" w:cs="Times New Roman"/>
          <w:sz w:val="28"/>
          <w:szCs w:val="28"/>
        </w:rPr>
        <w:t xml:space="preserve">в организации и проведении мероприятия компетенции и определяя необходимый уровень их развития. В дальнейшем профиль волонтера становится основой для разработки стратегии коммуникационной кампании, методики отбора, образовательной и мотивационной программы. </w:t>
      </w:r>
    </w:p>
    <w:p w14:paraId="2583DE27" w14:textId="77777777" w:rsidR="00AB630E" w:rsidRPr="00315C1D" w:rsidRDefault="00AB630E" w:rsidP="00070863">
      <w:pPr>
        <w:tabs>
          <w:tab w:val="left" w:pos="1276"/>
        </w:tabs>
        <w:spacing w:after="0"/>
        <w:ind w:firstLine="709"/>
        <w:jc w:val="both"/>
        <w:rPr>
          <w:rFonts w:ascii="Times New Roman" w:hAnsi="Times New Roman" w:cs="Times New Roman"/>
          <w:sz w:val="28"/>
          <w:szCs w:val="28"/>
        </w:rPr>
      </w:pPr>
    </w:p>
    <w:p w14:paraId="6869A346" w14:textId="4639214B" w:rsidR="005C0CEA" w:rsidRPr="00315C1D" w:rsidRDefault="005C0CEA" w:rsidP="00070863">
      <w:pPr>
        <w:pStyle w:val="afd"/>
        <w:rPr>
          <w:sz w:val="28"/>
          <w:szCs w:val="28"/>
        </w:rPr>
      </w:pPr>
      <w:bookmarkStart w:id="22" w:name="_Toc79519187"/>
      <w:r w:rsidRPr="00315C1D">
        <w:rPr>
          <w:sz w:val="28"/>
          <w:szCs w:val="28"/>
        </w:rPr>
        <w:t>Компетенции событийного волонтера</w:t>
      </w:r>
      <w:bookmarkEnd w:id="22"/>
    </w:p>
    <w:p w14:paraId="37A9A007" w14:textId="52942E9E" w:rsidR="005C0CEA" w:rsidRPr="00315C1D" w:rsidRDefault="00402344"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При создании профиля волонтера важно разделить к</w:t>
      </w:r>
      <w:r w:rsidR="005C0CEA" w:rsidRPr="00315C1D">
        <w:rPr>
          <w:rFonts w:ascii="Times New Roman" w:hAnsi="Times New Roman" w:cs="Times New Roman"/>
          <w:sz w:val="28"/>
          <w:szCs w:val="28"/>
        </w:rPr>
        <w:t xml:space="preserve">омпетенции, </w:t>
      </w:r>
      <w:r w:rsidR="00677557">
        <w:rPr>
          <w:rFonts w:ascii="Times New Roman" w:hAnsi="Times New Roman" w:cs="Times New Roman"/>
          <w:sz w:val="28"/>
          <w:szCs w:val="28"/>
        </w:rPr>
        <w:br/>
      </w:r>
      <w:r w:rsidR="005C0CEA" w:rsidRPr="00315C1D">
        <w:rPr>
          <w:rFonts w:ascii="Times New Roman" w:hAnsi="Times New Roman" w:cs="Times New Roman"/>
          <w:sz w:val="28"/>
          <w:szCs w:val="28"/>
        </w:rPr>
        <w:t>т.</w:t>
      </w:r>
      <w:r w:rsidR="00AB630E" w:rsidRPr="00315C1D">
        <w:rPr>
          <w:rFonts w:ascii="Times New Roman" w:hAnsi="Times New Roman" w:cs="Times New Roman"/>
          <w:sz w:val="28"/>
          <w:szCs w:val="28"/>
        </w:rPr>
        <w:t xml:space="preserve"> </w:t>
      </w:r>
      <w:r w:rsidR="005C0CEA" w:rsidRPr="00315C1D">
        <w:rPr>
          <w:rFonts w:ascii="Times New Roman" w:hAnsi="Times New Roman" w:cs="Times New Roman"/>
          <w:sz w:val="28"/>
          <w:szCs w:val="28"/>
        </w:rPr>
        <w:t xml:space="preserve">е. основанные на комбинации знаний, умений и навыков, а также индивидуальных качеств и ценностных установок характеристики личности, позволяющие успешно действовать в заданных обстоятельствах, на общие, которые должны быть у всех волонтеров независимо от позиции, и вариативные, обусловленные выполняемой волонтером на событии функцией. </w:t>
      </w:r>
    </w:p>
    <w:p w14:paraId="016D0018" w14:textId="58A5D3AA" w:rsidR="005C0CEA" w:rsidRPr="00315C1D" w:rsidRDefault="005C0CEA"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lastRenderedPageBreak/>
        <w:t>Базовыми для участия в волонтерских программах могут быть признаны следующие качества и компетенции</w:t>
      </w:r>
      <w:r w:rsidR="002C3A5E" w:rsidRPr="00315C1D">
        <w:rPr>
          <w:rFonts w:ascii="Times New Roman" w:hAnsi="Times New Roman" w:cs="Times New Roman"/>
          <w:sz w:val="28"/>
          <w:szCs w:val="28"/>
        </w:rPr>
        <w:t>:</w:t>
      </w:r>
    </w:p>
    <w:p w14:paraId="4DA93A23" w14:textId="7564D448" w:rsidR="005C0CEA" w:rsidRPr="00315C1D" w:rsidRDefault="002C3A5E" w:rsidP="008F0DF3">
      <w:pPr>
        <w:pStyle w:val="a7"/>
        <w:numPr>
          <w:ilvl w:val="0"/>
          <w:numId w:val="63"/>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мотивация</w:t>
      </w:r>
      <w:r w:rsidR="005C0CEA" w:rsidRPr="00315C1D">
        <w:rPr>
          <w:rFonts w:ascii="Times New Roman" w:eastAsia="Times New Roman" w:hAnsi="Times New Roman" w:cs="Times New Roman"/>
          <w:color w:val="000000"/>
          <w:sz w:val="28"/>
          <w:szCs w:val="28"/>
          <w:lang w:eastAsia="ru-RU"/>
        </w:rPr>
        <w:t xml:space="preserve">/вовлеченность/осознанность – наличие у кандидата </w:t>
      </w:r>
      <w:r w:rsidR="00677557">
        <w:rPr>
          <w:rFonts w:ascii="Times New Roman" w:eastAsia="Times New Roman" w:hAnsi="Times New Roman" w:cs="Times New Roman"/>
          <w:color w:val="000000"/>
          <w:sz w:val="28"/>
          <w:szCs w:val="28"/>
          <w:lang w:eastAsia="ru-RU"/>
        </w:rPr>
        <w:br/>
      </w:r>
      <w:r w:rsidR="005C0CEA" w:rsidRPr="00315C1D">
        <w:rPr>
          <w:rFonts w:ascii="Times New Roman" w:eastAsia="Times New Roman" w:hAnsi="Times New Roman" w:cs="Times New Roman"/>
          <w:color w:val="000000"/>
          <w:sz w:val="28"/>
          <w:szCs w:val="28"/>
          <w:lang w:eastAsia="ru-RU"/>
        </w:rPr>
        <w:t xml:space="preserve">в волонтеры знаний о предстоящем мероприятии, волонтерской деятельности </w:t>
      </w:r>
      <w:r w:rsidR="00677557">
        <w:rPr>
          <w:rFonts w:ascii="Times New Roman" w:eastAsia="Times New Roman" w:hAnsi="Times New Roman" w:cs="Times New Roman"/>
          <w:color w:val="000000"/>
          <w:sz w:val="28"/>
          <w:szCs w:val="28"/>
          <w:lang w:eastAsia="ru-RU"/>
        </w:rPr>
        <w:br/>
      </w:r>
      <w:r w:rsidR="005C0CEA" w:rsidRPr="00315C1D">
        <w:rPr>
          <w:rFonts w:ascii="Times New Roman" w:eastAsia="Times New Roman" w:hAnsi="Times New Roman" w:cs="Times New Roman"/>
          <w:color w:val="000000"/>
          <w:sz w:val="28"/>
          <w:szCs w:val="28"/>
          <w:lang w:eastAsia="ru-RU"/>
        </w:rPr>
        <w:t>и ее особенностях, присутствие осознанного желания внести свой вклад в организацию мероприятия, понимание своей роли и целей</w:t>
      </w:r>
      <w:r w:rsidRPr="00315C1D">
        <w:rPr>
          <w:rFonts w:ascii="Times New Roman" w:eastAsia="Times New Roman" w:hAnsi="Times New Roman" w:cs="Times New Roman"/>
          <w:color w:val="000000"/>
          <w:sz w:val="28"/>
          <w:szCs w:val="28"/>
          <w:lang w:eastAsia="ru-RU"/>
        </w:rPr>
        <w:t>;</w:t>
      </w:r>
    </w:p>
    <w:p w14:paraId="70282B01" w14:textId="540639A4" w:rsidR="005C0CEA" w:rsidRPr="00315C1D" w:rsidRDefault="002C3A5E" w:rsidP="008F0DF3">
      <w:pPr>
        <w:pStyle w:val="a7"/>
        <w:numPr>
          <w:ilvl w:val="0"/>
          <w:numId w:val="63"/>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исполнительность</w:t>
      </w:r>
      <w:r w:rsidR="005C0CEA" w:rsidRPr="00315C1D">
        <w:rPr>
          <w:rFonts w:ascii="Times New Roman" w:eastAsia="Times New Roman" w:hAnsi="Times New Roman" w:cs="Times New Roman"/>
          <w:color w:val="000000"/>
          <w:sz w:val="28"/>
          <w:szCs w:val="28"/>
          <w:lang w:eastAsia="ru-RU"/>
        </w:rPr>
        <w:t>/организованность/ответственность – ответственное отношение к выполнению своих обязанностей, следование инструкциям, наличие трудовой дисциплины, умение самостоятельно контролировать себя в процессе выполнения обязанностей</w:t>
      </w:r>
      <w:r w:rsidRPr="00315C1D">
        <w:rPr>
          <w:rFonts w:ascii="Times New Roman" w:eastAsia="Times New Roman" w:hAnsi="Times New Roman" w:cs="Times New Roman"/>
          <w:color w:val="000000"/>
          <w:sz w:val="28"/>
          <w:szCs w:val="28"/>
          <w:lang w:eastAsia="ru-RU"/>
        </w:rPr>
        <w:t>;</w:t>
      </w:r>
    </w:p>
    <w:p w14:paraId="5006A5F2" w14:textId="1F56A379" w:rsidR="005C0CEA" w:rsidRPr="00315C1D" w:rsidRDefault="002C3A5E" w:rsidP="008F0DF3">
      <w:pPr>
        <w:pStyle w:val="a7"/>
        <w:numPr>
          <w:ilvl w:val="0"/>
          <w:numId w:val="63"/>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 xml:space="preserve">эффективная </w:t>
      </w:r>
      <w:r w:rsidR="005C0CEA" w:rsidRPr="00315C1D">
        <w:rPr>
          <w:rFonts w:ascii="Times New Roman" w:eastAsia="Times New Roman" w:hAnsi="Times New Roman" w:cs="Times New Roman"/>
          <w:color w:val="000000"/>
          <w:sz w:val="28"/>
          <w:szCs w:val="28"/>
          <w:lang w:eastAsia="ru-RU"/>
        </w:rPr>
        <w:t>работа в команде – постановка целей команды выше личных потребностей и интересов, умение согласовывать свою деятельность с коллегами, способность принимать и оказывать помощь, идти на компромиссы, осознание ценности и поддержание благоприятного психологического климата в коллективе</w:t>
      </w:r>
      <w:r w:rsidRPr="00315C1D">
        <w:rPr>
          <w:rFonts w:ascii="Times New Roman" w:eastAsia="Times New Roman" w:hAnsi="Times New Roman" w:cs="Times New Roman"/>
          <w:color w:val="000000"/>
          <w:sz w:val="28"/>
          <w:szCs w:val="28"/>
          <w:lang w:eastAsia="ru-RU"/>
        </w:rPr>
        <w:t>;</w:t>
      </w:r>
    </w:p>
    <w:p w14:paraId="2A191400" w14:textId="3830C0CC" w:rsidR="005C0CEA" w:rsidRPr="00315C1D" w:rsidRDefault="002C3A5E" w:rsidP="008F0DF3">
      <w:pPr>
        <w:pStyle w:val="a7"/>
        <w:numPr>
          <w:ilvl w:val="0"/>
          <w:numId w:val="63"/>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стрессоустойчивость</w:t>
      </w:r>
      <w:r w:rsidR="005C0CEA" w:rsidRPr="00315C1D">
        <w:rPr>
          <w:rFonts w:ascii="Times New Roman" w:eastAsia="Times New Roman" w:hAnsi="Times New Roman" w:cs="Times New Roman"/>
          <w:color w:val="000000"/>
          <w:sz w:val="28"/>
          <w:szCs w:val="28"/>
          <w:lang w:eastAsia="ru-RU"/>
        </w:rPr>
        <w:t xml:space="preserve">/самообладание – контроль своего поведения </w:t>
      </w:r>
      <w:r w:rsidR="00677557">
        <w:rPr>
          <w:rFonts w:ascii="Times New Roman" w:eastAsia="Times New Roman" w:hAnsi="Times New Roman" w:cs="Times New Roman"/>
          <w:color w:val="000000"/>
          <w:sz w:val="28"/>
          <w:szCs w:val="28"/>
          <w:lang w:eastAsia="ru-RU"/>
        </w:rPr>
        <w:br/>
      </w:r>
      <w:r w:rsidR="005C0CEA" w:rsidRPr="00315C1D">
        <w:rPr>
          <w:rFonts w:ascii="Times New Roman" w:eastAsia="Times New Roman" w:hAnsi="Times New Roman" w:cs="Times New Roman"/>
          <w:color w:val="000000"/>
          <w:sz w:val="28"/>
          <w:szCs w:val="28"/>
          <w:lang w:eastAsia="ru-RU"/>
        </w:rPr>
        <w:t>и эмоций в процессе деятельности, умение сохранять спокойствие и работоспособность при высоком уровне стресса, устойчивость к длительным нагрузкам и однообразной работе, наличие навыков работы с конфликтными людьми или в конфликтных ситуациях</w:t>
      </w:r>
      <w:r w:rsidRPr="00315C1D">
        <w:rPr>
          <w:rFonts w:ascii="Times New Roman" w:eastAsia="Times New Roman" w:hAnsi="Times New Roman" w:cs="Times New Roman"/>
          <w:color w:val="000000"/>
          <w:sz w:val="28"/>
          <w:szCs w:val="28"/>
          <w:lang w:eastAsia="ru-RU"/>
        </w:rPr>
        <w:t>;</w:t>
      </w:r>
    </w:p>
    <w:p w14:paraId="1F210ABC" w14:textId="476160A4" w:rsidR="005C0CEA" w:rsidRPr="00315C1D" w:rsidRDefault="002C3A5E" w:rsidP="008F0DF3">
      <w:pPr>
        <w:pStyle w:val="a7"/>
        <w:numPr>
          <w:ilvl w:val="0"/>
          <w:numId w:val="63"/>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доброжелательность</w:t>
      </w:r>
      <w:r w:rsidR="005C0CEA" w:rsidRPr="00315C1D">
        <w:rPr>
          <w:rFonts w:ascii="Times New Roman" w:eastAsia="Times New Roman" w:hAnsi="Times New Roman" w:cs="Times New Roman"/>
          <w:color w:val="000000"/>
          <w:sz w:val="28"/>
          <w:szCs w:val="28"/>
          <w:lang w:eastAsia="ru-RU"/>
        </w:rPr>
        <w:t xml:space="preserve">/уважение/коммуникабельность/отзывчивость – обладание высокими коммуникативными навыками, умение эффективно, открыто </w:t>
      </w:r>
      <w:r w:rsidR="00677557">
        <w:rPr>
          <w:rFonts w:ascii="Times New Roman" w:eastAsia="Times New Roman" w:hAnsi="Times New Roman" w:cs="Times New Roman"/>
          <w:color w:val="000000"/>
          <w:sz w:val="28"/>
          <w:szCs w:val="28"/>
          <w:lang w:eastAsia="ru-RU"/>
        </w:rPr>
        <w:br/>
      </w:r>
      <w:r w:rsidR="005C0CEA" w:rsidRPr="00315C1D">
        <w:rPr>
          <w:rFonts w:ascii="Times New Roman" w:eastAsia="Times New Roman" w:hAnsi="Times New Roman" w:cs="Times New Roman"/>
          <w:color w:val="000000"/>
          <w:sz w:val="28"/>
          <w:szCs w:val="28"/>
          <w:lang w:eastAsia="ru-RU"/>
        </w:rPr>
        <w:t xml:space="preserve">и доброжелательно взаимодействовать с разными категориями участников мероприятия (включая людей с инвалидностью), желание оказывать помощь </w:t>
      </w:r>
      <w:r w:rsidR="00677557">
        <w:rPr>
          <w:rFonts w:ascii="Times New Roman" w:eastAsia="Times New Roman" w:hAnsi="Times New Roman" w:cs="Times New Roman"/>
          <w:color w:val="000000"/>
          <w:sz w:val="28"/>
          <w:szCs w:val="28"/>
          <w:lang w:eastAsia="ru-RU"/>
        </w:rPr>
        <w:br/>
      </w:r>
      <w:r w:rsidR="005C0CEA" w:rsidRPr="00315C1D">
        <w:rPr>
          <w:rFonts w:ascii="Times New Roman" w:eastAsia="Times New Roman" w:hAnsi="Times New Roman" w:cs="Times New Roman"/>
          <w:color w:val="000000"/>
          <w:sz w:val="28"/>
          <w:szCs w:val="28"/>
          <w:lang w:eastAsia="ru-RU"/>
        </w:rPr>
        <w:t>и поддержку другим людям</w:t>
      </w:r>
      <w:r w:rsidRPr="00315C1D">
        <w:rPr>
          <w:rFonts w:ascii="Times New Roman" w:eastAsia="Times New Roman" w:hAnsi="Times New Roman" w:cs="Times New Roman"/>
          <w:color w:val="000000"/>
          <w:sz w:val="28"/>
          <w:szCs w:val="28"/>
          <w:lang w:eastAsia="ru-RU"/>
        </w:rPr>
        <w:t>;</w:t>
      </w:r>
    </w:p>
    <w:p w14:paraId="51A593C1" w14:textId="3CC3C19C" w:rsidR="005C0CEA" w:rsidRPr="00315C1D" w:rsidRDefault="002C3A5E" w:rsidP="008F0DF3">
      <w:pPr>
        <w:pStyle w:val="a7"/>
        <w:numPr>
          <w:ilvl w:val="0"/>
          <w:numId w:val="63"/>
        </w:numPr>
        <w:tabs>
          <w:tab w:val="left" w:pos="1276"/>
        </w:tabs>
        <w:spacing w:after="0"/>
        <w:ind w:left="0" w:firstLine="709"/>
        <w:jc w:val="both"/>
        <w:rPr>
          <w:rFonts w:ascii="Times New Roman" w:eastAsia="Times New Roman" w:hAnsi="Times New Roman" w:cs="Times New Roman"/>
          <w:color w:val="000000"/>
          <w:sz w:val="28"/>
          <w:szCs w:val="28"/>
          <w:lang w:eastAsia="ru-RU"/>
        </w:rPr>
      </w:pPr>
      <w:r w:rsidRPr="00315C1D">
        <w:rPr>
          <w:rFonts w:ascii="Times New Roman" w:eastAsia="Times New Roman" w:hAnsi="Times New Roman" w:cs="Times New Roman"/>
          <w:color w:val="000000"/>
          <w:sz w:val="28"/>
          <w:szCs w:val="28"/>
          <w:lang w:eastAsia="ru-RU"/>
        </w:rPr>
        <w:t>толерантность</w:t>
      </w:r>
      <w:r w:rsidR="005C0CEA" w:rsidRPr="00315C1D">
        <w:rPr>
          <w:rFonts w:ascii="Times New Roman" w:eastAsia="Times New Roman" w:hAnsi="Times New Roman" w:cs="Times New Roman"/>
          <w:color w:val="000000"/>
          <w:sz w:val="28"/>
          <w:szCs w:val="28"/>
          <w:lang w:eastAsia="ru-RU"/>
        </w:rPr>
        <w:t>/</w:t>
      </w:r>
      <w:proofErr w:type="spellStart"/>
      <w:r w:rsidR="005C0CEA" w:rsidRPr="00315C1D">
        <w:rPr>
          <w:rFonts w:ascii="Times New Roman" w:eastAsia="Times New Roman" w:hAnsi="Times New Roman" w:cs="Times New Roman"/>
          <w:color w:val="000000"/>
          <w:sz w:val="28"/>
          <w:szCs w:val="28"/>
          <w:lang w:eastAsia="ru-RU"/>
        </w:rPr>
        <w:t>межкультурность</w:t>
      </w:r>
      <w:proofErr w:type="spellEnd"/>
      <w:r w:rsidR="005C0CEA" w:rsidRPr="00315C1D">
        <w:rPr>
          <w:rFonts w:ascii="Times New Roman" w:eastAsia="Times New Roman" w:hAnsi="Times New Roman" w:cs="Times New Roman"/>
          <w:color w:val="000000"/>
          <w:sz w:val="28"/>
          <w:szCs w:val="28"/>
          <w:lang w:eastAsia="ru-RU"/>
        </w:rPr>
        <w:t xml:space="preserve"> – терпимость к иному мировоззрению, образу жизни, поведению и обычаям</w:t>
      </w:r>
      <w:r w:rsidRPr="00315C1D">
        <w:rPr>
          <w:rFonts w:ascii="Times New Roman" w:eastAsia="Times New Roman" w:hAnsi="Times New Roman" w:cs="Times New Roman"/>
          <w:color w:val="000000"/>
          <w:sz w:val="28"/>
          <w:szCs w:val="28"/>
          <w:lang w:eastAsia="ru-RU"/>
        </w:rPr>
        <w:t>;</w:t>
      </w:r>
    </w:p>
    <w:p w14:paraId="58223B90" w14:textId="7DC54279" w:rsidR="005C0CEA" w:rsidRPr="00315C1D" w:rsidRDefault="002C3A5E" w:rsidP="008F0DF3">
      <w:pPr>
        <w:pStyle w:val="a7"/>
        <w:numPr>
          <w:ilvl w:val="0"/>
          <w:numId w:val="63"/>
        </w:numPr>
        <w:tabs>
          <w:tab w:val="left" w:pos="1276"/>
        </w:tabs>
        <w:spacing w:after="0"/>
        <w:ind w:left="0" w:firstLine="709"/>
        <w:jc w:val="both"/>
        <w:rPr>
          <w:rFonts w:ascii="Times New Roman" w:hAnsi="Times New Roman" w:cs="Times New Roman"/>
          <w:sz w:val="28"/>
          <w:szCs w:val="28"/>
        </w:rPr>
      </w:pPr>
      <w:r w:rsidRPr="00315C1D">
        <w:rPr>
          <w:rFonts w:ascii="Times New Roman" w:eastAsia="Times New Roman" w:hAnsi="Times New Roman" w:cs="Times New Roman"/>
          <w:color w:val="000000"/>
          <w:sz w:val="28"/>
          <w:szCs w:val="28"/>
          <w:lang w:eastAsia="ru-RU"/>
        </w:rPr>
        <w:t>лидерство</w:t>
      </w:r>
      <w:r w:rsidR="005C0CEA" w:rsidRPr="00315C1D">
        <w:rPr>
          <w:rFonts w:ascii="Times New Roman" w:eastAsia="Times New Roman" w:hAnsi="Times New Roman" w:cs="Times New Roman"/>
          <w:color w:val="000000"/>
          <w:sz w:val="28"/>
          <w:szCs w:val="28"/>
          <w:lang w:eastAsia="ru-RU"/>
        </w:rPr>
        <w:t>/</w:t>
      </w:r>
      <w:proofErr w:type="spellStart"/>
      <w:r w:rsidR="005C0CEA" w:rsidRPr="00315C1D">
        <w:rPr>
          <w:rFonts w:ascii="Times New Roman" w:eastAsia="Times New Roman" w:hAnsi="Times New Roman" w:cs="Times New Roman"/>
          <w:color w:val="000000"/>
          <w:sz w:val="28"/>
          <w:szCs w:val="28"/>
          <w:lang w:eastAsia="ru-RU"/>
        </w:rPr>
        <w:t>проактивность</w:t>
      </w:r>
      <w:proofErr w:type="spellEnd"/>
      <w:r w:rsidR="005C0CEA" w:rsidRPr="00315C1D">
        <w:rPr>
          <w:rFonts w:ascii="Times New Roman" w:eastAsia="Times New Roman" w:hAnsi="Times New Roman" w:cs="Times New Roman"/>
          <w:color w:val="000000"/>
          <w:sz w:val="28"/>
          <w:szCs w:val="28"/>
          <w:lang w:eastAsia="ru-RU"/>
        </w:rPr>
        <w:t>/инициативность – способность мотивировать других людей на выполнение общих целей, заряжать их позитивными эмоциями, умение проявлять упреждающую реакцию на обстоятельства, брать контроль над происходящим в свои руки. Данная компетенция должна обязательно сочетаться</w:t>
      </w:r>
      <w:r w:rsidR="005C0CEA" w:rsidRPr="00315C1D">
        <w:rPr>
          <w:rFonts w:ascii="Times New Roman" w:hAnsi="Times New Roman" w:cs="Times New Roman"/>
          <w:sz w:val="28"/>
          <w:szCs w:val="28"/>
        </w:rPr>
        <w:t xml:space="preserve"> </w:t>
      </w:r>
      <w:r w:rsidR="00677557">
        <w:rPr>
          <w:rFonts w:ascii="Times New Roman" w:hAnsi="Times New Roman" w:cs="Times New Roman"/>
          <w:sz w:val="28"/>
          <w:szCs w:val="28"/>
        </w:rPr>
        <w:br/>
      </w:r>
      <w:r w:rsidR="005C0CEA" w:rsidRPr="00315C1D">
        <w:rPr>
          <w:rFonts w:ascii="Times New Roman" w:hAnsi="Times New Roman" w:cs="Times New Roman"/>
          <w:sz w:val="28"/>
          <w:szCs w:val="28"/>
        </w:rPr>
        <w:t>в кандидате в волонтеры с исполнительностью.</w:t>
      </w:r>
    </w:p>
    <w:p w14:paraId="3453E518" w14:textId="2DD2388D" w:rsidR="005C0CEA" w:rsidRPr="00315C1D" w:rsidRDefault="005C0CEA"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 xml:space="preserve">При организации международных мероприятий либо мероприятий с участием иностранных граждан важной компетенцией становится владение иностранными языками, </w:t>
      </w:r>
      <w:r w:rsidR="00806825" w:rsidRPr="00315C1D">
        <w:rPr>
          <w:rFonts w:ascii="Times New Roman" w:hAnsi="Times New Roman" w:cs="Times New Roman"/>
          <w:sz w:val="28"/>
          <w:szCs w:val="28"/>
        </w:rPr>
        <w:t xml:space="preserve">позволяющее </w:t>
      </w:r>
      <w:r w:rsidRPr="00315C1D">
        <w:rPr>
          <w:rFonts w:ascii="Times New Roman" w:hAnsi="Times New Roman" w:cs="Times New Roman"/>
          <w:sz w:val="28"/>
          <w:szCs w:val="28"/>
        </w:rPr>
        <w:t>волонтерам успешно коммуницировать с участниками мероприятия.</w:t>
      </w:r>
    </w:p>
    <w:p w14:paraId="1188A522" w14:textId="35B2D6DF" w:rsidR="005C0CEA" w:rsidRPr="00315C1D" w:rsidRDefault="005C0CEA" w:rsidP="00070863">
      <w:pPr>
        <w:tabs>
          <w:tab w:val="left" w:pos="1276"/>
        </w:tabs>
        <w:spacing w:after="0"/>
        <w:ind w:firstLine="709"/>
        <w:jc w:val="both"/>
        <w:rPr>
          <w:rFonts w:ascii="Times New Roman" w:hAnsi="Times New Roman" w:cs="Times New Roman"/>
          <w:sz w:val="28"/>
          <w:szCs w:val="28"/>
        </w:rPr>
      </w:pPr>
      <w:r w:rsidRPr="00315C1D">
        <w:rPr>
          <w:rFonts w:ascii="Times New Roman" w:hAnsi="Times New Roman" w:cs="Times New Roman"/>
          <w:sz w:val="28"/>
          <w:szCs w:val="28"/>
        </w:rPr>
        <w:t>Вариативные компетенции расширяют и конкретизируют перечень компетенций для каждой функции и позиции. К примеру, волонтер функции «Аккредитация» должен дополнительно к базовым компетенциям обладать усидчивостью и повышенной внимательностью, волонтер функции «Протокол» – развитыми навыками делового этикета, волонтер функции «Медицина» – медицинскими знаниями и т.</w:t>
      </w:r>
      <w:r w:rsidR="00806825" w:rsidRPr="00315C1D">
        <w:rPr>
          <w:rFonts w:ascii="Times New Roman" w:hAnsi="Times New Roman" w:cs="Times New Roman"/>
          <w:sz w:val="28"/>
          <w:szCs w:val="28"/>
        </w:rPr>
        <w:t xml:space="preserve"> </w:t>
      </w:r>
      <w:r w:rsidRPr="00315C1D">
        <w:rPr>
          <w:rFonts w:ascii="Times New Roman" w:hAnsi="Times New Roman" w:cs="Times New Roman"/>
          <w:sz w:val="28"/>
          <w:szCs w:val="28"/>
        </w:rPr>
        <w:t xml:space="preserve">д. </w:t>
      </w:r>
    </w:p>
    <w:p w14:paraId="4233D3E8" w14:textId="74941B10" w:rsidR="00422B93" w:rsidRPr="00315C1D" w:rsidRDefault="00422B93" w:rsidP="00070863">
      <w:pPr>
        <w:pStyle w:val="a7"/>
        <w:tabs>
          <w:tab w:val="left" w:pos="1418"/>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lastRenderedPageBreak/>
        <w:t xml:space="preserve">Для обеспечения </w:t>
      </w:r>
      <w:proofErr w:type="spellStart"/>
      <w:r w:rsidRPr="00315C1D">
        <w:rPr>
          <w:rFonts w:ascii="Times New Roman" w:hAnsi="Times New Roman" w:cs="Times New Roman"/>
          <w:sz w:val="28"/>
          <w:szCs w:val="28"/>
        </w:rPr>
        <w:t>измеряемости</w:t>
      </w:r>
      <w:proofErr w:type="spellEnd"/>
      <w:r w:rsidRPr="00315C1D">
        <w:rPr>
          <w:rFonts w:ascii="Times New Roman" w:hAnsi="Times New Roman" w:cs="Times New Roman"/>
          <w:sz w:val="28"/>
          <w:szCs w:val="28"/>
        </w:rPr>
        <w:t xml:space="preserve"> компетенций в их составе выделяются аспекты (индикаторы), по которым можно оценить уровень развития данной компетенции. Например, индикаторами для компетенции «Мотивация» могут выступать характеристики кандидата по следующим параметрам</w:t>
      </w:r>
      <w:r w:rsidR="00806825" w:rsidRPr="00315C1D">
        <w:rPr>
          <w:rFonts w:ascii="Times New Roman" w:hAnsi="Times New Roman" w:cs="Times New Roman"/>
          <w:sz w:val="28"/>
          <w:szCs w:val="28"/>
        </w:rPr>
        <w:t>:</w:t>
      </w:r>
      <w:r w:rsidRPr="00315C1D">
        <w:rPr>
          <w:rFonts w:ascii="Times New Roman" w:hAnsi="Times New Roman" w:cs="Times New Roman"/>
          <w:sz w:val="28"/>
          <w:szCs w:val="28"/>
        </w:rPr>
        <w:t xml:space="preserve"> «понимает/не понимает особенностей волонтерской работы на мероприятии», «согласен/не согласен работать бесплатно», «готов/не готов работать длительное время» и др. При этом аспекты составляются для каждой компетенции исходя из специфики события и могут </w:t>
      </w:r>
      <w:r w:rsidR="00806825" w:rsidRPr="00315C1D">
        <w:rPr>
          <w:rFonts w:ascii="Times New Roman" w:hAnsi="Times New Roman" w:cs="Times New Roman"/>
          <w:sz w:val="28"/>
          <w:szCs w:val="28"/>
        </w:rPr>
        <w:t xml:space="preserve">отличаться </w:t>
      </w:r>
      <w:r w:rsidRPr="00315C1D">
        <w:rPr>
          <w:rFonts w:ascii="Times New Roman" w:hAnsi="Times New Roman" w:cs="Times New Roman"/>
          <w:sz w:val="28"/>
          <w:szCs w:val="28"/>
        </w:rPr>
        <w:t>для разных мероприятий.</w:t>
      </w:r>
    </w:p>
    <w:p w14:paraId="711A01C6" w14:textId="77777777" w:rsidR="00806825" w:rsidRPr="00315C1D" w:rsidRDefault="00806825" w:rsidP="00070863">
      <w:pPr>
        <w:pStyle w:val="a7"/>
        <w:tabs>
          <w:tab w:val="left" w:pos="1418"/>
        </w:tabs>
        <w:spacing w:after="0"/>
        <w:ind w:left="0" w:firstLine="709"/>
        <w:jc w:val="both"/>
        <w:rPr>
          <w:rFonts w:ascii="Times New Roman" w:hAnsi="Times New Roman" w:cs="Times New Roman"/>
          <w:sz w:val="28"/>
          <w:szCs w:val="28"/>
        </w:rPr>
      </w:pPr>
    </w:p>
    <w:p w14:paraId="59553ADB" w14:textId="22FF8E9E" w:rsidR="00B216A8" w:rsidRPr="00315C1D" w:rsidRDefault="00B216A8" w:rsidP="00070863">
      <w:pPr>
        <w:pStyle w:val="afd"/>
        <w:rPr>
          <w:sz w:val="28"/>
          <w:szCs w:val="28"/>
        </w:rPr>
      </w:pPr>
      <w:bookmarkStart w:id="23" w:name="_Toc79519188"/>
      <w:r w:rsidRPr="00315C1D">
        <w:rPr>
          <w:sz w:val="28"/>
          <w:szCs w:val="28"/>
        </w:rPr>
        <w:t>Функции событийного волонтера</w:t>
      </w:r>
      <w:bookmarkEnd w:id="23"/>
    </w:p>
    <w:p w14:paraId="35BFB9A7" w14:textId="77777777" w:rsidR="00F33BFC" w:rsidRPr="00315C1D" w:rsidRDefault="002C607A" w:rsidP="00070863">
      <w:pPr>
        <w:pStyle w:val="a7"/>
        <w:tabs>
          <w:tab w:val="left" w:pos="1418"/>
        </w:tabs>
        <w:spacing w:after="0"/>
        <w:ind w:left="0" w:firstLine="709"/>
        <w:jc w:val="both"/>
        <w:rPr>
          <w:rFonts w:ascii="Times New Roman" w:hAnsi="Times New Roman" w:cs="Times New Roman"/>
          <w:sz w:val="28"/>
          <w:szCs w:val="28"/>
        </w:rPr>
      </w:pPr>
      <w:r w:rsidRPr="00315C1D">
        <w:rPr>
          <w:rFonts w:ascii="Times New Roman" w:hAnsi="Times New Roman" w:cs="Times New Roman"/>
          <w:sz w:val="28"/>
          <w:szCs w:val="28"/>
        </w:rPr>
        <w:t>Волонтеры</w:t>
      </w:r>
      <w:r w:rsidR="00F33BFC" w:rsidRPr="00315C1D">
        <w:rPr>
          <w:rFonts w:ascii="Times New Roman" w:hAnsi="Times New Roman" w:cs="Times New Roman"/>
          <w:sz w:val="28"/>
          <w:szCs w:val="28"/>
        </w:rPr>
        <w:t xml:space="preserve"> </w:t>
      </w:r>
      <w:r w:rsidRPr="00315C1D">
        <w:rPr>
          <w:rFonts w:ascii="Times New Roman" w:hAnsi="Times New Roman" w:cs="Times New Roman"/>
          <w:sz w:val="28"/>
          <w:szCs w:val="28"/>
        </w:rPr>
        <w:t>выполняют на мероприятии разнообразные функциональные обязанности</w:t>
      </w:r>
      <w:r w:rsidR="00F33BFC" w:rsidRPr="00315C1D">
        <w:rPr>
          <w:rFonts w:ascii="Times New Roman" w:hAnsi="Times New Roman" w:cs="Times New Roman"/>
          <w:sz w:val="28"/>
          <w:szCs w:val="28"/>
        </w:rPr>
        <w:t>, список которых формируется применительно к каждому событию по договоренности между организатором мероприятия, организатором волонтерской деятельности и самими добровольцами.</w:t>
      </w:r>
    </w:p>
    <w:p w14:paraId="17420A32" w14:textId="77777777" w:rsidR="005C0CEA" w:rsidRDefault="00F33BFC" w:rsidP="00070863">
      <w:pPr>
        <w:pStyle w:val="a7"/>
        <w:tabs>
          <w:tab w:val="left" w:pos="1418"/>
        </w:tabs>
        <w:spacing w:after="0"/>
        <w:ind w:left="0" w:firstLine="709"/>
        <w:jc w:val="both"/>
        <w:rPr>
          <w:rFonts w:ascii="Times New Roman" w:hAnsi="Times New Roman" w:cs="Times New Roman"/>
          <w:sz w:val="24"/>
          <w:szCs w:val="24"/>
        </w:rPr>
      </w:pPr>
      <w:r w:rsidRPr="00315C1D">
        <w:rPr>
          <w:rFonts w:ascii="Times New Roman" w:hAnsi="Times New Roman" w:cs="Times New Roman"/>
          <w:sz w:val="28"/>
          <w:szCs w:val="28"/>
        </w:rPr>
        <w:t xml:space="preserve">На основе анализа волонтерских программ различных событий можно составить </w:t>
      </w:r>
      <w:r w:rsidR="0094679D" w:rsidRPr="00315C1D">
        <w:rPr>
          <w:rFonts w:ascii="Times New Roman" w:hAnsi="Times New Roman" w:cs="Times New Roman"/>
          <w:sz w:val="28"/>
          <w:szCs w:val="28"/>
        </w:rPr>
        <w:t>нижеприведенный</w:t>
      </w:r>
      <w:r w:rsidR="002C607A" w:rsidRPr="00315C1D">
        <w:rPr>
          <w:rFonts w:ascii="Times New Roman" w:hAnsi="Times New Roman" w:cs="Times New Roman"/>
          <w:sz w:val="28"/>
          <w:szCs w:val="28"/>
        </w:rPr>
        <w:t xml:space="preserve"> дополняемый, расширяемый и уточняемый перечень функций событийных волонтеров с указанием особых требований к их опыту и компетенциям. </w:t>
      </w:r>
      <w:r w:rsidRPr="00315C1D">
        <w:rPr>
          <w:rFonts w:ascii="Times New Roman" w:hAnsi="Times New Roman" w:cs="Times New Roman"/>
          <w:sz w:val="28"/>
          <w:szCs w:val="28"/>
        </w:rPr>
        <w:t>При этом с</w:t>
      </w:r>
      <w:r w:rsidR="002C607A" w:rsidRPr="00315C1D">
        <w:rPr>
          <w:rFonts w:ascii="Times New Roman" w:hAnsi="Times New Roman" w:cs="Times New Roman"/>
          <w:sz w:val="28"/>
          <w:szCs w:val="28"/>
        </w:rPr>
        <w:t>ледует учитывать, что в составе функциональных направлений деятельности обязанности волонтеров и требования к ним могут существенно различаться в зависимости от конкретной позиции.</w:t>
      </w:r>
    </w:p>
    <w:p w14:paraId="2E3F1335" w14:textId="77777777" w:rsidR="00587AEA" w:rsidRDefault="00587AEA" w:rsidP="00070863">
      <w:pPr>
        <w:pStyle w:val="a7"/>
        <w:tabs>
          <w:tab w:val="left" w:pos="1418"/>
        </w:tabs>
        <w:spacing w:after="0"/>
        <w:ind w:left="0" w:firstLine="709"/>
        <w:jc w:val="both"/>
        <w:rPr>
          <w:rFonts w:ascii="Times New Roman" w:hAnsi="Times New Roman" w:cs="Times New Roman"/>
          <w:sz w:val="24"/>
          <w:szCs w:val="24"/>
        </w:rPr>
      </w:pPr>
    </w:p>
    <w:tbl>
      <w:tblPr>
        <w:tblStyle w:val="af5"/>
        <w:tblW w:w="10205" w:type="dxa"/>
        <w:tblLook w:val="04A0" w:firstRow="1" w:lastRow="0" w:firstColumn="1" w:lastColumn="0" w:noHBand="0" w:noVBand="1"/>
      </w:tblPr>
      <w:tblGrid>
        <w:gridCol w:w="6160"/>
        <w:gridCol w:w="4045"/>
      </w:tblGrid>
      <w:tr w:rsidR="00BE62C6" w:rsidRPr="00F46456" w14:paraId="6C50232F" w14:textId="77777777" w:rsidTr="008942A3">
        <w:tc>
          <w:tcPr>
            <w:tcW w:w="6232" w:type="dxa"/>
            <w:vAlign w:val="center"/>
          </w:tcPr>
          <w:p w14:paraId="5B8DE16D" w14:textId="77777777" w:rsidR="00F46456" w:rsidRPr="008942A3" w:rsidRDefault="00F46456" w:rsidP="00070863">
            <w:pPr>
              <w:tabs>
                <w:tab w:val="left" w:pos="1276"/>
              </w:tabs>
              <w:spacing w:line="259" w:lineRule="auto"/>
              <w:jc w:val="center"/>
              <w:rPr>
                <w:rFonts w:ascii="Times New Roman" w:hAnsi="Times New Roman" w:cs="Times New Roman"/>
                <w:sz w:val="28"/>
                <w:szCs w:val="28"/>
              </w:rPr>
            </w:pPr>
            <w:r w:rsidRPr="008942A3">
              <w:rPr>
                <w:rFonts w:ascii="Times New Roman" w:hAnsi="Times New Roman" w:cs="Times New Roman"/>
                <w:sz w:val="28"/>
                <w:szCs w:val="28"/>
              </w:rPr>
              <w:t>Функциональные обязанности</w:t>
            </w:r>
          </w:p>
          <w:p w14:paraId="6D0DF474" w14:textId="77777777" w:rsidR="00BE62C6" w:rsidRPr="008942A3" w:rsidRDefault="00BE62C6" w:rsidP="00070863">
            <w:pPr>
              <w:tabs>
                <w:tab w:val="left" w:pos="1276"/>
              </w:tabs>
              <w:spacing w:line="259" w:lineRule="auto"/>
              <w:jc w:val="center"/>
              <w:rPr>
                <w:rFonts w:ascii="Times New Roman" w:hAnsi="Times New Roman" w:cs="Times New Roman"/>
                <w:sz w:val="28"/>
                <w:szCs w:val="28"/>
              </w:rPr>
            </w:pPr>
            <w:r w:rsidRPr="008942A3">
              <w:rPr>
                <w:rFonts w:ascii="Times New Roman" w:hAnsi="Times New Roman" w:cs="Times New Roman"/>
                <w:sz w:val="28"/>
                <w:szCs w:val="28"/>
              </w:rPr>
              <w:t>и полномочия</w:t>
            </w:r>
            <w:r w:rsidR="00F46456" w:rsidRPr="008942A3">
              <w:rPr>
                <w:rFonts w:ascii="Times New Roman" w:hAnsi="Times New Roman" w:cs="Times New Roman"/>
                <w:sz w:val="28"/>
                <w:szCs w:val="28"/>
              </w:rPr>
              <w:t xml:space="preserve"> волонтеров</w:t>
            </w:r>
          </w:p>
        </w:tc>
        <w:tc>
          <w:tcPr>
            <w:tcW w:w="3969" w:type="dxa"/>
            <w:vAlign w:val="center"/>
          </w:tcPr>
          <w:p w14:paraId="4B67E885" w14:textId="77777777" w:rsidR="00BE62C6" w:rsidRPr="008942A3" w:rsidRDefault="00BE62C6" w:rsidP="00070863">
            <w:pPr>
              <w:tabs>
                <w:tab w:val="left" w:pos="1276"/>
              </w:tabs>
              <w:spacing w:line="259" w:lineRule="auto"/>
              <w:jc w:val="center"/>
              <w:rPr>
                <w:rFonts w:ascii="Times New Roman" w:hAnsi="Times New Roman" w:cs="Times New Roman"/>
                <w:sz w:val="28"/>
                <w:szCs w:val="28"/>
              </w:rPr>
            </w:pPr>
            <w:r w:rsidRPr="008942A3">
              <w:rPr>
                <w:rFonts w:ascii="Times New Roman" w:hAnsi="Times New Roman" w:cs="Times New Roman"/>
                <w:sz w:val="28"/>
                <w:szCs w:val="28"/>
              </w:rPr>
              <w:t>Основные требования и характеристики</w:t>
            </w:r>
          </w:p>
        </w:tc>
      </w:tr>
      <w:tr w:rsidR="00F46456" w:rsidRPr="00F46456" w14:paraId="3C53D482" w14:textId="77777777" w:rsidTr="008942A3">
        <w:tc>
          <w:tcPr>
            <w:tcW w:w="10205" w:type="dxa"/>
            <w:gridSpan w:val="2"/>
          </w:tcPr>
          <w:p w14:paraId="6E88BB03"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«Аккредитация»</w:t>
            </w:r>
          </w:p>
          <w:p w14:paraId="5962BF5A" w14:textId="7C50E460" w:rsidR="00677557" w:rsidRPr="00677557" w:rsidRDefault="00677557" w:rsidP="00070863">
            <w:pPr>
              <w:tabs>
                <w:tab w:val="left" w:pos="462"/>
                <w:tab w:val="left" w:pos="700"/>
                <w:tab w:val="left" w:pos="1276"/>
              </w:tabs>
              <w:spacing w:line="259" w:lineRule="auto"/>
              <w:ind w:left="178"/>
              <w:jc w:val="center"/>
              <w:rPr>
                <w:rFonts w:ascii="Times New Roman" w:hAnsi="Times New Roman" w:cs="Times New Roman"/>
                <w:bCs/>
                <w:sz w:val="28"/>
                <w:szCs w:val="28"/>
              </w:rPr>
            </w:pPr>
            <w:r w:rsidRPr="00677557">
              <w:rPr>
                <w:rFonts w:ascii="Times New Roman" w:hAnsi="Times New Roman" w:cs="Times New Roman"/>
                <w:bCs/>
                <w:sz w:val="28"/>
                <w:szCs w:val="28"/>
              </w:rPr>
              <w:t>(регистрация участников,</w:t>
            </w:r>
            <w:r>
              <w:rPr>
                <w:rFonts w:ascii="Times New Roman" w:hAnsi="Times New Roman" w:cs="Times New Roman"/>
                <w:bCs/>
                <w:sz w:val="28"/>
                <w:szCs w:val="28"/>
              </w:rPr>
              <w:t xml:space="preserve"> консультирование и другое)</w:t>
            </w:r>
          </w:p>
        </w:tc>
      </w:tr>
      <w:tr w:rsidR="00BE62C6" w:rsidRPr="00F46456" w14:paraId="4EF27996" w14:textId="77777777" w:rsidTr="008942A3">
        <w:tc>
          <w:tcPr>
            <w:tcW w:w="6232" w:type="dxa"/>
          </w:tcPr>
          <w:p w14:paraId="770C5FE2" w14:textId="084FF035"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регистрация участников и персонала мероприятия, нуждающихся в доступе на объект и/или </w:t>
            </w:r>
            <w:r w:rsidR="00135368" w:rsidRPr="008942A3">
              <w:rPr>
                <w:rFonts w:ascii="Times New Roman" w:hAnsi="Times New Roman" w:cs="Times New Roman"/>
                <w:sz w:val="28"/>
                <w:szCs w:val="28"/>
              </w:rPr>
              <w:t xml:space="preserve">в </w:t>
            </w:r>
            <w:r w:rsidRPr="008942A3">
              <w:rPr>
                <w:rFonts w:ascii="Times New Roman" w:hAnsi="Times New Roman" w:cs="Times New Roman"/>
                <w:sz w:val="28"/>
                <w:szCs w:val="28"/>
              </w:rPr>
              <w:t>зоны ограниченного посещения;</w:t>
            </w:r>
          </w:p>
          <w:p w14:paraId="30C7471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выпуск персонифицированных или </w:t>
            </w:r>
            <w:proofErr w:type="spellStart"/>
            <w:r w:rsidRPr="008942A3">
              <w:rPr>
                <w:rFonts w:ascii="Times New Roman" w:hAnsi="Times New Roman" w:cs="Times New Roman"/>
                <w:sz w:val="28"/>
                <w:szCs w:val="28"/>
              </w:rPr>
              <w:t>неперсонифицированных</w:t>
            </w:r>
            <w:proofErr w:type="spellEnd"/>
            <w:r w:rsidRPr="008942A3">
              <w:rPr>
                <w:rFonts w:ascii="Times New Roman" w:hAnsi="Times New Roman" w:cs="Times New Roman"/>
                <w:sz w:val="28"/>
                <w:szCs w:val="28"/>
              </w:rPr>
              <w:t xml:space="preserve"> аккредитационных карт с соответствующими зонами доступа, включая идентификацию человека и его роли на мероприятии, фотографирование, изготовление самой карты с применением или без средств защиты;</w:t>
            </w:r>
          </w:p>
          <w:p w14:paraId="67FEAC5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с базами данных, поиск данных, их верификация, внесение новых данных;</w:t>
            </w:r>
          </w:p>
          <w:p w14:paraId="3026A34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выдача карт аккредитации;</w:t>
            </w:r>
          </w:p>
          <w:p w14:paraId="5551D50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консультирование по вопросу процедуры аккредитации, использованию аккредитационных </w:t>
            </w:r>
            <w:r w:rsidRPr="008942A3">
              <w:rPr>
                <w:rFonts w:ascii="Times New Roman" w:hAnsi="Times New Roman" w:cs="Times New Roman"/>
                <w:sz w:val="28"/>
                <w:szCs w:val="28"/>
              </w:rPr>
              <w:lastRenderedPageBreak/>
              <w:t>карт, зонам доступа и аккредитационному зонированию.</w:t>
            </w:r>
          </w:p>
        </w:tc>
        <w:tc>
          <w:tcPr>
            <w:tcW w:w="3969" w:type="dxa"/>
          </w:tcPr>
          <w:p w14:paraId="3F66FE6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уверенное пользование ПК и оргтехникой;</w:t>
            </w:r>
          </w:p>
          <w:p w14:paraId="6D3BB05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аккуратность;</w:t>
            </w:r>
          </w:p>
          <w:p w14:paraId="25E875B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усидчивость;</w:t>
            </w:r>
          </w:p>
          <w:p w14:paraId="61F88FD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внимательность;</w:t>
            </w:r>
          </w:p>
          <w:p w14:paraId="17B4462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79F47F2A"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33BF5A28" w14:textId="3DA0DA8B"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w:t>
            </w:r>
            <w:r w:rsidRPr="008942A3">
              <w:rPr>
                <w:rFonts w:ascii="Times New Roman" w:hAnsi="Times New Roman" w:cs="Times New Roman"/>
                <w:sz w:val="28"/>
                <w:szCs w:val="28"/>
                <w:lang w:val="en-US"/>
              </w:rPr>
              <w:t>Pre</w:t>
            </w:r>
            <w:r w:rsidRPr="008942A3">
              <w:rPr>
                <w:rFonts w:ascii="Times New Roman" w:hAnsi="Times New Roman" w:cs="Times New Roman"/>
                <w:sz w:val="28"/>
                <w:szCs w:val="28"/>
              </w:rPr>
              <w:t>-</w:t>
            </w:r>
            <w:proofErr w:type="spellStart"/>
            <w:r w:rsidRPr="008942A3">
              <w:rPr>
                <w:rFonts w:ascii="Times New Roman" w:hAnsi="Times New Roman" w:cs="Times New Roman"/>
                <w:sz w:val="28"/>
                <w:szCs w:val="28"/>
                <w:lang w:val="en-US"/>
              </w:rPr>
              <w:t>i</w:t>
            </w:r>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w:t>
            </w:r>
            <w:r w:rsidRPr="008942A3">
              <w:rPr>
                <w:rFonts w:ascii="Times New Roman" w:hAnsi="Times New Roman" w:cs="Times New Roman"/>
                <w:sz w:val="28"/>
                <w:szCs w:val="28"/>
                <w:lang w:val="en-US"/>
              </w:rPr>
              <w:t>I</w:t>
            </w:r>
            <w:proofErr w:type="spellStart"/>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 xml:space="preserve"> в зависимости от позиции.</w:t>
            </w:r>
          </w:p>
        </w:tc>
      </w:tr>
      <w:tr w:rsidR="00F46456" w:rsidRPr="00F46456" w14:paraId="7CAFACF4" w14:textId="77777777" w:rsidTr="008942A3">
        <w:tc>
          <w:tcPr>
            <w:tcW w:w="10205" w:type="dxa"/>
            <w:gridSpan w:val="2"/>
          </w:tcPr>
          <w:p w14:paraId="74C5496C"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«Билетная программа»</w:t>
            </w:r>
          </w:p>
          <w:p w14:paraId="472F4D27" w14:textId="11A31D04" w:rsidR="00677557" w:rsidRPr="00677557" w:rsidRDefault="00677557" w:rsidP="00070863">
            <w:pPr>
              <w:tabs>
                <w:tab w:val="left" w:pos="462"/>
                <w:tab w:val="left" w:pos="700"/>
                <w:tab w:val="left" w:pos="1276"/>
              </w:tabs>
              <w:spacing w:line="259" w:lineRule="auto"/>
              <w:ind w:left="178"/>
              <w:jc w:val="center"/>
              <w:rPr>
                <w:rFonts w:ascii="Times New Roman" w:hAnsi="Times New Roman" w:cs="Times New Roman"/>
                <w:bCs/>
                <w:sz w:val="28"/>
                <w:szCs w:val="28"/>
              </w:rPr>
            </w:pPr>
            <w:r w:rsidRPr="00677557">
              <w:rPr>
                <w:rFonts w:ascii="Times New Roman" w:hAnsi="Times New Roman" w:cs="Times New Roman"/>
                <w:bCs/>
                <w:sz w:val="28"/>
                <w:szCs w:val="28"/>
              </w:rPr>
              <w:t xml:space="preserve">(регулирование очередей, рассадка гостей и другое) </w:t>
            </w:r>
          </w:p>
        </w:tc>
      </w:tr>
      <w:tr w:rsidR="00BE62C6" w:rsidRPr="00F46456" w14:paraId="4881C50F" w14:textId="77777777" w:rsidTr="008942A3">
        <w:tc>
          <w:tcPr>
            <w:tcW w:w="6232" w:type="dxa"/>
          </w:tcPr>
          <w:p w14:paraId="7A8AFA0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помощь в организации работы билетных центров, пунктов </w:t>
            </w:r>
            <w:proofErr w:type="spellStart"/>
            <w:r w:rsidRPr="008942A3">
              <w:rPr>
                <w:rFonts w:ascii="Times New Roman" w:hAnsi="Times New Roman" w:cs="Times New Roman"/>
                <w:sz w:val="28"/>
                <w:szCs w:val="28"/>
              </w:rPr>
              <w:t>билетирования</w:t>
            </w:r>
            <w:proofErr w:type="spellEnd"/>
            <w:r w:rsidRPr="008942A3">
              <w:rPr>
                <w:rFonts w:ascii="Times New Roman" w:hAnsi="Times New Roman" w:cs="Times New Roman"/>
                <w:sz w:val="28"/>
                <w:szCs w:val="28"/>
              </w:rPr>
              <w:t>;</w:t>
            </w:r>
          </w:p>
          <w:p w14:paraId="40A70C9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регулирование очередей в билетные кассы;</w:t>
            </w:r>
          </w:p>
          <w:p w14:paraId="639B47F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эмоциональная поддержка зрителей в процессе ожидания;</w:t>
            </w:r>
          </w:p>
          <w:p w14:paraId="572578C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информирование зрителей о режиме работы билетных касс, наличии билетов;</w:t>
            </w:r>
          </w:p>
          <w:p w14:paraId="5397F35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информирование зрителей о программе мероприятия;</w:t>
            </w:r>
          </w:p>
          <w:p w14:paraId="075E2FA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решение проблем с билетами на объектах;</w:t>
            </w:r>
          </w:p>
          <w:p w14:paraId="435739F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пересадка зрителей при </w:t>
            </w:r>
            <w:proofErr w:type="spellStart"/>
            <w:r w:rsidRPr="008942A3">
              <w:rPr>
                <w:rFonts w:ascii="Times New Roman" w:hAnsi="Times New Roman" w:cs="Times New Roman"/>
                <w:sz w:val="28"/>
                <w:szCs w:val="28"/>
              </w:rPr>
              <w:t>задвоении</w:t>
            </w:r>
            <w:proofErr w:type="spellEnd"/>
            <w:r w:rsidRPr="008942A3">
              <w:rPr>
                <w:rFonts w:ascii="Times New Roman" w:hAnsi="Times New Roman" w:cs="Times New Roman"/>
                <w:sz w:val="28"/>
                <w:szCs w:val="28"/>
              </w:rPr>
              <w:t xml:space="preserve"> билетов, нарушениях обзора с выкупленных мест, обнаружении поломки кресел.</w:t>
            </w:r>
          </w:p>
        </w:tc>
        <w:tc>
          <w:tcPr>
            <w:tcW w:w="3969" w:type="dxa"/>
          </w:tcPr>
          <w:p w14:paraId="04569A5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приветливость;</w:t>
            </w:r>
          </w:p>
          <w:p w14:paraId="096B892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гостеприимность;</w:t>
            </w:r>
          </w:p>
          <w:p w14:paraId="7D7A0BB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терпение;</w:t>
            </w:r>
          </w:p>
          <w:p w14:paraId="4E2138B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отличные коммуникативные навыки;</w:t>
            </w:r>
          </w:p>
          <w:p w14:paraId="6B88887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организаторские способности;</w:t>
            </w:r>
          </w:p>
          <w:p w14:paraId="6FE8E10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работоспособность, умение брать ответственность на себя;</w:t>
            </w:r>
          </w:p>
          <w:p w14:paraId="540CA2D4"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03CF732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не ниже </w:t>
            </w:r>
            <w:r w:rsidRPr="008942A3">
              <w:rPr>
                <w:rFonts w:ascii="Times New Roman" w:hAnsi="Times New Roman" w:cs="Times New Roman"/>
                <w:sz w:val="28"/>
                <w:szCs w:val="28"/>
                <w:lang w:val="en-US"/>
              </w:rPr>
              <w:t>I</w:t>
            </w:r>
            <w:proofErr w:type="spellStart"/>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w:t>
            </w:r>
          </w:p>
        </w:tc>
      </w:tr>
      <w:tr w:rsidR="00F46456" w:rsidRPr="00F46456" w14:paraId="4F762672" w14:textId="77777777" w:rsidTr="008942A3">
        <w:tc>
          <w:tcPr>
            <w:tcW w:w="10205" w:type="dxa"/>
            <w:gridSpan w:val="2"/>
          </w:tcPr>
          <w:p w14:paraId="3571B022" w14:textId="77777777" w:rsidR="00577CC9" w:rsidRPr="008942A3" w:rsidRDefault="00F46456" w:rsidP="00070863">
            <w:pPr>
              <w:tabs>
                <w:tab w:val="left" w:pos="1276"/>
              </w:tabs>
              <w:spacing w:line="259" w:lineRule="auto"/>
              <w:jc w:val="center"/>
              <w:rPr>
                <w:rFonts w:ascii="Times New Roman" w:hAnsi="Times New Roman" w:cs="Times New Roman"/>
                <w:b/>
                <w:sz w:val="28"/>
                <w:szCs w:val="28"/>
              </w:rPr>
            </w:pPr>
            <w:r w:rsidRPr="008942A3">
              <w:rPr>
                <w:rFonts w:ascii="Times New Roman" w:hAnsi="Times New Roman" w:cs="Times New Roman"/>
                <w:b/>
                <w:sz w:val="28"/>
                <w:szCs w:val="28"/>
              </w:rPr>
              <w:t>Функция «Взаимодействие со СМИ</w:t>
            </w:r>
            <w:r w:rsidR="00577CC9" w:rsidRPr="008942A3">
              <w:rPr>
                <w:rFonts w:ascii="Times New Roman" w:hAnsi="Times New Roman" w:cs="Times New Roman"/>
                <w:b/>
                <w:sz w:val="28"/>
                <w:szCs w:val="28"/>
              </w:rPr>
              <w:t>»</w:t>
            </w:r>
          </w:p>
          <w:p w14:paraId="657EE077" w14:textId="7F4E1E03" w:rsidR="00F46456" w:rsidRPr="008942A3" w:rsidRDefault="00F46456" w:rsidP="00070863">
            <w:pPr>
              <w:tabs>
                <w:tab w:val="left" w:pos="1276"/>
              </w:tabs>
              <w:spacing w:line="259" w:lineRule="auto"/>
              <w:jc w:val="center"/>
              <w:rPr>
                <w:rFonts w:ascii="Times New Roman" w:hAnsi="Times New Roman" w:cs="Times New Roman"/>
                <w:sz w:val="28"/>
                <w:szCs w:val="28"/>
              </w:rPr>
            </w:pPr>
            <w:r w:rsidRPr="008942A3">
              <w:rPr>
                <w:rFonts w:ascii="Times New Roman" w:hAnsi="Times New Roman" w:cs="Times New Roman"/>
                <w:sz w:val="28"/>
                <w:szCs w:val="28"/>
              </w:rPr>
              <w:t>(</w:t>
            </w:r>
            <w:r w:rsidR="0017368C" w:rsidRPr="008942A3">
              <w:rPr>
                <w:rFonts w:ascii="Times New Roman" w:hAnsi="Times New Roman" w:cs="Times New Roman"/>
                <w:sz w:val="28"/>
                <w:szCs w:val="28"/>
              </w:rPr>
              <w:t>«</w:t>
            </w:r>
            <w:r w:rsidRPr="008942A3">
              <w:rPr>
                <w:rFonts w:ascii="Times New Roman" w:hAnsi="Times New Roman" w:cs="Times New Roman"/>
                <w:sz w:val="28"/>
                <w:szCs w:val="28"/>
              </w:rPr>
              <w:t>Работа прессы</w:t>
            </w:r>
            <w:r w:rsidR="0017368C"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0017368C" w:rsidRPr="008942A3">
              <w:rPr>
                <w:rFonts w:ascii="Times New Roman" w:hAnsi="Times New Roman" w:cs="Times New Roman"/>
                <w:sz w:val="28"/>
                <w:szCs w:val="28"/>
              </w:rPr>
              <w:t>«</w:t>
            </w:r>
            <w:r w:rsidRPr="008942A3">
              <w:rPr>
                <w:rFonts w:ascii="Times New Roman" w:hAnsi="Times New Roman" w:cs="Times New Roman"/>
                <w:sz w:val="28"/>
                <w:szCs w:val="28"/>
              </w:rPr>
              <w:t>Обеспечение работы СМИ</w:t>
            </w:r>
            <w:r w:rsidR="0017368C" w:rsidRPr="008942A3">
              <w:rPr>
                <w:rFonts w:ascii="Times New Roman" w:hAnsi="Times New Roman" w:cs="Times New Roman"/>
                <w:sz w:val="28"/>
                <w:szCs w:val="28"/>
              </w:rPr>
              <w:t>»</w:t>
            </w:r>
            <w:r w:rsidR="00677557">
              <w:rPr>
                <w:rFonts w:ascii="Times New Roman" w:hAnsi="Times New Roman" w:cs="Times New Roman"/>
                <w:sz w:val="28"/>
                <w:szCs w:val="28"/>
              </w:rPr>
              <w:t xml:space="preserve"> и другое</w:t>
            </w:r>
            <w:r w:rsidRPr="008942A3">
              <w:rPr>
                <w:rFonts w:ascii="Times New Roman" w:hAnsi="Times New Roman" w:cs="Times New Roman"/>
                <w:sz w:val="28"/>
                <w:szCs w:val="28"/>
              </w:rPr>
              <w:t>)</w:t>
            </w:r>
          </w:p>
        </w:tc>
      </w:tr>
      <w:tr w:rsidR="00BE62C6" w:rsidRPr="00F46456" w14:paraId="19E27106" w14:textId="77777777" w:rsidTr="008942A3">
        <w:tc>
          <w:tcPr>
            <w:tcW w:w="6232" w:type="dxa"/>
          </w:tcPr>
          <w:p w14:paraId="02ADCED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организации работы пресс-центров, координация графика и содействие в подготовке пресс-конференций;</w:t>
            </w:r>
          </w:p>
          <w:p w14:paraId="60E5B9E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распространение среди представителей СМИ пресс-релизов, программ мероприятия, других информационных материалов;</w:t>
            </w:r>
          </w:p>
          <w:p w14:paraId="6819563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сопровождение представителей СМИ на объекте;</w:t>
            </w:r>
          </w:p>
          <w:p w14:paraId="2F0D6C8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на информационных стойках в пресс-центрах;</w:t>
            </w:r>
          </w:p>
          <w:p w14:paraId="310923C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информирование журналистов о пресс-активностях, любых технических и организационных изменениях;</w:t>
            </w:r>
          </w:p>
          <w:p w14:paraId="46AE4DA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подготовка рабочих мест журналистов;</w:t>
            </w:r>
          </w:p>
          <w:p w14:paraId="27E4E62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консультирование журналистов по вопросам предоставления сервисов и работы пресс-объектов;</w:t>
            </w:r>
          </w:p>
          <w:p w14:paraId="135DC5F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оказание журналистам помощи в сборе информации, подготовке новостей и обзоров, работа с текстами;</w:t>
            </w:r>
          </w:p>
          <w:p w14:paraId="0F7FD11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организации работы зон интервью, сбор заявок на интервью.</w:t>
            </w:r>
          </w:p>
        </w:tc>
        <w:tc>
          <w:tcPr>
            <w:tcW w:w="3969" w:type="dxa"/>
          </w:tcPr>
          <w:p w14:paraId="3584788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профильное образование или опыт работы в журналистике, обеспечении работы СМИ, сфере коммуникаций;</w:t>
            </w:r>
          </w:p>
          <w:p w14:paraId="3611B15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базовые знания глобального рынка СМИ (национальные и международные СМИ), понимание потребностей СМИ;</w:t>
            </w:r>
          </w:p>
          <w:p w14:paraId="5FCCEA3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уверенное пользование ПК и оргтехникой;</w:t>
            </w:r>
          </w:p>
          <w:p w14:paraId="5342F04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4A082CD4"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36ACAFD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w:t>
            </w:r>
            <w:r w:rsidRPr="008942A3">
              <w:rPr>
                <w:rFonts w:ascii="Times New Roman" w:hAnsi="Times New Roman" w:cs="Times New Roman"/>
                <w:sz w:val="28"/>
                <w:szCs w:val="28"/>
                <w:lang w:val="en-US"/>
              </w:rPr>
              <w:t>Upper</w:t>
            </w:r>
            <w:r w:rsidRPr="008942A3">
              <w:rPr>
                <w:rFonts w:ascii="Times New Roman" w:hAnsi="Times New Roman" w:cs="Times New Roman"/>
                <w:sz w:val="28"/>
                <w:szCs w:val="28"/>
              </w:rPr>
              <w:t>-</w:t>
            </w:r>
            <w:proofErr w:type="spellStart"/>
            <w:r w:rsidRPr="008942A3">
              <w:rPr>
                <w:rFonts w:ascii="Times New Roman" w:hAnsi="Times New Roman" w:cs="Times New Roman"/>
                <w:sz w:val="28"/>
                <w:szCs w:val="28"/>
                <w:lang w:val="en-US"/>
              </w:rPr>
              <w:lastRenderedPageBreak/>
              <w:t>i</w:t>
            </w:r>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w:t>
            </w:r>
            <w:r w:rsidRPr="008942A3">
              <w:rPr>
                <w:rFonts w:ascii="Times New Roman" w:hAnsi="Times New Roman" w:cs="Times New Roman"/>
                <w:sz w:val="28"/>
                <w:szCs w:val="28"/>
                <w:lang w:val="en-US"/>
              </w:rPr>
              <w:t>Advanced</w:t>
            </w:r>
            <w:r w:rsidRPr="008942A3">
              <w:rPr>
                <w:rFonts w:ascii="Times New Roman" w:hAnsi="Times New Roman" w:cs="Times New Roman"/>
                <w:sz w:val="28"/>
                <w:szCs w:val="28"/>
              </w:rPr>
              <w:t xml:space="preserve"> в зависимости от позиции.</w:t>
            </w:r>
          </w:p>
        </w:tc>
      </w:tr>
      <w:tr w:rsidR="00F46456" w:rsidRPr="00F46456" w14:paraId="428012A7" w14:textId="77777777" w:rsidTr="008942A3">
        <w:tc>
          <w:tcPr>
            <w:tcW w:w="10205" w:type="dxa"/>
            <w:gridSpan w:val="2"/>
          </w:tcPr>
          <w:p w14:paraId="52D025B9"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«Лингвистические услуги»</w:t>
            </w:r>
          </w:p>
          <w:p w14:paraId="1F16A336" w14:textId="19241388" w:rsidR="00677557" w:rsidRPr="008942A3" w:rsidRDefault="00677557"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sz w:val="28"/>
                <w:szCs w:val="28"/>
              </w:rPr>
              <w:t>(</w:t>
            </w:r>
            <w:r w:rsidR="00E06E25">
              <w:rPr>
                <w:rFonts w:ascii="Times New Roman" w:hAnsi="Times New Roman" w:cs="Times New Roman"/>
                <w:sz w:val="28"/>
                <w:szCs w:val="28"/>
              </w:rPr>
              <w:t>перевод текста в разных форматах</w:t>
            </w:r>
            <w:r w:rsidRPr="008942A3">
              <w:rPr>
                <w:rFonts w:ascii="Times New Roman" w:hAnsi="Times New Roman" w:cs="Times New Roman"/>
                <w:sz w:val="28"/>
                <w:szCs w:val="28"/>
              </w:rPr>
              <w:t>)</w:t>
            </w:r>
          </w:p>
        </w:tc>
      </w:tr>
      <w:tr w:rsidR="00BE62C6" w:rsidRPr="00F46456" w14:paraId="6CE07694" w14:textId="77777777" w:rsidTr="008942A3">
        <w:tc>
          <w:tcPr>
            <w:tcW w:w="6232" w:type="dxa"/>
          </w:tcPr>
          <w:p w14:paraId="465867C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устный последовательный перевод;</w:t>
            </w:r>
          </w:p>
          <w:p w14:paraId="4893538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организации синхронного перевода;</w:t>
            </w:r>
          </w:p>
          <w:p w14:paraId="56F942E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письменный перевод.</w:t>
            </w:r>
          </w:p>
        </w:tc>
        <w:tc>
          <w:tcPr>
            <w:tcW w:w="3969" w:type="dxa"/>
          </w:tcPr>
          <w:p w14:paraId="338798D7" w14:textId="3F2DC303"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одним </w:t>
            </w:r>
            <w:r w:rsidR="00B908CD" w:rsidRPr="008942A3">
              <w:rPr>
                <w:rFonts w:ascii="Times New Roman" w:hAnsi="Times New Roman" w:cs="Times New Roman"/>
                <w:sz w:val="28"/>
                <w:szCs w:val="28"/>
              </w:rPr>
              <w:t>или несколькими</w:t>
            </w:r>
            <w:r w:rsidRPr="008942A3">
              <w:rPr>
                <w:rFonts w:ascii="Times New Roman" w:hAnsi="Times New Roman" w:cs="Times New Roman"/>
                <w:sz w:val="28"/>
                <w:szCs w:val="28"/>
              </w:rPr>
              <w:t xml:space="preserve"> иностранным</w:t>
            </w:r>
            <w:r w:rsidR="00B908CD" w:rsidRPr="008942A3">
              <w:rPr>
                <w:rFonts w:ascii="Times New Roman" w:hAnsi="Times New Roman" w:cs="Times New Roman"/>
                <w:sz w:val="28"/>
                <w:szCs w:val="28"/>
              </w:rPr>
              <w:t>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языками </w:t>
            </w:r>
            <w:r w:rsidRPr="008942A3">
              <w:rPr>
                <w:rFonts w:ascii="Times New Roman" w:hAnsi="Times New Roman" w:cs="Times New Roman"/>
                <w:sz w:val="28"/>
                <w:szCs w:val="28"/>
              </w:rPr>
              <w:t xml:space="preserve">на уровне </w:t>
            </w:r>
            <w:r w:rsidRPr="008942A3">
              <w:rPr>
                <w:rFonts w:ascii="Times New Roman" w:hAnsi="Times New Roman" w:cs="Times New Roman"/>
                <w:sz w:val="28"/>
                <w:szCs w:val="28"/>
                <w:lang w:val="en-US"/>
              </w:rPr>
              <w:t>Advanced</w:t>
            </w:r>
            <w:r w:rsidRPr="008942A3">
              <w:rPr>
                <w:rFonts w:ascii="Times New Roman" w:hAnsi="Times New Roman" w:cs="Times New Roman"/>
                <w:sz w:val="28"/>
                <w:szCs w:val="28"/>
              </w:rPr>
              <w:t>;</w:t>
            </w:r>
          </w:p>
          <w:p w14:paraId="73FF478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хорошее знание русского языка;</w:t>
            </w:r>
          </w:p>
          <w:p w14:paraId="23689EBA" w14:textId="599F1850"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устного или письменного перевода</w:t>
            </w:r>
            <w:r w:rsidR="0017368C" w:rsidRPr="008942A3">
              <w:rPr>
                <w:rFonts w:ascii="Times New Roman" w:hAnsi="Times New Roman" w:cs="Times New Roman"/>
                <w:sz w:val="28"/>
                <w:szCs w:val="28"/>
              </w:rPr>
              <w:t>;</w:t>
            </w:r>
          </w:p>
          <w:p w14:paraId="7F9E098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межкультурных коммуникаций.</w:t>
            </w:r>
          </w:p>
        </w:tc>
      </w:tr>
      <w:tr w:rsidR="00F46456" w:rsidRPr="00F46456" w14:paraId="35C93E67" w14:textId="77777777" w:rsidTr="008942A3">
        <w:tc>
          <w:tcPr>
            <w:tcW w:w="10205" w:type="dxa"/>
            <w:gridSpan w:val="2"/>
          </w:tcPr>
          <w:p w14:paraId="7A31F363" w14:textId="77777777" w:rsidR="00577CC9" w:rsidRPr="008942A3"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«Маркетинг</w:t>
            </w:r>
            <w:r w:rsidR="00577CC9" w:rsidRPr="008942A3">
              <w:rPr>
                <w:rFonts w:ascii="Times New Roman" w:hAnsi="Times New Roman" w:cs="Times New Roman"/>
                <w:b/>
                <w:sz w:val="28"/>
                <w:szCs w:val="28"/>
              </w:rPr>
              <w:t>»</w:t>
            </w:r>
          </w:p>
          <w:p w14:paraId="69532542" w14:textId="51F6BBDE" w:rsidR="00F46456" w:rsidRPr="008942A3" w:rsidRDefault="00F46456" w:rsidP="00070863">
            <w:pPr>
              <w:tabs>
                <w:tab w:val="left" w:pos="462"/>
                <w:tab w:val="left" w:pos="700"/>
                <w:tab w:val="left" w:pos="1276"/>
              </w:tabs>
              <w:spacing w:line="259" w:lineRule="auto"/>
              <w:ind w:left="178"/>
              <w:jc w:val="center"/>
              <w:rPr>
                <w:rFonts w:ascii="Times New Roman" w:hAnsi="Times New Roman" w:cs="Times New Roman"/>
                <w:sz w:val="28"/>
                <w:szCs w:val="28"/>
              </w:rPr>
            </w:pPr>
            <w:r w:rsidRPr="008942A3">
              <w:rPr>
                <w:rFonts w:ascii="Times New Roman" w:hAnsi="Times New Roman" w:cs="Times New Roman"/>
                <w:sz w:val="28"/>
                <w:szCs w:val="28"/>
              </w:rPr>
              <w:t>(</w:t>
            </w:r>
            <w:r w:rsidR="00E06E25">
              <w:rPr>
                <w:rFonts w:ascii="Times New Roman" w:hAnsi="Times New Roman" w:cs="Times New Roman"/>
                <w:sz w:val="28"/>
                <w:szCs w:val="28"/>
              </w:rPr>
              <w:t>правовая помощь</w:t>
            </w:r>
            <w:r w:rsidR="00C65215" w:rsidRPr="00C65215">
              <w:rPr>
                <w:rFonts w:ascii="Times New Roman" w:hAnsi="Times New Roman" w:cs="Times New Roman"/>
                <w:sz w:val="28"/>
                <w:szCs w:val="28"/>
              </w:rPr>
              <w:t>,</w:t>
            </w:r>
            <w:r w:rsidR="00C65215">
              <w:rPr>
                <w:rFonts w:ascii="Times New Roman" w:hAnsi="Times New Roman" w:cs="Times New Roman"/>
                <w:sz w:val="28"/>
                <w:szCs w:val="28"/>
              </w:rPr>
              <w:t xml:space="preserve"> </w:t>
            </w:r>
            <w:r w:rsidR="00C65215" w:rsidRPr="008942A3">
              <w:rPr>
                <w:rFonts w:ascii="Times New Roman" w:hAnsi="Times New Roman" w:cs="Times New Roman"/>
                <w:sz w:val="28"/>
                <w:szCs w:val="28"/>
              </w:rPr>
              <w:t>«Защита бренда»</w:t>
            </w:r>
            <w:r w:rsidR="00E06E25">
              <w:rPr>
                <w:rFonts w:ascii="Times New Roman" w:hAnsi="Times New Roman" w:cs="Times New Roman"/>
                <w:sz w:val="28"/>
                <w:szCs w:val="28"/>
              </w:rPr>
              <w:t xml:space="preserve"> и другое</w:t>
            </w:r>
            <w:r w:rsidRPr="008942A3">
              <w:rPr>
                <w:rFonts w:ascii="Times New Roman" w:hAnsi="Times New Roman" w:cs="Times New Roman"/>
                <w:sz w:val="28"/>
                <w:szCs w:val="28"/>
              </w:rPr>
              <w:t>)</w:t>
            </w:r>
          </w:p>
        </w:tc>
      </w:tr>
      <w:tr w:rsidR="00BE62C6" w:rsidRPr="00F46456" w14:paraId="0D757B65" w14:textId="77777777" w:rsidTr="008942A3">
        <w:trPr>
          <w:trHeight w:val="841"/>
        </w:trPr>
        <w:tc>
          <w:tcPr>
            <w:tcW w:w="6232" w:type="dxa"/>
          </w:tcPr>
          <w:p w14:paraId="046BBEB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оказание содействия спонсорам и маркетинговым партнерам мероприятия в реализации их прав;</w:t>
            </w:r>
          </w:p>
          <w:p w14:paraId="347FA53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партнерам и спонсорам в осуществлении маркетинговых мероприятий;</w:t>
            </w:r>
          </w:p>
          <w:p w14:paraId="1FF297D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содействие в организации бесперебойной работы зон активностей партнеров и спонсоров, в том числе организация активностей, привлечение к ним участников, выдача призов;</w:t>
            </w:r>
          </w:p>
          <w:p w14:paraId="38B89B1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состояния брендированных и декоративных элементов, знаков, указателей в зонах активностей и точках продаж продукции партнеров и спонсоров;</w:t>
            </w:r>
          </w:p>
          <w:p w14:paraId="1D22250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сопровождение представителей маркетинговых партнеров и спонсоров по объекту;</w:t>
            </w:r>
          </w:p>
          <w:p w14:paraId="41F38AC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оперативное решение возникающих у представителей маркетинговых партнеров и спонсоров вопросов;</w:t>
            </w:r>
          </w:p>
          <w:p w14:paraId="3720038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мониторинг случаев незаконного использования товарных знаков (брендов) и фактов паразитического маркетинга;</w:t>
            </w:r>
          </w:p>
          <w:p w14:paraId="623543D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b/>
                <w:bCs/>
                <w:sz w:val="28"/>
                <w:szCs w:val="28"/>
              </w:rPr>
            </w:pPr>
            <w:r w:rsidRPr="008942A3">
              <w:rPr>
                <w:rFonts w:ascii="Times New Roman" w:hAnsi="Times New Roman" w:cs="Times New Roman"/>
                <w:sz w:val="28"/>
                <w:szCs w:val="28"/>
              </w:rPr>
              <w:lastRenderedPageBreak/>
              <w:t>выявление случаев продажи контрафактной продукции;</w:t>
            </w:r>
          </w:p>
          <w:p w14:paraId="30776B9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выявление несанкционированных маркетинговых акций;</w:t>
            </w:r>
          </w:p>
          <w:p w14:paraId="706832D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мониторинг объектов мероприятия в целях защиты маркетинговых прав партнеров и спонсоров;</w:t>
            </w:r>
          </w:p>
          <w:p w14:paraId="68731C8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фиксирование случаев нарушений и информирование оргкомитета о допущенных нарушениях.</w:t>
            </w:r>
          </w:p>
        </w:tc>
        <w:tc>
          <w:tcPr>
            <w:tcW w:w="3969" w:type="dxa"/>
          </w:tcPr>
          <w:p w14:paraId="231B1AC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внимательность;</w:t>
            </w:r>
          </w:p>
          <w:p w14:paraId="61DEF7B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педантичность, пунктуальность;</w:t>
            </w:r>
          </w:p>
          <w:p w14:paraId="41D1325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инициативность, активная жизненная позиция;</w:t>
            </w:r>
          </w:p>
          <w:p w14:paraId="11861DA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терпение;</w:t>
            </w:r>
          </w:p>
          <w:p w14:paraId="612CAA3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098C022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способность оперативно находить решение проблем;</w:t>
            </w:r>
          </w:p>
          <w:p w14:paraId="5B3BBF7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работы в области рекламы и промоушена как преимущество;</w:t>
            </w:r>
          </w:p>
          <w:p w14:paraId="1E2D8A5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правовая грамотность;</w:t>
            </w:r>
          </w:p>
          <w:p w14:paraId="54209EA4"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0272E986" w14:textId="30504FD2" w:rsidR="00BE62C6" w:rsidRPr="008942A3" w:rsidRDefault="00BE62C6" w:rsidP="008F0DF3">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w:t>
            </w:r>
            <w:r w:rsidR="00E071B0" w:rsidRPr="008942A3">
              <w:rPr>
                <w:rFonts w:ascii="Times New Roman" w:hAnsi="Times New Roman" w:cs="Times New Roman"/>
                <w:sz w:val="28"/>
                <w:szCs w:val="28"/>
              </w:rPr>
              <w:t xml:space="preserve">от </w:t>
            </w:r>
            <w:r w:rsidRPr="008942A3">
              <w:rPr>
                <w:rFonts w:ascii="Times New Roman" w:hAnsi="Times New Roman" w:cs="Times New Roman"/>
                <w:sz w:val="28"/>
                <w:szCs w:val="28"/>
                <w:lang w:val="en-US"/>
              </w:rPr>
              <w:t>Elementary</w:t>
            </w:r>
            <w:r w:rsidR="00E071B0" w:rsidRPr="008942A3">
              <w:rPr>
                <w:rFonts w:ascii="Times New Roman" w:hAnsi="Times New Roman" w:cs="Times New Roman"/>
                <w:sz w:val="28"/>
                <w:szCs w:val="28"/>
              </w:rPr>
              <w:t xml:space="preserve"> до </w:t>
            </w:r>
            <w:r w:rsidRPr="008942A3">
              <w:rPr>
                <w:rFonts w:ascii="Times New Roman" w:hAnsi="Times New Roman" w:cs="Times New Roman"/>
                <w:sz w:val="28"/>
                <w:szCs w:val="28"/>
                <w:lang w:val="en-US"/>
              </w:rPr>
              <w:t>Upper</w:t>
            </w:r>
            <w:r w:rsidRPr="008942A3">
              <w:rPr>
                <w:rFonts w:ascii="Times New Roman" w:hAnsi="Times New Roman" w:cs="Times New Roman"/>
                <w:sz w:val="28"/>
                <w:szCs w:val="28"/>
              </w:rPr>
              <w:t>-</w:t>
            </w:r>
            <w:proofErr w:type="spellStart"/>
            <w:r w:rsidRPr="008942A3">
              <w:rPr>
                <w:rFonts w:ascii="Times New Roman" w:hAnsi="Times New Roman" w:cs="Times New Roman"/>
                <w:sz w:val="28"/>
                <w:szCs w:val="28"/>
                <w:lang w:val="en-US"/>
              </w:rPr>
              <w:t>i</w:t>
            </w:r>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 xml:space="preserve"> в зависимости от позиции.</w:t>
            </w:r>
          </w:p>
        </w:tc>
      </w:tr>
      <w:tr w:rsidR="002D0170" w:rsidRPr="00F46456" w14:paraId="29B87783" w14:textId="77777777" w:rsidTr="008942A3">
        <w:trPr>
          <w:trHeight w:val="387"/>
        </w:trPr>
        <w:tc>
          <w:tcPr>
            <w:tcW w:w="10205" w:type="dxa"/>
            <w:gridSpan w:val="2"/>
          </w:tcPr>
          <w:p w14:paraId="3A375EE2" w14:textId="77777777" w:rsidR="002D0170" w:rsidRDefault="002D0170" w:rsidP="008F0DF3">
            <w:pPr>
              <w:tabs>
                <w:tab w:val="left" w:pos="462"/>
                <w:tab w:val="left" w:pos="700"/>
                <w:tab w:val="left" w:pos="1276"/>
              </w:tabs>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w:t>
            </w:r>
            <w:proofErr w:type="spellStart"/>
            <w:r w:rsidRPr="008942A3">
              <w:rPr>
                <w:rFonts w:ascii="Times New Roman" w:hAnsi="Times New Roman" w:cs="Times New Roman"/>
                <w:b/>
                <w:sz w:val="28"/>
                <w:szCs w:val="28"/>
              </w:rPr>
              <w:t>Медиаволонтеры</w:t>
            </w:r>
            <w:proofErr w:type="spellEnd"/>
            <w:r w:rsidRPr="008942A3">
              <w:rPr>
                <w:rFonts w:ascii="Times New Roman" w:hAnsi="Times New Roman" w:cs="Times New Roman"/>
                <w:b/>
                <w:sz w:val="28"/>
                <w:szCs w:val="28"/>
              </w:rPr>
              <w:t>»</w:t>
            </w:r>
          </w:p>
          <w:p w14:paraId="6F0B90A2" w14:textId="7B5CE21F" w:rsidR="00E06E25" w:rsidRPr="00E06E25" w:rsidRDefault="00E06E25" w:rsidP="008F0DF3">
            <w:pPr>
              <w:tabs>
                <w:tab w:val="left" w:pos="462"/>
                <w:tab w:val="left" w:pos="700"/>
                <w:tab w:val="left" w:pos="1276"/>
              </w:tabs>
              <w:ind w:left="178"/>
              <w:jc w:val="center"/>
              <w:rPr>
                <w:rFonts w:ascii="Times New Roman" w:hAnsi="Times New Roman" w:cs="Times New Roman"/>
                <w:bCs/>
                <w:sz w:val="28"/>
                <w:szCs w:val="28"/>
              </w:rPr>
            </w:pPr>
            <w:r w:rsidRPr="00E06E25">
              <w:rPr>
                <w:rFonts w:ascii="Times New Roman" w:hAnsi="Times New Roman" w:cs="Times New Roman"/>
                <w:bCs/>
                <w:sz w:val="28"/>
                <w:szCs w:val="28"/>
              </w:rPr>
              <w:t>(</w:t>
            </w:r>
            <w:r>
              <w:rPr>
                <w:rFonts w:ascii="Times New Roman" w:hAnsi="Times New Roman" w:cs="Times New Roman"/>
                <w:bCs/>
                <w:sz w:val="28"/>
                <w:szCs w:val="28"/>
              </w:rPr>
              <w:t xml:space="preserve">полное </w:t>
            </w:r>
            <w:proofErr w:type="spellStart"/>
            <w:r>
              <w:rPr>
                <w:rFonts w:ascii="Times New Roman" w:hAnsi="Times New Roman" w:cs="Times New Roman"/>
                <w:bCs/>
                <w:sz w:val="28"/>
                <w:szCs w:val="28"/>
              </w:rPr>
              <w:t>медиасопровождение</w:t>
            </w:r>
            <w:proofErr w:type="spellEnd"/>
            <w:r>
              <w:rPr>
                <w:rFonts w:ascii="Times New Roman" w:hAnsi="Times New Roman" w:cs="Times New Roman"/>
                <w:bCs/>
                <w:sz w:val="28"/>
                <w:szCs w:val="28"/>
              </w:rPr>
              <w:t xml:space="preserve"> мероприятия)</w:t>
            </w:r>
          </w:p>
        </w:tc>
      </w:tr>
      <w:tr w:rsidR="002D0170" w:rsidRPr="00F46456" w14:paraId="2513443C" w14:textId="77777777" w:rsidTr="008942A3">
        <w:trPr>
          <w:trHeight w:val="841"/>
        </w:trPr>
        <w:tc>
          <w:tcPr>
            <w:tcW w:w="6232" w:type="dxa"/>
          </w:tcPr>
          <w:p w14:paraId="24CD9C5B" w14:textId="37EC7DD8"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proofErr w:type="spellStart"/>
            <w:r w:rsidRPr="008942A3">
              <w:rPr>
                <w:rFonts w:ascii="Times New Roman" w:hAnsi="Times New Roman" w:cs="Times New Roman"/>
                <w:sz w:val="28"/>
                <w:szCs w:val="28"/>
              </w:rPr>
              <w:t>медиасопровождение</w:t>
            </w:r>
            <w:proofErr w:type="spellEnd"/>
            <w:r w:rsidRPr="008942A3">
              <w:rPr>
                <w:rFonts w:ascii="Times New Roman" w:hAnsi="Times New Roman" w:cs="Times New Roman"/>
                <w:sz w:val="28"/>
                <w:szCs w:val="28"/>
              </w:rPr>
              <w:t xml:space="preserve"> мероприятия и его волонтерской программы;</w:t>
            </w:r>
          </w:p>
          <w:p w14:paraId="7EF418A2"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написание тематических новостей, заметок, пресс- и пост-релизов, создание иного контента;</w:t>
            </w:r>
          </w:p>
          <w:p w14:paraId="75620D4A"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модерирование профильных групп в социальных сетях, подготовка и проведение опросов, викторин, розыгрышей;</w:t>
            </w:r>
          </w:p>
          <w:p w14:paraId="4DA4B543"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фотографирование и видеосъемка мероприятия, а также работы волонтеров;</w:t>
            </w:r>
          </w:p>
          <w:p w14:paraId="42CA9C0A"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проведение онлайн-трансляций;</w:t>
            </w:r>
          </w:p>
          <w:p w14:paraId="71D0F728"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обработка и размещение фото- и видеоматериалов;</w:t>
            </w:r>
          </w:p>
          <w:p w14:paraId="2FBA2CD6" w14:textId="06A4928D" w:rsidR="002D0170" w:rsidRPr="008942A3" w:rsidRDefault="002D0170" w:rsidP="008F0DF3">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взаимодействие со СМИ по вопросам освещения мероприятия и его волонтерской программы.</w:t>
            </w:r>
          </w:p>
        </w:tc>
        <w:tc>
          <w:tcPr>
            <w:tcW w:w="3969" w:type="dxa"/>
          </w:tcPr>
          <w:p w14:paraId="1456E82F"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профильное образование или опыт работы в журналистике как преимущество;</w:t>
            </w:r>
          </w:p>
          <w:p w14:paraId="65160FC4" w14:textId="7C52BD55"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владение фото- и видеотехникой, специализированными программами по обработке звука, фото</w:t>
            </w:r>
            <w:r w:rsidR="009C6DEB" w:rsidRPr="008942A3">
              <w:rPr>
                <w:rFonts w:ascii="Times New Roman" w:hAnsi="Times New Roman" w:cs="Times New Roman"/>
                <w:sz w:val="28"/>
                <w:szCs w:val="28"/>
              </w:rPr>
              <w:t>-</w:t>
            </w:r>
            <w:r w:rsidRPr="008942A3">
              <w:rPr>
                <w:rFonts w:ascii="Times New Roman" w:hAnsi="Times New Roman" w:cs="Times New Roman"/>
                <w:sz w:val="28"/>
                <w:szCs w:val="28"/>
              </w:rPr>
              <w:t xml:space="preserve"> и видеоматериалов;</w:t>
            </w:r>
          </w:p>
          <w:p w14:paraId="1A67B0FD"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уверенное пользование ПК и оргтехникой;</w:t>
            </w:r>
          </w:p>
          <w:p w14:paraId="16FDAB23"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 xml:space="preserve">навыки </w:t>
            </w:r>
            <w:r w:rsidRPr="008942A3">
              <w:rPr>
                <w:rFonts w:ascii="Times New Roman" w:hAnsi="Times New Roman" w:cs="Times New Roman"/>
                <w:sz w:val="28"/>
                <w:szCs w:val="28"/>
                <w:lang w:val="en-US"/>
              </w:rPr>
              <w:t>SMM</w:t>
            </w:r>
            <w:r w:rsidRPr="008942A3">
              <w:rPr>
                <w:rFonts w:ascii="Times New Roman" w:hAnsi="Times New Roman" w:cs="Times New Roman"/>
                <w:sz w:val="28"/>
                <w:szCs w:val="28"/>
              </w:rPr>
              <w:t>;</w:t>
            </w:r>
          </w:p>
          <w:p w14:paraId="1C9B0D4C"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0359DD34"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высокая информированность о программе и объектах мероприятия;</w:t>
            </w:r>
          </w:p>
          <w:p w14:paraId="2987B709" w14:textId="77777777" w:rsidR="002D0170" w:rsidRPr="008942A3" w:rsidRDefault="002D0170" w:rsidP="002205BF">
            <w:pPr>
              <w:pStyle w:val="a7"/>
              <w:numPr>
                <w:ilvl w:val="0"/>
                <w:numId w:val="47"/>
              </w:numPr>
              <w:tabs>
                <w:tab w:val="left" w:pos="462"/>
                <w:tab w:val="left" w:pos="700"/>
                <w:tab w:val="left" w:pos="101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эстетический вкус;</w:t>
            </w:r>
          </w:p>
          <w:p w14:paraId="56858F03" w14:textId="77777777" w:rsidR="002D0170" w:rsidRPr="008942A3" w:rsidRDefault="002D0170" w:rsidP="008F0DF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5CCC4F83" w14:textId="77777777" w:rsidR="002D0170" w:rsidRPr="008942A3" w:rsidRDefault="002D0170" w:rsidP="002205BF">
            <w:pPr>
              <w:pStyle w:val="a7"/>
              <w:numPr>
                <w:ilvl w:val="0"/>
                <w:numId w:val="47"/>
              </w:numPr>
              <w:tabs>
                <w:tab w:val="left" w:pos="462"/>
                <w:tab w:val="left" w:pos="70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не ниже </w:t>
            </w:r>
            <w:r w:rsidRPr="008942A3">
              <w:rPr>
                <w:rFonts w:ascii="Times New Roman" w:hAnsi="Times New Roman" w:cs="Times New Roman"/>
                <w:sz w:val="28"/>
                <w:szCs w:val="28"/>
                <w:lang w:val="en-US"/>
              </w:rPr>
              <w:t>I</w:t>
            </w:r>
            <w:proofErr w:type="spellStart"/>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w:t>
            </w:r>
          </w:p>
        </w:tc>
      </w:tr>
      <w:tr w:rsidR="00F46456" w:rsidRPr="00F46456" w14:paraId="383C3EC1" w14:textId="77777777" w:rsidTr="008942A3">
        <w:trPr>
          <w:trHeight w:val="101"/>
        </w:trPr>
        <w:tc>
          <w:tcPr>
            <w:tcW w:w="10205" w:type="dxa"/>
            <w:gridSpan w:val="2"/>
          </w:tcPr>
          <w:p w14:paraId="2E3E2556" w14:textId="77777777" w:rsidR="000A03AA" w:rsidRDefault="000A03AA" w:rsidP="00070863">
            <w:pPr>
              <w:tabs>
                <w:tab w:val="left" w:pos="462"/>
                <w:tab w:val="left" w:pos="700"/>
                <w:tab w:val="left" w:pos="1276"/>
              </w:tabs>
              <w:spacing w:line="259" w:lineRule="auto"/>
              <w:ind w:left="178"/>
              <w:jc w:val="center"/>
              <w:rPr>
                <w:rFonts w:ascii="Times New Roman" w:hAnsi="Times New Roman" w:cs="Times New Roman"/>
                <w:b/>
                <w:sz w:val="28"/>
                <w:szCs w:val="28"/>
              </w:rPr>
            </w:pPr>
          </w:p>
          <w:p w14:paraId="0F9F584C" w14:textId="77777777" w:rsidR="000A03AA" w:rsidRDefault="000A03AA" w:rsidP="00070863">
            <w:pPr>
              <w:tabs>
                <w:tab w:val="left" w:pos="462"/>
                <w:tab w:val="left" w:pos="700"/>
                <w:tab w:val="left" w:pos="1276"/>
              </w:tabs>
              <w:spacing w:line="259" w:lineRule="auto"/>
              <w:ind w:left="178"/>
              <w:jc w:val="center"/>
              <w:rPr>
                <w:rFonts w:ascii="Times New Roman" w:hAnsi="Times New Roman" w:cs="Times New Roman"/>
                <w:b/>
                <w:sz w:val="28"/>
                <w:szCs w:val="28"/>
              </w:rPr>
            </w:pPr>
          </w:p>
          <w:p w14:paraId="6F2D7DFF" w14:textId="212B27B7" w:rsidR="00577CC9" w:rsidRPr="008942A3"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«Медицина</w:t>
            </w:r>
            <w:r w:rsidR="00577CC9" w:rsidRPr="008942A3">
              <w:rPr>
                <w:rFonts w:ascii="Times New Roman" w:hAnsi="Times New Roman" w:cs="Times New Roman"/>
                <w:b/>
                <w:sz w:val="28"/>
                <w:szCs w:val="28"/>
              </w:rPr>
              <w:t>»</w:t>
            </w:r>
          </w:p>
          <w:p w14:paraId="3F47956D" w14:textId="14BE9BE2" w:rsidR="00F46456" w:rsidRPr="008942A3" w:rsidRDefault="00F46456" w:rsidP="00070863">
            <w:pPr>
              <w:tabs>
                <w:tab w:val="left" w:pos="462"/>
                <w:tab w:val="left" w:pos="700"/>
                <w:tab w:val="left" w:pos="1276"/>
              </w:tabs>
              <w:spacing w:line="259" w:lineRule="auto"/>
              <w:ind w:left="178"/>
              <w:jc w:val="center"/>
              <w:rPr>
                <w:rFonts w:ascii="Times New Roman" w:hAnsi="Times New Roman" w:cs="Times New Roman"/>
                <w:sz w:val="28"/>
                <w:szCs w:val="28"/>
              </w:rPr>
            </w:pPr>
            <w:r w:rsidRPr="008942A3">
              <w:rPr>
                <w:rFonts w:ascii="Times New Roman" w:hAnsi="Times New Roman" w:cs="Times New Roman"/>
                <w:sz w:val="28"/>
                <w:szCs w:val="28"/>
              </w:rPr>
              <w:t>(</w:t>
            </w:r>
            <w:r w:rsidR="00746947" w:rsidRPr="008942A3">
              <w:rPr>
                <w:rFonts w:ascii="Times New Roman" w:hAnsi="Times New Roman" w:cs="Times New Roman"/>
                <w:sz w:val="28"/>
                <w:szCs w:val="28"/>
              </w:rPr>
              <w:t>«</w:t>
            </w:r>
            <w:r w:rsidRPr="008942A3">
              <w:rPr>
                <w:rFonts w:ascii="Times New Roman" w:hAnsi="Times New Roman" w:cs="Times New Roman"/>
                <w:sz w:val="28"/>
                <w:szCs w:val="28"/>
              </w:rPr>
              <w:t xml:space="preserve">Медицинское </w:t>
            </w:r>
            <w:r w:rsidR="00577CC9" w:rsidRPr="008942A3">
              <w:rPr>
                <w:rFonts w:ascii="Times New Roman" w:hAnsi="Times New Roman" w:cs="Times New Roman"/>
                <w:sz w:val="28"/>
                <w:szCs w:val="28"/>
              </w:rPr>
              <w:t>обслуживание</w:t>
            </w:r>
            <w:r w:rsidR="00746947" w:rsidRPr="008942A3">
              <w:rPr>
                <w:rFonts w:ascii="Times New Roman" w:hAnsi="Times New Roman" w:cs="Times New Roman"/>
                <w:sz w:val="28"/>
                <w:szCs w:val="28"/>
              </w:rPr>
              <w:t>»</w:t>
            </w:r>
            <w:r w:rsidRPr="008942A3">
              <w:rPr>
                <w:rFonts w:ascii="Times New Roman" w:hAnsi="Times New Roman" w:cs="Times New Roman"/>
                <w:sz w:val="28"/>
                <w:szCs w:val="28"/>
              </w:rPr>
              <w:t>, в том числе</w:t>
            </w:r>
            <w:r w:rsidR="00577CC9" w:rsidRPr="008942A3">
              <w:rPr>
                <w:rFonts w:ascii="Times New Roman" w:hAnsi="Times New Roman" w:cs="Times New Roman"/>
                <w:sz w:val="28"/>
                <w:szCs w:val="28"/>
              </w:rPr>
              <w:t xml:space="preserve"> </w:t>
            </w:r>
            <w:r w:rsidR="00746947" w:rsidRPr="008942A3">
              <w:rPr>
                <w:rFonts w:ascii="Times New Roman" w:hAnsi="Times New Roman" w:cs="Times New Roman"/>
                <w:sz w:val="28"/>
                <w:szCs w:val="28"/>
              </w:rPr>
              <w:t>«</w:t>
            </w:r>
            <w:r w:rsidRPr="008942A3">
              <w:rPr>
                <w:rFonts w:ascii="Times New Roman" w:hAnsi="Times New Roman" w:cs="Times New Roman"/>
                <w:sz w:val="28"/>
                <w:szCs w:val="28"/>
              </w:rPr>
              <w:t>Допинг-контроль</w:t>
            </w:r>
            <w:r w:rsidR="00746947" w:rsidRPr="008942A3">
              <w:rPr>
                <w:rFonts w:ascii="Times New Roman" w:hAnsi="Times New Roman" w:cs="Times New Roman"/>
                <w:sz w:val="28"/>
                <w:szCs w:val="28"/>
              </w:rPr>
              <w:t>»</w:t>
            </w:r>
            <w:r w:rsidR="00577CC9" w:rsidRPr="008942A3">
              <w:rPr>
                <w:rFonts w:ascii="Times New Roman" w:hAnsi="Times New Roman" w:cs="Times New Roman"/>
                <w:sz w:val="28"/>
                <w:szCs w:val="28"/>
              </w:rPr>
              <w:t>)</w:t>
            </w:r>
          </w:p>
        </w:tc>
      </w:tr>
      <w:tr w:rsidR="00BE62C6" w:rsidRPr="00F46456" w14:paraId="361FE65C" w14:textId="77777777" w:rsidTr="008942A3">
        <w:tc>
          <w:tcPr>
            <w:tcW w:w="6232" w:type="dxa"/>
          </w:tcPr>
          <w:p w14:paraId="7A4048E1" w14:textId="77777777" w:rsidR="00BE62C6" w:rsidRPr="008942A3" w:rsidRDefault="00BE62C6" w:rsidP="002205BF">
            <w:pPr>
              <w:pStyle w:val="a7"/>
              <w:numPr>
                <w:ilvl w:val="0"/>
                <w:numId w:val="47"/>
              </w:numPr>
              <w:tabs>
                <w:tab w:val="left" w:pos="462"/>
                <w:tab w:val="left" w:pos="70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помощь в административно-организационной работе медицинских пунктов на объекте, содействие врачу в сборе жалоб и анамнеза, заполнение журналов; </w:t>
            </w:r>
          </w:p>
          <w:p w14:paraId="0F38C69E" w14:textId="77777777" w:rsidR="00BE62C6" w:rsidRPr="008942A3" w:rsidRDefault="00BE62C6" w:rsidP="002205BF">
            <w:pPr>
              <w:pStyle w:val="a7"/>
              <w:numPr>
                <w:ilvl w:val="0"/>
                <w:numId w:val="47"/>
              </w:numPr>
              <w:tabs>
                <w:tab w:val="left" w:pos="462"/>
                <w:tab w:val="left" w:pos="70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помощь медицинскому персоналу в общении с пациентом из числа иностранных гостей;</w:t>
            </w:r>
          </w:p>
          <w:p w14:paraId="10285E03" w14:textId="7296DED8" w:rsidR="00BE62C6" w:rsidRPr="008942A3" w:rsidRDefault="00BE62C6" w:rsidP="002205BF">
            <w:pPr>
              <w:pStyle w:val="a7"/>
              <w:numPr>
                <w:ilvl w:val="0"/>
                <w:numId w:val="47"/>
              </w:numPr>
              <w:tabs>
                <w:tab w:val="left" w:pos="462"/>
                <w:tab w:val="left" w:pos="700"/>
                <w:tab w:val="left" w:pos="1276"/>
              </w:tabs>
              <w:spacing w:line="259" w:lineRule="auto"/>
              <w:ind w:left="0" w:firstLine="176"/>
              <w:jc w:val="both"/>
              <w:rPr>
                <w:rFonts w:ascii="Times New Roman" w:hAnsi="Times New Roman" w:cs="Times New Roman"/>
                <w:sz w:val="28"/>
                <w:szCs w:val="28"/>
              </w:rPr>
            </w:pPr>
            <w:r w:rsidRPr="008942A3">
              <w:rPr>
                <w:rFonts w:ascii="Times New Roman" w:hAnsi="Times New Roman" w:cs="Times New Roman"/>
                <w:sz w:val="28"/>
                <w:szCs w:val="28"/>
              </w:rPr>
              <w:t>при необходимости сопровождение иностранного пациента до ближайшей аккредитованной больницы, помощь во взаимодействии с врачами приемного отделения;</w:t>
            </w:r>
          </w:p>
          <w:p w14:paraId="77AB5EE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и лингвистическая поддержка мобильных медицинских бригад;</w:t>
            </w:r>
          </w:p>
          <w:p w14:paraId="046568A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закрепленного участка, отслеживание возникающих медицинских инцидентов, оценка ситуации и оперативный вызов медицинской бригады;</w:t>
            </w:r>
          </w:p>
          <w:p w14:paraId="416D0F0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уведомление спортсмена о том, что он выбран для сдачи допинг-пробы;</w:t>
            </w:r>
          </w:p>
          <w:p w14:paraId="0FE5A3F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информирование</w:t>
            </w:r>
            <w:r w:rsidRPr="008942A3">
              <w:rPr>
                <w:rFonts w:ascii="Times New Roman" w:hAnsi="Times New Roman" w:cs="Times New Roman"/>
                <w:b/>
                <w:bCs/>
                <w:sz w:val="28"/>
                <w:szCs w:val="28"/>
              </w:rPr>
              <w:t xml:space="preserve"> </w:t>
            </w:r>
            <w:r w:rsidRPr="008942A3">
              <w:rPr>
                <w:rFonts w:ascii="Times New Roman" w:hAnsi="Times New Roman" w:cs="Times New Roman"/>
                <w:sz w:val="28"/>
                <w:szCs w:val="28"/>
              </w:rPr>
              <w:t>спортсмена о его правах и обязанностях, о последствиях совершения определенных действий, о порядке отбора пробы;</w:t>
            </w:r>
          </w:p>
          <w:p w14:paraId="77D0AF5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сопровождение и наблюдение за спортсменом по пути его следования в пункт допинг-контроля;</w:t>
            </w:r>
          </w:p>
          <w:p w14:paraId="1BE4AB8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регистрация всех прибывающих/убывающих лиц на станции допинг-контроля.</w:t>
            </w:r>
          </w:p>
        </w:tc>
        <w:tc>
          <w:tcPr>
            <w:tcW w:w="3969" w:type="dxa"/>
          </w:tcPr>
          <w:p w14:paraId="2E950F9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2784F55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навыки межкультурного взаимодействия;</w:t>
            </w:r>
          </w:p>
          <w:p w14:paraId="32C5F03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внимательность;</w:t>
            </w:r>
          </w:p>
          <w:p w14:paraId="6E9E2CD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выдержанность и терпение;</w:t>
            </w:r>
          </w:p>
          <w:p w14:paraId="452C699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аккуратность;</w:t>
            </w:r>
          </w:p>
          <w:p w14:paraId="53DC769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вежливость;</w:t>
            </w:r>
          </w:p>
          <w:p w14:paraId="4BBE4E6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полное либо неоконченное медицинское образование;</w:t>
            </w:r>
          </w:p>
          <w:p w14:paraId="5ED3A80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умение ориентироваться на объекте, знание расположения всех медицинских пунктов;</w:t>
            </w:r>
          </w:p>
          <w:p w14:paraId="78E2EF9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хорошее знание города;</w:t>
            </w:r>
          </w:p>
          <w:p w14:paraId="350F1B4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соблюдение принципов медицинской этики;</w:t>
            </w:r>
          </w:p>
          <w:p w14:paraId="1F97148B"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01FBDB7C" w14:textId="33CD6233" w:rsidR="00BE62C6" w:rsidRPr="008942A3" w:rsidRDefault="00BE62C6">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одним </w:t>
            </w:r>
            <w:r w:rsidR="00B908CD" w:rsidRPr="008942A3">
              <w:rPr>
                <w:rFonts w:ascii="Times New Roman" w:hAnsi="Times New Roman" w:cs="Times New Roman"/>
                <w:sz w:val="28"/>
                <w:szCs w:val="28"/>
              </w:rPr>
              <w:t>ил</w:t>
            </w:r>
            <w:r w:rsidRPr="008942A3">
              <w:rPr>
                <w:rFonts w:ascii="Times New Roman" w:hAnsi="Times New Roman" w:cs="Times New Roman"/>
                <w:sz w:val="28"/>
                <w:szCs w:val="28"/>
              </w:rPr>
              <w:t xml:space="preserve">и </w:t>
            </w:r>
            <w:r w:rsidR="00B908CD" w:rsidRPr="008942A3">
              <w:rPr>
                <w:rFonts w:ascii="Times New Roman" w:hAnsi="Times New Roman" w:cs="Times New Roman"/>
                <w:sz w:val="28"/>
                <w:szCs w:val="28"/>
              </w:rPr>
              <w:t xml:space="preserve">несколькими </w:t>
            </w:r>
            <w:r w:rsidRPr="008942A3">
              <w:rPr>
                <w:rFonts w:ascii="Times New Roman" w:hAnsi="Times New Roman" w:cs="Times New Roman"/>
                <w:sz w:val="28"/>
                <w:szCs w:val="28"/>
              </w:rPr>
              <w:t>иностранным</w:t>
            </w:r>
            <w:r w:rsidR="00B908CD" w:rsidRPr="008942A3">
              <w:rPr>
                <w:rFonts w:ascii="Times New Roman" w:hAnsi="Times New Roman" w:cs="Times New Roman"/>
                <w:sz w:val="28"/>
                <w:szCs w:val="28"/>
              </w:rPr>
              <w:t>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языками </w:t>
            </w:r>
            <w:r w:rsidRPr="008942A3">
              <w:rPr>
                <w:rFonts w:ascii="Times New Roman" w:hAnsi="Times New Roman" w:cs="Times New Roman"/>
                <w:sz w:val="28"/>
                <w:szCs w:val="28"/>
              </w:rPr>
              <w:t xml:space="preserve">(включая английский) на уровне не ниже </w:t>
            </w:r>
            <w:r w:rsidRPr="008942A3">
              <w:rPr>
                <w:rFonts w:ascii="Times New Roman" w:hAnsi="Times New Roman" w:cs="Times New Roman"/>
                <w:sz w:val="28"/>
                <w:szCs w:val="28"/>
                <w:lang w:val="en-US"/>
              </w:rPr>
              <w:t>U</w:t>
            </w:r>
            <w:proofErr w:type="spellStart"/>
            <w:r w:rsidRPr="008942A3">
              <w:rPr>
                <w:rFonts w:ascii="Times New Roman" w:hAnsi="Times New Roman" w:cs="Times New Roman"/>
                <w:sz w:val="28"/>
                <w:szCs w:val="28"/>
              </w:rPr>
              <w:t>pper-intermediate</w:t>
            </w:r>
            <w:proofErr w:type="spellEnd"/>
            <w:r w:rsidRPr="008942A3">
              <w:rPr>
                <w:rFonts w:ascii="Times New Roman" w:hAnsi="Times New Roman" w:cs="Times New Roman"/>
                <w:sz w:val="28"/>
                <w:szCs w:val="28"/>
              </w:rPr>
              <w:t>.</w:t>
            </w:r>
          </w:p>
        </w:tc>
      </w:tr>
      <w:tr w:rsidR="00F46456" w:rsidRPr="00F46456" w14:paraId="4117A1AA" w14:textId="77777777" w:rsidTr="008942A3">
        <w:tc>
          <w:tcPr>
            <w:tcW w:w="10205" w:type="dxa"/>
            <w:gridSpan w:val="2"/>
          </w:tcPr>
          <w:p w14:paraId="00D527C0" w14:textId="77777777" w:rsidR="00577CC9" w:rsidRPr="008942A3"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«Питание</w:t>
            </w:r>
            <w:r w:rsidR="00577CC9" w:rsidRPr="008942A3">
              <w:rPr>
                <w:rFonts w:ascii="Times New Roman" w:hAnsi="Times New Roman" w:cs="Times New Roman"/>
                <w:b/>
                <w:sz w:val="28"/>
                <w:szCs w:val="28"/>
              </w:rPr>
              <w:t>»</w:t>
            </w:r>
          </w:p>
          <w:p w14:paraId="0C62B071" w14:textId="544BD9D3" w:rsidR="00F46456" w:rsidRPr="008942A3" w:rsidRDefault="00F46456" w:rsidP="00070863">
            <w:pPr>
              <w:tabs>
                <w:tab w:val="left" w:pos="462"/>
                <w:tab w:val="left" w:pos="700"/>
                <w:tab w:val="left" w:pos="1276"/>
              </w:tabs>
              <w:spacing w:line="259" w:lineRule="auto"/>
              <w:ind w:left="178"/>
              <w:jc w:val="center"/>
              <w:rPr>
                <w:rFonts w:ascii="Times New Roman" w:hAnsi="Times New Roman" w:cs="Times New Roman"/>
                <w:sz w:val="28"/>
                <w:szCs w:val="28"/>
              </w:rPr>
            </w:pPr>
            <w:r w:rsidRPr="008942A3">
              <w:rPr>
                <w:rFonts w:ascii="Times New Roman" w:hAnsi="Times New Roman" w:cs="Times New Roman"/>
                <w:sz w:val="28"/>
                <w:szCs w:val="28"/>
              </w:rPr>
              <w:t>(</w:t>
            </w:r>
            <w:r w:rsidR="00746947" w:rsidRPr="008942A3">
              <w:rPr>
                <w:rFonts w:ascii="Times New Roman" w:hAnsi="Times New Roman" w:cs="Times New Roman"/>
                <w:sz w:val="28"/>
                <w:szCs w:val="28"/>
              </w:rPr>
              <w:t>«</w:t>
            </w:r>
            <w:r w:rsidRPr="008942A3">
              <w:rPr>
                <w:rFonts w:ascii="Times New Roman" w:hAnsi="Times New Roman" w:cs="Times New Roman"/>
                <w:sz w:val="28"/>
                <w:szCs w:val="28"/>
              </w:rPr>
              <w:t>Кейтеринг</w:t>
            </w:r>
            <w:r w:rsidR="00746947"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00746947" w:rsidRPr="008942A3">
              <w:rPr>
                <w:rFonts w:ascii="Times New Roman" w:hAnsi="Times New Roman" w:cs="Times New Roman"/>
                <w:sz w:val="28"/>
                <w:szCs w:val="28"/>
              </w:rPr>
              <w:t>«</w:t>
            </w:r>
            <w:r w:rsidRPr="008942A3">
              <w:rPr>
                <w:rFonts w:ascii="Times New Roman" w:hAnsi="Times New Roman" w:cs="Times New Roman"/>
                <w:sz w:val="28"/>
                <w:szCs w:val="28"/>
              </w:rPr>
              <w:t>Услуги по организации питания</w:t>
            </w:r>
            <w:r w:rsidR="00746947" w:rsidRPr="008942A3">
              <w:rPr>
                <w:rFonts w:ascii="Times New Roman" w:hAnsi="Times New Roman" w:cs="Times New Roman"/>
                <w:sz w:val="28"/>
                <w:szCs w:val="28"/>
              </w:rPr>
              <w:t>»</w:t>
            </w:r>
            <w:r w:rsidR="00677557" w:rsidRPr="00677557">
              <w:rPr>
                <w:rFonts w:ascii="Times New Roman" w:hAnsi="Times New Roman" w:cs="Times New Roman"/>
                <w:sz w:val="28"/>
                <w:szCs w:val="28"/>
              </w:rPr>
              <w:t>,</w:t>
            </w:r>
            <w:r w:rsidR="00677557">
              <w:rPr>
                <w:rFonts w:ascii="Times New Roman" w:hAnsi="Times New Roman" w:cs="Times New Roman"/>
                <w:sz w:val="28"/>
                <w:szCs w:val="28"/>
              </w:rPr>
              <w:t xml:space="preserve"> и другое</w:t>
            </w:r>
            <w:r w:rsidRPr="008942A3">
              <w:rPr>
                <w:rFonts w:ascii="Times New Roman" w:hAnsi="Times New Roman" w:cs="Times New Roman"/>
                <w:sz w:val="28"/>
                <w:szCs w:val="28"/>
              </w:rPr>
              <w:t>)</w:t>
            </w:r>
          </w:p>
        </w:tc>
      </w:tr>
      <w:tr w:rsidR="00BE62C6" w:rsidRPr="00F46456" w14:paraId="47556866" w14:textId="77777777" w:rsidTr="008942A3">
        <w:tc>
          <w:tcPr>
            <w:tcW w:w="6232" w:type="dxa"/>
          </w:tcPr>
          <w:p w14:paraId="42A1C81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организации бесперебойной работы точек питания;</w:t>
            </w:r>
          </w:p>
          <w:p w14:paraId="53860DE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деятельности точек питания (на основании утвержденного чек-листа), в том числе соблюдения чистоты, наличия полного ассортимента блюд и напитков, работы необходимого числа линий раздачи и касс;</w:t>
            </w:r>
          </w:p>
          <w:p w14:paraId="58CFE77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проверка талонов на бесплатное питание у тех, кому оно положено;</w:t>
            </w:r>
          </w:p>
          <w:p w14:paraId="3AF012A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b/>
                <w:bCs/>
                <w:sz w:val="28"/>
                <w:szCs w:val="28"/>
              </w:rPr>
            </w:pPr>
            <w:r w:rsidRPr="008942A3">
              <w:rPr>
                <w:rFonts w:ascii="Times New Roman" w:hAnsi="Times New Roman" w:cs="Times New Roman"/>
                <w:sz w:val="28"/>
                <w:szCs w:val="28"/>
              </w:rPr>
              <w:t>своевременное информирование оргкомитета обо всех возникающих вопросах;</w:t>
            </w:r>
          </w:p>
          <w:p w14:paraId="2707862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b/>
                <w:bCs/>
                <w:sz w:val="28"/>
                <w:szCs w:val="28"/>
              </w:rPr>
            </w:pPr>
            <w:r w:rsidRPr="008942A3">
              <w:rPr>
                <w:rFonts w:ascii="Times New Roman" w:hAnsi="Times New Roman" w:cs="Times New Roman"/>
                <w:sz w:val="28"/>
                <w:szCs w:val="28"/>
              </w:rPr>
              <w:lastRenderedPageBreak/>
              <w:t>консультирование по ассортименту представленной продукции.</w:t>
            </w:r>
          </w:p>
        </w:tc>
        <w:tc>
          <w:tcPr>
            <w:tcW w:w="3969" w:type="dxa"/>
          </w:tcPr>
          <w:p w14:paraId="66B1591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приветливость;</w:t>
            </w:r>
          </w:p>
          <w:p w14:paraId="3CB3643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гостеприимность;</w:t>
            </w:r>
          </w:p>
          <w:p w14:paraId="4917F61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терпение;</w:t>
            </w:r>
          </w:p>
          <w:p w14:paraId="37495422" w14:textId="757205E6"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организаторские способности</w:t>
            </w:r>
            <w:r w:rsidR="00746947" w:rsidRPr="008942A3">
              <w:rPr>
                <w:rFonts w:ascii="Times New Roman" w:hAnsi="Times New Roman" w:cs="Times New Roman"/>
                <w:sz w:val="28"/>
                <w:szCs w:val="28"/>
              </w:rPr>
              <w:t>;</w:t>
            </w:r>
          </w:p>
          <w:p w14:paraId="132D6C8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приветствуется наличие профессионального образования;</w:t>
            </w:r>
          </w:p>
          <w:p w14:paraId="50A93828"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06DC2A7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владение английским языком на уровне </w:t>
            </w:r>
            <w:r w:rsidRPr="008942A3">
              <w:rPr>
                <w:rFonts w:ascii="Times New Roman" w:hAnsi="Times New Roman" w:cs="Times New Roman"/>
                <w:sz w:val="28"/>
                <w:szCs w:val="28"/>
                <w:lang w:val="en-US"/>
              </w:rPr>
              <w:t>Elementary</w:t>
            </w:r>
            <w:r w:rsidRPr="008942A3">
              <w:rPr>
                <w:rFonts w:ascii="Times New Roman" w:hAnsi="Times New Roman" w:cs="Times New Roman"/>
                <w:sz w:val="28"/>
                <w:szCs w:val="28"/>
              </w:rPr>
              <w:t>.</w:t>
            </w:r>
          </w:p>
        </w:tc>
      </w:tr>
      <w:tr w:rsidR="00F46456" w:rsidRPr="00F46456" w14:paraId="4C04A570" w14:textId="77777777" w:rsidTr="008942A3">
        <w:tc>
          <w:tcPr>
            <w:tcW w:w="10205" w:type="dxa"/>
            <w:gridSpan w:val="2"/>
          </w:tcPr>
          <w:p w14:paraId="5BB434B2" w14:textId="77777777" w:rsidR="00E06E25" w:rsidRDefault="00F46456" w:rsidP="00070863">
            <w:pPr>
              <w:tabs>
                <w:tab w:val="left" w:pos="462"/>
                <w:tab w:val="left" w:pos="700"/>
                <w:tab w:val="left" w:pos="1276"/>
              </w:tabs>
              <w:spacing w:line="259" w:lineRule="auto"/>
              <w:ind w:left="178"/>
              <w:jc w:val="center"/>
              <w:rPr>
                <w:rFonts w:ascii="Times New Roman" w:hAnsi="Times New Roman" w:cs="Times New Roman"/>
                <w:sz w:val="28"/>
                <w:szCs w:val="28"/>
              </w:rPr>
            </w:pPr>
            <w:r w:rsidRPr="008942A3">
              <w:rPr>
                <w:rFonts w:ascii="Times New Roman" w:hAnsi="Times New Roman" w:cs="Times New Roman"/>
                <w:b/>
                <w:sz w:val="28"/>
                <w:szCs w:val="28"/>
              </w:rPr>
              <w:lastRenderedPageBreak/>
              <w:t>Функция «Прибытия и отъезды»</w:t>
            </w:r>
            <w:r w:rsidR="00E06E25" w:rsidRPr="008942A3">
              <w:rPr>
                <w:rFonts w:ascii="Times New Roman" w:hAnsi="Times New Roman" w:cs="Times New Roman"/>
                <w:sz w:val="28"/>
                <w:szCs w:val="28"/>
              </w:rPr>
              <w:t xml:space="preserve"> </w:t>
            </w:r>
          </w:p>
          <w:p w14:paraId="3292FD1A" w14:textId="669F9CE0" w:rsidR="00F46456" w:rsidRPr="008942A3" w:rsidRDefault="00E06E25"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sz w:val="28"/>
                <w:szCs w:val="28"/>
              </w:rPr>
              <w:t>(</w:t>
            </w:r>
            <w:r>
              <w:rPr>
                <w:rFonts w:ascii="Times New Roman" w:hAnsi="Times New Roman" w:cs="Times New Roman"/>
                <w:sz w:val="28"/>
                <w:szCs w:val="28"/>
              </w:rPr>
              <w:t>встречи и проводы участников</w:t>
            </w:r>
            <w:r w:rsidRPr="00E06E25">
              <w:rPr>
                <w:rFonts w:ascii="Times New Roman" w:hAnsi="Times New Roman" w:cs="Times New Roman"/>
                <w:sz w:val="28"/>
                <w:szCs w:val="28"/>
              </w:rPr>
              <w:t>,</w:t>
            </w:r>
            <w:r>
              <w:rPr>
                <w:rFonts w:ascii="Times New Roman" w:hAnsi="Times New Roman" w:cs="Times New Roman"/>
                <w:sz w:val="28"/>
                <w:szCs w:val="28"/>
              </w:rPr>
              <w:t xml:space="preserve"> регистрация прибытия и прочие работы</w:t>
            </w:r>
            <w:r w:rsidRPr="008942A3">
              <w:rPr>
                <w:rFonts w:ascii="Times New Roman" w:hAnsi="Times New Roman" w:cs="Times New Roman"/>
                <w:sz w:val="28"/>
                <w:szCs w:val="28"/>
              </w:rPr>
              <w:t>)</w:t>
            </w:r>
          </w:p>
        </w:tc>
      </w:tr>
      <w:tr w:rsidR="00BE62C6" w:rsidRPr="00F46456" w14:paraId="159C0BF5" w14:textId="77777777" w:rsidTr="008942A3">
        <w:tc>
          <w:tcPr>
            <w:tcW w:w="6232" w:type="dxa"/>
          </w:tcPr>
          <w:p w14:paraId="694B8F1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встречи и проводы участников и гостей мероприятия в аэропорту, на железнодорожных вокзалах и автобусных станциях, других объектах транспортной инфраструктуры;</w:t>
            </w:r>
          </w:p>
          <w:p w14:paraId="12BDDB5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оказание радушного приема участникам и гостям мероприятия;</w:t>
            </w:r>
          </w:p>
          <w:p w14:paraId="1894A55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оказание помощи отдельным клиентским группам и категориям граждан при прохождении досмотровых, таможенных процедур, посадке в транспорт, в том числе с погрузкой/выгрузкой багажа;</w:t>
            </w:r>
          </w:p>
          <w:p w14:paraId="1997194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регистрация прибытия и координация посадки участников и гостей мероприятия в предусмотренный для них транспорт для дальнейшей отправки по маршрутам следования;</w:t>
            </w:r>
          </w:p>
          <w:p w14:paraId="54B16E2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учет прибывших/убывших участников и гостей мероприятия;</w:t>
            </w:r>
          </w:p>
          <w:p w14:paraId="35DB418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сопровождение прибывших участников и гостей до мест размещения;</w:t>
            </w:r>
          </w:p>
          <w:p w14:paraId="376CD751" w14:textId="663BD292"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решение оперативных вопросов, возникающих у прибывающих/отъезжающих участников и гостей мероприятия;</w:t>
            </w:r>
          </w:p>
          <w:p w14:paraId="658D160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на информационных стойках в зонах прибытия участников и гостей мероприятия, предоставление информации о программе мероприятия, маршрутах и расписании движения транспорта, прочей информации по запросу;</w:t>
            </w:r>
          </w:p>
          <w:p w14:paraId="70927E4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навигация и управление потоками прибывающих и отъезжающих участников и гостей мероприятия.</w:t>
            </w:r>
          </w:p>
        </w:tc>
        <w:tc>
          <w:tcPr>
            <w:tcW w:w="3969" w:type="dxa"/>
          </w:tcPr>
          <w:p w14:paraId="3F02658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приветливость;</w:t>
            </w:r>
          </w:p>
          <w:p w14:paraId="59FE6EE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гостеприимность;</w:t>
            </w:r>
          </w:p>
          <w:p w14:paraId="10F21D0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выносливость;</w:t>
            </w:r>
          </w:p>
          <w:p w14:paraId="334FEEA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готовность к работе на улице;</w:t>
            </w:r>
          </w:p>
          <w:p w14:paraId="1C83727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готовность к графику за пределами стандартного времени начала и окончания смены;</w:t>
            </w:r>
          </w:p>
          <w:p w14:paraId="79CABAA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пунктуальность и педантичность;</w:t>
            </w:r>
          </w:p>
          <w:p w14:paraId="7167BC2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внимательность;</w:t>
            </w:r>
          </w:p>
          <w:p w14:paraId="33AA57E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аккуратность;</w:t>
            </w:r>
          </w:p>
          <w:p w14:paraId="28FBC94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информированность о программе и объектах мероприятия, истории города и его инфраструктуре;</w:t>
            </w:r>
          </w:p>
          <w:p w14:paraId="5E65B31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умение различать марки транспортных средств;</w:t>
            </w:r>
          </w:p>
          <w:p w14:paraId="7E951ED9"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39CD575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не ниже </w:t>
            </w:r>
            <w:r w:rsidRPr="008942A3">
              <w:rPr>
                <w:rFonts w:ascii="Times New Roman" w:hAnsi="Times New Roman" w:cs="Times New Roman"/>
                <w:sz w:val="28"/>
                <w:szCs w:val="28"/>
                <w:lang w:val="en-US"/>
              </w:rPr>
              <w:t>I</w:t>
            </w:r>
            <w:proofErr w:type="spellStart"/>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w:t>
            </w:r>
          </w:p>
        </w:tc>
      </w:tr>
      <w:tr w:rsidR="00F46456" w:rsidRPr="00F46456" w14:paraId="33D3F573" w14:textId="77777777" w:rsidTr="008942A3">
        <w:tc>
          <w:tcPr>
            <w:tcW w:w="10205" w:type="dxa"/>
            <w:gridSpan w:val="2"/>
          </w:tcPr>
          <w:p w14:paraId="2E3A14AB"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«Протокол»</w:t>
            </w:r>
          </w:p>
          <w:p w14:paraId="1E8372B3" w14:textId="1182676F" w:rsidR="00E06E25" w:rsidRPr="008942A3" w:rsidRDefault="00E06E25"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sz w:val="28"/>
                <w:szCs w:val="28"/>
              </w:rPr>
              <w:t>(</w:t>
            </w:r>
            <w:r w:rsidR="007F0823">
              <w:rPr>
                <w:rFonts w:ascii="Times New Roman" w:hAnsi="Times New Roman" w:cs="Times New Roman"/>
                <w:sz w:val="28"/>
                <w:szCs w:val="28"/>
              </w:rPr>
              <w:t>организация встреч с высокопоставленными лицами</w:t>
            </w:r>
            <w:r w:rsidR="007F0823" w:rsidRPr="007F0823">
              <w:rPr>
                <w:rFonts w:ascii="Times New Roman" w:hAnsi="Times New Roman" w:cs="Times New Roman"/>
                <w:sz w:val="28"/>
                <w:szCs w:val="28"/>
              </w:rPr>
              <w:t>,</w:t>
            </w:r>
            <w:r w:rsidR="007F0823">
              <w:rPr>
                <w:rFonts w:ascii="Times New Roman" w:hAnsi="Times New Roman" w:cs="Times New Roman"/>
                <w:sz w:val="28"/>
                <w:szCs w:val="28"/>
              </w:rPr>
              <w:t xml:space="preserve"> </w:t>
            </w:r>
            <w:r w:rsidR="007F0823" w:rsidRPr="008942A3">
              <w:rPr>
                <w:rFonts w:ascii="Times New Roman" w:hAnsi="Times New Roman" w:cs="Times New Roman"/>
                <w:sz w:val="28"/>
                <w:szCs w:val="28"/>
                <w:lang w:val="en-US"/>
              </w:rPr>
              <w:t>VIP</w:t>
            </w:r>
            <w:r w:rsidR="007F0823" w:rsidRPr="008942A3">
              <w:rPr>
                <w:rFonts w:ascii="Times New Roman" w:hAnsi="Times New Roman" w:cs="Times New Roman"/>
                <w:sz w:val="28"/>
                <w:szCs w:val="28"/>
              </w:rPr>
              <w:t xml:space="preserve">- и </w:t>
            </w:r>
            <w:r w:rsidR="007F0823" w:rsidRPr="008942A3">
              <w:rPr>
                <w:rFonts w:ascii="Times New Roman" w:hAnsi="Times New Roman" w:cs="Times New Roman"/>
                <w:sz w:val="28"/>
                <w:szCs w:val="28"/>
                <w:lang w:val="en-US"/>
              </w:rPr>
              <w:t>VVIP</w:t>
            </w:r>
            <w:r w:rsidR="007F0823" w:rsidRPr="008942A3">
              <w:rPr>
                <w:rFonts w:ascii="Times New Roman" w:hAnsi="Times New Roman" w:cs="Times New Roman"/>
                <w:sz w:val="28"/>
                <w:szCs w:val="28"/>
              </w:rPr>
              <w:t>-персон</w:t>
            </w:r>
            <w:r w:rsidRPr="008942A3">
              <w:rPr>
                <w:rFonts w:ascii="Times New Roman" w:hAnsi="Times New Roman" w:cs="Times New Roman"/>
                <w:sz w:val="28"/>
                <w:szCs w:val="28"/>
              </w:rPr>
              <w:t>)</w:t>
            </w:r>
          </w:p>
        </w:tc>
      </w:tr>
      <w:tr w:rsidR="00BE62C6" w:rsidRPr="00F46456" w14:paraId="02BF7436" w14:textId="77777777" w:rsidTr="008942A3">
        <w:tc>
          <w:tcPr>
            <w:tcW w:w="6232" w:type="dxa"/>
          </w:tcPr>
          <w:p w14:paraId="657C0DF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участие в организации сервисов для высокопоставленных лиц, </w:t>
            </w:r>
            <w:r w:rsidRPr="008942A3">
              <w:rPr>
                <w:rFonts w:ascii="Times New Roman" w:hAnsi="Times New Roman" w:cs="Times New Roman"/>
                <w:sz w:val="28"/>
                <w:szCs w:val="28"/>
                <w:lang w:val="en-US"/>
              </w:rPr>
              <w:t>VIP</w:t>
            </w:r>
            <w:r w:rsidRPr="008942A3">
              <w:rPr>
                <w:rFonts w:ascii="Times New Roman" w:hAnsi="Times New Roman" w:cs="Times New Roman"/>
                <w:sz w:val="28"/>
                <w:szCs w:val="28"/>
              </w:rPr>
              <w:t xml:space="preserve">- и </w:t>
            </w:r>
            <w:r w:rsidRPr="008942A3">
              <w:rPr>
                <w:rFonts w:ascii="Times New Roman" w:hAnsi="Times New Roman" w:cs="Times New Roman"/>
                <w:sz w:val="28"/>
                <w:szCs w:val="28"/>
                <w:lang w:val="en-US"/>
              </w:rPr>
              <w:t>VVIP</w:t>
            </w:r>
            <w:r w:rsidRPr="008942A3">
              <w:rPr>
                <w:rFonts w:ascii="Times New Roman" w:hAnsi="Times New Roman" w:cs="Times New Roman"/>
                <w:sz w:val="28"/>
                <w:szCs w:val="28"/>
              </w:rPr>
              <w:t>-персон;</w:t>
            </w:r>
          </w:p>
          <w:p w14:paraId="6331EBF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участие в обеспечении контроля доступа в VIP-зоны и на VIP-трибуны;</w:t>
            </w:r>
          </w:p>
          <w:p w14:paraId="0D35638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встреча высокопоставленных гостей и их рассадка;</w:t>
            </w:r>
          </w:p>
          <w:p w14:paraId="5437155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на приветственных стойках;</w:t>
            </w:r>
          </w:p>
          <w:p w14:paraId="603B984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информационных материалов, выдача сувенирной продукции, приглашений и других средств доступа;</w:t>
            </w:r>
          </w:p>
          <w:p w14:paraId="694CDF0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на официальных приемах;</w:t>
            </w:r>
          </w:p>
          <w:p w14:paraId="45154BE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ответы на вопросы по программе мероприятия;</w:t>
            </w:r>
          </w:p>
          <w:p w14:paraId="5D0E1C3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координация деятельности VIP-зоны (порядок в зоне, наличие необходимых материалов);</w:t>
            </w:r>
          </w:p>
          <w:p w14:paraId="015D130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сопровождение VIP-гостей на объекте.</w:t>
            </w:r>
          </w:p>
        </w:tc>
        <w:tc>
          <w:tcPr>
            <w:tcW w:w="3969" w:type="dxa"/>
          </w:tcPr>
          <w:p w14:paraId="6AB0552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доброжелательность, клиентоориентированность;</w:t>
            </w:r>
          </w:p>
          <w:p w14:paraId="09BF8FF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навыки делового этикета;</w:t>
            </w:r>
          </w:p>
          <w:p w14:paraId="1501B62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опыт работы с </w:t>
            </w:r>
            <w:r w:rsidRPr="008942A3">
              <w:rPr>
                <w:rFonts w:ascii="Times New Roman" w:hAnsi="Times New Roman" w:cs="Times New Roman"/>
                <w:sz w:val="28"/>
                <w:szCs w:val="28"/>
                <w:lang w:val="en-US"/>
              </w:rPr>
              <w:t>VIP</w:t>
            </w:r>
            <w:r w:rsidRPr="008942A3">
              <w:rPr>
                <w:rFonts w:ascii="Times New Roman" w:hAnsi="Times New Roman" w:cs="Times New Roman"/>
                <w:sz w:val="28"/>
                <w:szCs w:val="28"/>
              </w:rPr>
              <w:t>-гостями как преимущество;</w:t>
            </w:r>
          </w:p>
          <w:p w14:paraId="7DB64A23" w14:textId="200A1A89" w:rsidR="00BE62C6" w:rsidRPr="008942A3" w:rsidRDefault="00363B7E"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презентабельный </w:t>
            </w:r>
            <w:r w:rsidR="00A231D9" w:rsidRPr="008942A3">
              <w:rPr>
                <w:rFonts w:ascii="Times New Roman" w:hAnsi="Times New Roman" w:cs="Times New Roman"/>
                <w:sz w:val="28"/>
                <w:szCs w:val="28"/>
              </w:rPr>
              <w:t>внешний вид</w:t>
            </w:r>
            <w:r w:rsidR="00BE62C6" w:rsidRPr="008942A3">
              <w:rPr>
                <w:rFonts w:ascii="Times New Roman" w:hAnsi="Times New Roman" w:cs="Times New Roman"/>
                <w:sz w:val="28"/>
                <w:szCs w:val="28"/>
              </w:rPr>
              <w:t>;</w:t>
            </w:r>
          </w:p>
          <w:p w14:paraId="55471B99" w14:textId="77777777" w:rsidR="00A231D9" w:rsidRPr="008942A3" w:rsidRDefault="00A231D9"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отсутствие пирсинга и татуировок на видимых участках тела;</w:t>
            </w:r>
          </w:p>
          <w:p w14:paraId="23FA923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знание истории мероприятия, его инфраструктуры и всех объектов;</w:t>
            </w:r>
          </w:p>
          <w:p w14:paraId="5EC88626" w14:textId="77777777" w:rsidR="00BE62C6" w:rsidRPr="008942A3" w:rsidRDefault="00A231D9"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дипломатичность</w:t>
            </w:r>
            <w:r w:rsidR="00BE62C6" w:rsidRPr="008942A3">
              <w:rPr>
                <w:rFonts w:ascii="Times New Roman" w:hAnsi="Times New Roman" w:cs="Times New Roman"/>
                <w:sz w:val="28"/>
                <w:szCs w:val="28"/>
              </w:rPr>
              <w:t>;</w:t>
            </w:r>
          </w:p>
          <w:p w14:paraId="4DCF39CB"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21E9005B" w14:textId="69A908EF" w:rsidR="00BE62C6" w:rsidRPr="008942A3" w:rsidRDefault="00BE62C6">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владение одним и</w:t>
            </w:r>
            <w:r w:rsidR="00B908CD" w:rsidRPr="008942A3">
              <w:rPr>
                <w:rFonts w:ascii="Times New Roman" w:hAnsi="Times New Roman" w:cs="Times New Roman"/>
                <w:sz w:val="28"/>
                <w:szCs w:val="28"/>
              </w:rPr>
              <w:t>ли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несколькими </w:t>
            </w:r>
            <w:r w:rsidRPr="008942A3">
              <w:rPr>
                <w:rFonts w:ascii="Times New Roman" w:hAnsi="Times New Roman" w:cs="Times New Roman"/>
                <w:sz w:val="28"/>
                <w:szCs w:val="28"/>
              </w:rPr>
              <w:t>иностранным</w:t>
            </w:r>
            <w:r w:rsidR="00B908CD" w:rsidRPr="008942A3">
              <w:rPr>
                <w:rFonts w:ascii="Times New Roman" w:hAnsi="Times New Roman" w:cs="Times New Roman"/>
                <w:sz w:val="28"/>
                <w:szCs w:val="28"/>
              </w:rPr>
              <w:t>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языками </w:t>
            </w:r>
            <w:r w:rsidRPr="008942A3">
              <w:rPr>
                <w:rFonts w:ascii="Times New Roman" w:hAnsi="Times New Roman" w:cs="Times New Roman"/>
                <w:sz w:val="28"/>
                <w:szCs w:val="28"/>
              </w:rPr>
              <w:t xml:space="preserve">(включая английский) на уровне </w:t>
            </w:r>
            <w:r w:rsidRPr="008942A3">
              <w:rPr>
                <w:rFonts w:ascii="Times New Roman" w:hAnsi="Times New Roman" w:cs="Times New Roman"/>
                <w:sz w:val="28"/>
                <w:szCs w:val="28"/>
                <w:lang w:val="en-US"/>
              </w:rPr>
              <w:t>Advanced</w:t>
            </w:r>
            <w:r w:rsidRPr="008942A3">
              <w:rPr>
                <w:rFonts w:ascii="Times New Roman" w:hAnsi="Times New Roman" w:cs="Times New Roman"/>
                <w:sz w:val="28"/>
                <w:szCs w:val="28"/>
              </w:rPr>
              <w:t>.</w:t>
            </w:r>
          </w:p>
        </w:tc>
      </w:tr>
      <w:tr w:rsidR="00F46456" w:rsidRPr="00F46456" w14:paraId="0C3A55FE" w14:textId="77777777" w:rsidTr="008942A3">
        <w:tc>
          <w:tcPr>
            <w:tcW w:w="10205" w:type="dxa"/>
            <w:gridSpan w:val="2"/>
          </w:tcPr>
          <w:p w14:paraId="05D9E43B" w14:textId="77777777" w:rsidR="00577CC9" w:rsidRPr="008942A3" w:rsidRDefault="00F46456" w:rsidP="00070863">
            <w:pPr>
              <w:tabs>
                <w:tab w:val="left" w:pos="1276"/>
              </w:tabs>
              <w:spacing w:line="259" w:lineRule="auto"/>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 xml:space="preserve">Функция «Работа с </w:t>
            </w:r>
            <w:r w:rsidR="00577CC9" w:rsidRPr="008942A3">
              <w:rPr>
                <w:rFonts w:ascii="Times New Roman" w:hAnsi="Times New Roman" w:cs="Times New Roman"/>
                <w:b/>
                <w:sz w:val="28"/>
                <w:szCs w:val="28"/>
              </w:rPr>
              <w:t>делегациями»</w:t>
            </w:r>
          </w:p>
          <w:p w14:paraId="13157026" w14:textId="04302B3C" w:rsidR="00577CC9" w:rsidRPr="008942A3" w:rsidRDefault="00F46456" w:rsidP="00070863">
            <w:pPr>
              <w:tabs>
                <w:tab w:val="left" w:pos="1276"/>
              </w:tabs>
              <w:spacing w:line="259" w:lineRule="auto"/>
              <w:jc w:val="center"/>
              <w:rPr>
                <w:rFonts w:ascii="Times New Roman" w:hAnsi="Times New Roman" w:cs="Times New Roman"/>
                <w:sz w:val="28"/>
                <w:szCs w:val="28"/>
              </w:rPr>
            </w:pPr>
            <w:r w:rsidRPr="008942A3">
              <w:rPr>
                <w:rFonts w:ascii="Times New Roman" w:hAnsi="Times New Roman" w:cs="Times New Roman"/>
                <w:sz w:val="28"/>
                <w:szCs w:val="28"/>
              </w:rPr>
              <w:t>(</w:t>
            </w:r>
            <w:r w:rsidR="00B8264F" w:rsidRPr="008942A3">
              <w:rPr>
                <w:rFonts w:ascii="Times New Roman" w:hAnsi="Times New Roman" w:cs="Times New Roman"/>
                <w:sz w:val="28"/>
                <w:szCs w:val="28"/>
              </w:rPr>
              <w:t>«</w:t>
            </w:r>
            <w:r w:rsidRPr="008942A3">
              <w:rPr>
                <w:rFonts w:ascii="Times New Roman" w:hAnsi="Times New Roman" w:cs="Times New Roman"/>
                <w:sz w:val="28"/>
                <w:szCs w:val="28"/>
              </w:rPr>
              <w:t>Атташе</w:t>
            </w:r>
            <w:r w:rsidR="00B8264F"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00B8264F" w:rsidRPr="008942A3">
              <w:rPr>
                <w:rFonts w:ascii="Times New Roman" w:hAnsi="Times New Roman" w:cs="Times New Roman"/>
                <w:sz w:val="28"/>
                <w:szCs w:val="28"/>
              </w:rPr>
              <w:t>«</w:t>
            </w:r>
            <w:r w:rsidRPr="008942A3">
              <w:rPr>
                <w:rFonts w:ascii="Times New Roman" w:hAnsi="Times New Roman" w:cs="Times New Roman"/>
                <w:sz w:val="28"/>
                <w:szCs w:val="28"/>
              </w:rPr>
              <w:t xml:space="preserve">Работа с </w:t>
            </w:r>
            <w:r w:rsidR="00577CC9" w:rsidRPr="008942A3">
              <w:rPr>
                <w:rFonts w:ascii="Times New Roman" w:hAnsi="Times New Roman" w:cs="Times New Roman"/>
                <w:sz w:val="28"/>
                <w:szCs w:val="28"/>
              </w:rPr>
              <w:t>командами</w:t>
            </w:r>
            <w:r w:rsidR="00B8264F" w:rsidRPr="008942A3">
              <w:rPr>
                <w:rFonts w:ascii="Times New Roman" w:hAnsi="Times New Roman" w:cs="Times New Roman"/>
                <w:sz w:val="28"/>
                <w:szCs w:val="28"/>
              </w:rPr>
              <w:t>»</w:t>
            </w:r>
            <w:r w:rsidRPr="008942A3">
              <w:rPr>
                <w:rFonts w:ascii="Times New Roman" w:hAnsi="Times New Roman" w:cs="Times New Roman"/>
                <w:sz w:val="28"/>
                <w:szCs w:val="28"/>
              </w:rPr>
              <w:t>,</w:t>
            </w:r>
          </w:p>
          <w:p w14:paraId="387C1B91" w14:textId="09025FCE" w:rsidR="00F46456" w:rsidRPr="008942A3" w:rsidRDefault="00B8264F" w:rsidP="00070863">
            <w:pPr>
              <w:tabs>
                <w:tab w:val="left" w:pos="1276"/>
              </w:tabs>
              <w:spacing w:line="259" w:lineRule="auto"/>
              <w:jc w:val="center"/>
              <w:rPr>
                <w:rFonts w:ascii="Times New Roman" w:hAnsi="Times New Roman" w:cs="Times New Roman"/>
                <w:sz w:val="28"/>
                <w:szCs w:val="28"/>
              </w:rPr>
            </w:pPr>
            <w:r w:rsidRPr="008942A3">
              <w:rPr>
                <w:rFonts w:ascii="Times New Roman" w:hAnsi="Times New Roman" w:cs="Times New Roman"/>
                <w:sz w:val="28"/>
                <w:szCs w:val="28"/>
              </w:rPr>
              <w:t>«</w:t>
            </w:r>
            <w:r w:rsidR="00F46456" w:rsidRPr="008942A3">
              <w:rPr>
                <w:rFonts w:ascii="Times New Roman" w:hAnsi="Times New Roman" w:cs="Times New Roman"/>
                <w:sz w:val="28"/>
                <w:szCs w:val="28"/>
              </w:rPr>
              <w:t>Работа с делегатами</w:t>
            </w:r>
            <w:r w:rsidRPr="008942A3">
              <w:rPr>
                <w:rFonts w:ascii="Times New Roman" w:hAnsi="Times New Roman" w:cs="Times New Roman"/>
                <w:sz w:val="28"/>
                <w:szCs w:val="28"/>
              </w:rPr>
              <w:t xml:space="preserve"> </w:t>
            </w:r>
            <w:r w:rsidR="00F46456"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00F46456" w:rsidRPr="008942A3">
              <w:rPr>
                <w:rFonts w:ascii="Times New Roman" w:hAnsi="Times New Roman" w:cs="Times New Roman"/>
                <w:sz w:val="28"/>
                <w:szCs w:val="28"/>
              </w:rPr>
              <w:t>отдельными категориями участников</w:t>
            </w:r>
            <w:r w:rsidRPr="008942A3">
              <w:rPr>
                <w:rFonts w:ascii="Times New Roman" w:hAnsi="Times New Roman" w:cs="Times New Roman"/>
                <w:sz w:val="28"/>
                <w:szCs w:val="28"/>
              </w:rPr>
              <w:t>»</w:t>
            </w:r>
            <w:r w:rsidR="007F0823" w:rsidRPr="007F0823">
              <w:rPr>
                <w:rFonts w:ascii="Times New Roman" w:hAnsi="Times New Roman" w:cs="Times New Roman"/>
                <w:sz w:val="28"/>
                <w:szCs w:val="28"/>
              </w:rPr>
              <w:t>,</w:t>
            </w:r>
            <w:r w:rsidR="000A03AA">
              <w:rPr>
                <w:rFonts w:ascii="Times New Roman" w:hAnsi="Times New Roman" w:cs="Times New Roman"/>
                <w:sz w:val="28"/>
                <w:szCs w:val="28"/>
              </w:rPr>
              <w:t xml:space="preserve"> прочие организационные работы</w:t>
            </w:r>
            <w:r w:rsidR="00F46456" w:rsidRPr="008942A3">
              <w:rPr>
                <w:rFonts w:ascii="Times New Roman" w:hAnsi="Times New Roman" w:cs="Times New Roman"/>
                <w:sz w:val="28"/>
                <w:szCs w:val="28"/>
              </w:rPr>
              <w:t>)</w:t>
            </w:r>
          </w:p>
        </w:tc>
      </w:tr>
      <w:tr w:rsidR="00BE62C6" w:rsidRPr="00F46456" w14:paraId="5BE629B2" w14:textId="77777777" w:rsidTr="008942A3">
        <w:tc>
          <w:tcPr>
            <w:tcW w:w="6232" w:type="dxa"/>
          </w:tcPr>
          <w:p w14:paraId="3501B80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встреча/проводы делегаций/команд, отдельных категорий участников;</w:t>
            </w:r>
          </w:p>
          <w:p w14:paraId="1DFCEA3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организация трансферов и сопровождение делегаций/команд, отдельных категорий участников в процессе подготовки и проведения мероприятия;</w:t>
            </w:r>
          </w:p>
          <w:p w14:paraId="0AB0F58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размещении делегаций/команд, отдельных категорий участников;</w:t>
            </w:r>
          </w:p>
          <w:p w14:paraId="41C7F77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оказание лингвистической и информационной поддержки делегациям/командам, отдельным категориям участников;</w:t>
            </w:r>
          </w:p>
          <w:p w14:paraId="2F6D454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выполнение поручений делегаций/команд, отдельных категорий участников;</w:t>
            </w:r>
          </w:p>
          <w:p w14:paraId="0E07A5B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оперативная помощь в решении возникающих организационных вопросов. </w:t>
            </w:r>
          </w:p>
        </w:tc>
        <w:tc>
          <w:tcPr>
            <w:tcW w:w="3969" w:type="dxa"/>
          </w:tcPr>
          <w:p w14:paraId="566D06B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доброжелательность, клиентоориентированность;</w:t>
            </w:r>
          </w:p>
          <w:p w14:paraId="2FA68A6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навыки делового этикета;</w:t>
            </w:r>
          </w:p>
          <w:p w14:paraId="2318133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опыт работы с </w:t>
            </w:r>
            <w:r w:rsidRPr="008942A3">
              <w:rPr>
                <w:rFonts w:ascii="Times New Roman" w:hAnsi="Times New Roman" w:cs="Times New Roman"/>
                <w:sz w:val="28"/>
                <w:szCs w:val="28"/>
                <w:lang w:val="en-US"/>
              </w:rPr>
              <w:t>VIP</w:t>
            </w:r>
            <w:r w:rsidRPr="008942A3">
              <w:rPr>
                <w:rFonts w:ascii="Times New Roman" w:hAnsi="Times New Roman" w:cs="Times New Roman"/>
                <w:sz w:val="28"/>
                <w:szCs w:val="28"/>
              </w:rPr>
              <w:t>-гостями как преимущество;</w:t>
            </w:r>
          </w:p>
          <w:p w14:paraId="6DA60C9B" w14:textId="77777777" w:rsidR="00BE62C6" w:rsidRPr="008942A3" w:rsidRDefault="00BE62C6" w:rsidP="00A566E0">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информированность о программе и объектах мероприятия, истории города и его инфраструктуре;</w:t>
            </w:r>
          </w:p>
          <w:p w14:paraId="163E782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активная жизненная позиция, организаторские навыки;</w:t>
            </w:r>
          </w:p>
          <w:p w14:paraId="7594C5C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хорошее знание города;</w:t>
            </w:r>
          </w:p>
          <w:p w14:paraId="6774AAC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понимание механики и структуры управления </w:t>
            </w:r>
            <w:r w:rsidRPr="008942A3">
              <w:rPr>
                <w:rFonts w:ascii="Times New Roman" w:hAnsi="Times New Roman" w:cs="Times New Roman"/>
                <w:sz w:val="28"/>
                <w:szCs w:val="28"/>
              </w:rPr>
              <w:lastRenderedPageBreak/>
              <w:t>мероприятием, распределения зон ответственности;</w:t>
            </w:r>
          </w:p>
          <w:p w14:paraId="01C775F9"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5C058C59" w14:textId="70ABF307" w:rsidR="00BE62C6" w:rsidRPr="008942A3" w:rsidRDefault="00BE62C6">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владение одним и</w:t>
            </w:r>
            <w:r w:rsidR="00B908CD" w:rsidRPr="008942A3">
              <w:rPr>
                <w:rFonts w:ascii="Times New Roman" w:hAnsi="Times New Roman" w:cs="Times New Roman"/>
                <w:sz w:val="28"/>
                <w:szCs w:val="28"/>
              </w:rPr>
              <w:t>ли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несколькими </w:t>
            </w:r>
            <w:r w:rsidRPr="008942A3">
              <w:rPr>
                <w:rFonts w:ascii="Times New Roman" w:hAnsi="Times New Roman" w:cs="Times New Roman"/>
                <w:sz w:val="28"/>
                <w:szCs w:val="28"/>
              </w:rPr>
              <w:t>иностранным</w:t>
            </w:r>
            <w:r w:rsidR="00B908CD" w:rsidRPr="008942A3">
              <w:rPr>
                <w:rFonts w:ascii="Times New Roman" w:hAnsi="Times New Roman" w:cs="Times New Roman"/>
                <w:sz w:val="28"/>
                <w:szCs w:val="28"/>
              </w:rPr>
              <w:t>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языками </w:t>
            </w:r>
            <w:r w:rsidRPr="008942A3">
              <w:rPr>
                <w:rFonts w:ascii="Times New Roman" w:hAnsi="Times New Roman" w:cs="Times New Roman"/>
                <w:sz w:val="28"/>
                <w:szCs w:val="28"/>
              </w:rPr>
              <w:t xml:space="preserve">на уровне </w:t>
            </w:r>
            <w:r w:rsidRPr="008942A3">
              <w:rPr>
                <w:rFonts w:ascii="Times New Roman" w:hAnsi="Times New Roman" w:cs="Times New Roman"/>
                <w:sz w:val="28"/>
                <w:szCs w:val="28"/>
                <w:lang w:val="en-US"/>
              </w:rPr>
              <w:t>Advanced</w:t>
            </w:r>
            <w:r w:rsidRPr="008942A3">
              <w:rPr>
                <w:rFonts w:ascii="Times New Roman" w:hAnsi="Times New Roman" w:cs="Times New Roman"/>
                <w:sz w:val="28"/>
                <w:szCs w:val="28"/>
              </w:rPr>
              <w:t>.</w:t>
            </w:r>
          </w:p>
        </w:tc>
      </w:tr>
      <w:tr w:rsidR="00F46456" w:rsidRPr="00F46456" w14:paraId="455644C8" w14:textId="77777777" w:rsidTr="008942A3">
        <w:tc>
          <w:tcPr>
            <w:tcW w:w="10205" w:type="dxa"/>
            <w:gridSpan w:val="2"/>
          </w:tcPr>
          <w:p w14:paraId="27DA69B5" w14:textId="77777777" w:rsidR="00577CC9" w:rsidRPr="008942A3"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«Работа со з</w:t>
            </w:r>
            <w:r w:rsidR="00577CC9" w:rsidRPr="008942A3">
              <w:rPr>
                <w:rFonts w:ascii="Times New Roman" w:hAnsi="Times New Roman" w:cs="Times New Roman"/>
                <w:b/>
                <w:sz w:val="28"/>
                <w:szCs w:val="28"/>
              </w:rPr>
              <w:t>рителями»</w:t>
            </w:r>
          </w:p>
          <w:p w14:paraId="011608A5" w14:textId="4E3FFE8A" w:rsidR="00F46456" w:rsidRPr="008942A3" w:rsidRDefault="00577CC9" w:rsidP="00070863">
            <w:pPr>
              <w:tabs>
                <w:tab w:val="left" w:pos="462"/>
                <w:tab w:val="left" w:pos="700"/>
                <w:tab w:val="left" w:pos="1276"/>
              </w:tabs>
              <w:spacing w:line="259" w:lineRule="auto"/>
              <w:ind w:left="178"/>
              <w:jc w:val="center"/>
              <w:rPr>
                <w:rFonts w:ascii="Times New Roman" w:hAnsi="Times New Roman" w:cs="Times New Roman"/>
                <w:sz w:val="28"/>
                <w:szCs w:val="28"/>
              </w:rPr>
            </w:pPr>
            <w:r w:rsidRPr="008942A3">
              <w:rPr>
                <w:rFonts w:ascii="Times New Roman" w:hAnsi="Times New Roman" w:cs="Times New Roman"/>
                <w:sz w:val="28"/>
                <w:szCs w:val="28"/>
              </w:rPr>
              <w:t>(</w:t>
            </w:r>
            <w:r w:rsidR="00A566E0" w:rsidRPr="008942A3">
              <w:rPr>
                <w:rFonts w:ascii="Times New Roman" w:hAnsi="Times New Roman" w:cs="Times New Roman"/>
                <w:sz w:val="28"/>
                <w:szCs w:val="28"/>
              </w:rPr>
              <w:t>«</w:t>
            </w:r>
            <w:r w:rsidR="00F46456" w:rsidRPr="008942A3">
              <w:rPr>
                <w:rFonts w:ascii="Times New Roman" w:hAnsi="Times New Roman" w:cs="Times New Roman"/>
                <w:sz w:val="28"/>
                <w:szCs w:val="28"/>
              </w:rPr>
              <w:t>Сервисы для зрителей</w:t>
            </w:r>
            <w:r w:rsidR="00A566E0" w:rsidRPr="008942A3">
              <w:rPr>
                <w:rFonts w:ascii="Times New Roman" w:hAnsi="Times New Roman" w:cs="Times New Roman"/>
                <w:sz w:val="28"/>
                <w:szCs w:val="28"/>
              </w:rPr>
              <w:t>»</w:t>
            </w:r>
            <w:r w:rsidR="00F46456"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00A566E0" w:rsidRPr="008942A3">
              <w:rPr>
                <w:rFonts w:ascii="Times New Roman" w:hAnsi="Times New Roman" w:cs="Times New Roman"/>
                <w:sz w:val="28"/>
                <w:szCs w:val="28"/>
              </w:rPr>
              <w:t>«</w:t>
            </w:r>
            <w:r w:rsidR="00F46456" w:rsidRPr="008942A3">
              <w:rPr>
                <w:rFonts w:ascii="Times New Roman" w:hAnsi="Times New Roman" w:cs="Times New Roman"/>
                <w:sz w:val="28"/>
                <w:szCs w:val="28"/>
              </w:rPr>
              <w:t>О</w:t>
            </w:r>
            <w:r w:rsidRPr="008942A3">
              <w:rPr>
                <w:rFonts w:ascii="Times New Roman" w:hAnsi="Times New Roman" w:cs="Times New Roman"/>
                <w:sz w:val="28"/>
                <w:szCs w:val="28"/>
              </w:rPr>
              <w:t>бслуживание мероприятий</w:t>
            </w:r>
            <w:r w:rsidR="00A566E0" w:rsidRPr="008942A3">
              <w:rPr>
                <w:rFonts w:ascii="Times New Roman" w:hAnsi="Times New Roman" w:cs="Times New Roman"/>
                <w:sz w:val="28"/>
                <w:szCs w:val="28"/>
              </w:rPr>
              <w:t>»</w:t>
            </w:r>
            <w:r w:rsidR="00F46456" w:rsidRPr="008942A3">
              <w:rPr>
                <w:rFonts w:ascii="Times New Roman" w:hAnsi="Times New Roman" w:cs="Times New Roman"/>
                <w:sz w:val="28"/>
                <w:szCs w:val="28"/>
              </w:rPr>
              <w:t xml:space="preserve">, в том числе </w:t>
            </w:r>
            <w:r w:rsidR="00A566E0" w:rsidRPr="008942A3">
              <w:rPr>
                <w:rFonts w:ascii="Times New Roman" w:hAnsi="Times New Roman" w:cs="Times New Roman"/>
                <w:sz w:val="28"/>
                <w:szCs w:val="28"/>
              </w:rPr>
              <w:t>«</w:t>
            </w:r>
            <w:r w:rsidR="00F46456" w:rsidRPr="008942A3">
              <w:rPr>
                <w:rFonts w:ascii="Times New Roman" w:hAnsi="Times New Roman" w:cs="Times New Roman"/>
                <w:sz w:val="28"/>
                <w:szCs w:val="28"/>
              </w:rPr>
              <w:t>Анимация</w:t>
            </w:r>
            <w:r w:rsidR="00A566E0" w:rsidRPr="008942A3">
              <w:rPr>
                <w:rFonts w:ascii="Times New Roman" w:hAnsi="Times New Roman" w:cs="Times New Roman"/>
                <w:sz w:val="28"/>
                <w:szCs w:val="28"/>
              </w:rPr>
              <w:t>»</w:t>
            </w:r>
            <w:r w:rsidRPr="008942A3">
              <w:rPr>
                <w:rFonts w:ascii="Times New Roman" w:hAnsi="Times New Roman" w:cs="Times New Roman"/>
                <w:sz w:val="28"/>
                <w:szCs w:val="28"/>
              </w:rPr>
              <w:t>)</w:t>
            </w:r>
          </w:p>
        </w:tc>
      </w:tr>
      <w:tr w:rsidR="00BE62C6" w:rsidRPr="00F46456" w14:paraId="48D181CB" w14:textId="77777777" w:rsidTr="008942A3">
        <w:tc>
          <w:tcPr>
            <w:tcW w:w="6232" w:type="dxa"/>
          </w:tcPr>
          <w:p w14:paraId="1999984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навигация и управление потоками зрителей, помощь в рассадке зрителей;</w:t>
            </w:r>
          </w:p>
          <w:p w14:paraId="3472D4A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эмоциональная поддержка зрителей, создание атмосферы праздника и гостеприимства;</w:t>
            </w:r>
          </w:p>
          <w:p w14:paraId="3453BDE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оказание помощи зрителям и другим клиентским группам в поиске своих мест и локаций, санитарных комнат, медицинских пунктов, торговых точек, </w:t>
            </w:r>
            <w:r w:rsidRPr="008942A3">
              <w:rPr>
                <w:rFonts w:ascii="Times New Roman" w:eastAsia="Times New Roman" w:hAnsi="Times New Roman" w:cs="Times New Roman"/>
                <w:sz w:val="28"/>
                <w:szCs w:val="28"/>
              </w:rPr>
              <w:t>других важных/востребованных элементов инфраструктуры объекта;</w:t>
            </w:r>
          </w:p>
          <w:p w14:paraId="0BA89D6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eastAsia="Times New Roman" w:hAnsi="Times New Roman" w:cs="Times New Roman"/>
                <w:sz w:val="28"/>
                <w:szCs w:val="28"/>
              </w:rPr>
              <w:t>информирование зрителей о правилах поведения на объекте, программе мероприятия, расписании и маршрутах движения транспорта;</w:t>
            </w:r>
          </w:p>
          <w:p w14:paraId="5EAB86D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eastAsia="Times New Roman" w:hAnsi="Times New Roman" w:cs="Times New Roman"/>
                <w:sz w:val="28"/>
                <w:szCs w:val="28"/>
              </w:rPr>
              <w:t>работа на информационных стойках;</w:t>
            </w:r>
          </w:p>
          <w:p w14:paraId="756164D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eastAsia="Times New Roman" w:hAnsi="Times New Roman" w:cs="Times New Roman"/>
                <w:sz w:val="28"/>
                <w:szCs w:val="28"/>
              </w:rPr>
              <w:t>работа в бюро находок;</w:t>
            </w:r>
          </w:p>
          <w:p w14:paraId="34673BF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организация активностей и дополнительных развлекательных зон;</w:t>
            </w:r>
          </w:p>
          <w:p w14:paraId="7773554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координация зрителей при организации синхронных действий и движений;</w:t>
            </w:r>
          </w:p>
          <w:p w14:paraId="1E9C797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в ростовых куклах;</w:t>
            </w:r>
          </w:p>
          <w:p w14:paraId="73ED767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распространение информационных материалов, сбор обратной связи и проведение опросов.</w:t>
            </w:r>
          </w:p>
        </w:tc>
        <w:tc>
          <w:tcPr>
            <w:tcW w:w="3969" w:type="dxa"/>
          </w:tcPr>
          <w:p w14:paraId="77E6AD1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приветливость;</w:t>
            </w:r>
          </w:p>
          <w:p w14:paraId="678A262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гостеприимность;</w:t>
            </w:r>
          </w:p>
          <w:p w14:paraId="39E5F92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желание помочь;</w:t>
            </w:r>
          </w:p>
          <w:p w14:paraId="4693872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внимательность;</w:t>
            </w:r>
          </w:p>
          <w:p w14:paraId="24B5FD4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умение ориентироваться на объекте;</w:t>
            </w:r>
          </w:p>
          <w:p w14:paraId="74C15EA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знание расписаний и маршрутов транспорта;</w:t>
            </w:r>
          </w:p>
          <w:p w14:paraId="39594E2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знание программы мероприятия;</w:t>
            </w:r>
          </w:p>
          <w:p w14:paraId="32177F5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работы аниматором;</w:t>
            </w:r>
          </w:p>
          <w:p w14:paraId="4A7CF24A"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3667D7E0" w14:textId="68D48364" w:rsidR="00BE62C6" w:rsidRPr="008942A3" w:rsidRDefault="00BE62C6" w:rsidP="008F0DF3">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w:t>
            </w:r>
            <w:r w:rsidR="00E071B0" w:rsidRPr="008942A3">
              <w:rPr>
                <w:rFonts w:ascii="Times New Roman" w:hAnsi="Times New Roman" w:cs="Times New Roman"/>
                <w:sz w:val="28"/>
                <w:szCs w:val="28"/>
              </w:rPr>
              <w:t xml:space="preserve">уровне от </w:t>
            </w:r>
            <w:r w:rsidRPr="008942A3">
              <w:rPr>
                <w:rFonts w:ascii="Times New Roman" w:hAnsi="Times New Roman" w:cs="Times New Roman"/>
                <w:sz w:val="28"/>
                <w:szCs w:val="28"/>
                <w:lang w:val="en-US"/>
              </w:rPr>
              <w:t>Elementary</w:t>
            </w:r>
            <w:r w:rsidR="00E071B0" w:rsidRPr="008942A3">
              <w:rPr>
                <w:rFonts w:ascii="Times New Roman" w:hAnsi="Times New Roman" w:cs="Times New Roman"/>
                <w:sz w:val="28"/>
                <w:szCs w:val="28"/>
              </w:rPr>
              <w:t xml:space="preserve"> до </w:t>
            </w:r>
            <w:r w:rsidRPr="008942A3">
              <w:rPr>
                <w:rFonts w:ascii="Times New Roman" w:hAnsi="Times New Roman" w:cs="Times New Roman"/>
                <w:sz w:val="28"/>
                <w:szCs w:val="28"/>
                <w:lang w:val="en-US"/>
              </w:rPr>
              <w:t>I</w:t>
            </w:r>
            <w:proofErr w:type="spellStart"/>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 xml:space="preserve"> в зависимости от позиции.</w:t>
            </w:r>
          </w:p>
        </w:tc>
      </w:tr>
      <w:tr w:rsidR="00F46456" w:rsidRPr="00F46456" w14:paraId="7E3C2181" w14:textId="77777777" w:rsidTr="008942A3">
        <w:tc>
          <w:tcPr>
            <w:tcW w:w="10205" w:type="dxa"/>
            <w:gridSpan w:val="2"/>
          </w:tcPr>
          <w:p w14:paraId="346FB08D"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«Размещение»</w:t>
            </w:r>
          </w:p>
          <w:p w14:paraId="286D2549" w14:textId="6C039868" w:rsidR="007F0823" w:rsidRPr="007F0823" w:rsidRDefault="007F0823" w:rsidP="00070863">
            <w:pPr>
              <w:tabs>
                <w:tab w:val="left" w:pos="462"/>
                <w:tab w:val="left" w:pos="700"/>
                <w:tab w:val="left" w:pos="1276"/>
              </w:tabs>
              <w:spacing w:line="259" w:lineRule="auto"/>
              <w:ind w:left="178"/>
              <w:jc w:val="center"/>
              <w:rPr>
                <w:rFonts w:ascii="Times New Roman" w:hAnsi="Times New Roman" w:cs="Times New Roman"/>
                <w:b/>
                <w:sz w:val="28"/>
                <w:szCs w:val="28"/>
              </w:rPr>
            </w:pPr>
            <w:r>
              <w:rPr>
                <w:rFonts w:ascii="Times New Roman" w:hAnsi="Times New Roman" w:cs="Times New Roman"/>
                <w:sz w:val="28"/>
                <w:szCs w:val="28"/>
              </w:rPr>
              <w:t>(расселение</w:t>
            </w:r>
            <w:r w:rsidRPr="007F0823">
              <w:rPr>
                <w:rFonts w:ascii="Times New Roman" w:hAnsi="Times New Roman" w:cs="Times New Roman"/>
                <w:sz w:val="28"/>
                <w:szCs w:val="28"/>
              </w:rPr>
              <w:t>,</w:t>
            </w:r>
            <w:r>
              <w:rPr>
                <w:rFonts w:ascii="Times New Roman" w:hAnsi="Times New Roman" w:cs="Times New Roman"/>
                <w:sz w:val="28"/>
                <w:szCs w:val="28"/>
              </w:rPr>
              <w:t xml:space="preserve"> консультирование и прочие организационные вопросы)</w:t>
            </w:r>
          </w:p>
        </w:tc>
      </w:tr>
      <w:tr w:rsidR="00BE62C6" w:rsidRPr="00F46456" w14:paraId="6101069E" w14:textId="77777777" w:rsidTr="008942A3">
        <w:tc>
          <w:tcPr>
            <w:tcW w:w="6232" w:type="dxa"/>
          </w:tcPr>
          <w:p w14:paraId="63DE56B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решение вопросов, возникающих при расселении клиентских групп;</w:t>
            </w:r>
          </w:p>
          <w:p w14:paraId="63B15FE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создание комфортных условий проживания для гостей мероприятия;</w:t>
            </w:r>
          </w:p>
          <w:p w14:paraId="26B90E5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встреча гостей в отелях или иных средствах массового размещения;</w:t>
            </w:r>
          </w:p>
          <w:p w14:paraId="2466F46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размещении, решении типовых и организационных вопросов;</w:t>
            </w:r>
          </w:p>
          <w:p w14:paraId="1CBA9EA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наличия в гостиницах необходимых информационных листовок и буклетов;</w:t>
            </w:r>
          </w:p>
          <w:p w14:paraId="3E65765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консультирование гостей по различным вопросам и установление их контакта с ответственными лицами;</w:t>
            </w:r>
          </w:p>
          <w:p w14:paraId="5578A86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информационная и лингвистическая поддержка гостей мероприятия в средствах массового размещения;</w:t>
            </w:r>
          </w:p>
          <w:p w14:paraId="10E0C93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урегулирование конфликтных ситуаций в пределах своей компетенции;</w:t>
            </w:r>
          </w:p>
          <w:p w14:paraId="1A930D8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сверка данных заселения и списка прибывших гостей;</w:t>
            </w:r>
          </w:p>
          <w:p w14:paraId="1679EA4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копирование и оформление документов;</w:t>
            </w:r>
          </w:p>
          <w:p w14:paraId="5E1C71A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при выезде.</w:t>
            </w:r>
          </w:p>
        </w:tc>
        <w:tc>
          <w:tcPr>
            <w:tcW w:w="3969" w:type="dxa"/>
          </w:tcPr>
          <w:p w14:paraId="04416D7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доброжелательность, клиентоориентированность;</w:t>
            </w:r>
          </w:p>
          <w:p w14:paraId="5D12090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гостеприимность;</w:t>
            </w:r>
          </w:p>
          <w:p w14:paraId="17F07F3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высокие коммуникативные навыки, опыт межкультурного взаимодействия;</w:t>
            </w:r>
          </w:p>
          <w:p w14:paraId="004C897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аккуратность, внимательность;</w:t>
            </w:r>
          </w:p>
          <w:p w14:paraId="13426E1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организаторские способности;</w:t>
            </w:r>
          </w:p>
          <w:p w14:paraId="7685B28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работоспособность, умение брать ответственность на себя;</w:t>
            </w:r>
          </w:p>
          <w:p w14:paraId="021FF02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быстрая скорость реагирования, активность;</w:t>
            </w:r>
          </w:p>
          <w:p w14:paraId="1E4BAEF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proofErr w:type="spellStart"/>
            <w:r w:rsidRPr="008942A3">
              <w:rPr>
                <w:rFonts w:ascii="Times New Roman" w:hAnsi="Times New Roman" w:cs="Times New Roman"/>
                <w:sz w:val="28"/>
                <w:szCs w:val="28"/>
              </w:rPr>
              <w:t>самоорганизованность</w:t>
            </w:r>
            <w:proofErr w:type="spellEnd"/>
            <w:r w:rsidRPr="008942A3">
              <w:rPr>
                <w:rFonts w:ascii="Times New Roman" w:hAnsi="Times New Roman" w:cs="Times New Roman"/>
                <w:sz w:val="28"/>
                <w:szCs w:val="28"/>
              </w:rPr>
              <w:t>;</w:t>
            </w:r>
          </w:p>
          <w:p w14:paraId="58838A6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работы в гостиничной сфере как преимущество;</w:t>
            </w:r>
          </w:p>
          <w:p w14:paraId="49607D82"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15BBCF01" w14:textId="07913045" w:rsidR="00BE62C6" w:rsidRPr="008942A3" w:rsidRDefault="00BE62C6">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владение одним и</w:t>
            </w:r>
            <w:r w:rsidR="00B908CD" w:rsidRPr="008942A3">
              <w:rPr>
                <w:rFonts w:ascii="Times New Roman" w:hAnsi="Times New Roman" w:cs="Times New Roman"/>
                <w:sz w:val="28"/>
                <w:szCs w:val="28"/>
              </w:rPr>
              <w:t>ли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несколькими </w:t>
            </w:r>
            <w:r w:rsidRPr="008942A3">
              <w:rPr>
                <w:rFonts w:ascii="Times New Roman" w:hAnsi="Times New Roman" w:cs="Times New Roman"/>
                <w:sz w:val="28"/>
                <w:szCs w:val="28"/>
              </w:rPr>
              <w:t>иностранным</w:t>
            </w:r>
            <w:r w:rsidR="00B908CD" w:rsidRPr="008942A3">
              <w:rPr>
                <w:rFonts w:ascii="Times New Roman" w:hAnsi="Times New Roman" w:cs="Times New Roman"/>
                <w:sz w:val="28"/>
                <w:szCs w:val="28"/>
              </w:rPr>
              <w:t>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языками </w:t>
            </w:r>
            <w:r w:rsidRPr="008942A3">
              <w:rPr>
                <w:rFonts w:ascii="Times New Roman" w:hAnsi="Times New Roman" w:cs="Times New Roman"/>
                <w:sz w:val="28"/>
                <w:szCs w:val="28"/>
              </w:rPr>
              <w:t xml:space="preserve">(включая английский) на уровне </w:t>
            </w:r>
            <w:r w:rsidRPr="008942A3">
              <w:rPr>
                <w:rFonts w:ascii="Times New Roman" w:hAnsi="Times New Roman" w:cs="Times New Roman"/>
                <w:sz w:val="28"/>
                <w:szCs w:val="28"/>
                <w:lang w:val="en-US"/>
              </w:rPr>
              <w:t>U</w:t>
            </w:r>
            <w:proofErr w:type="spellStart"/>
            <w:r w:rsidRPr="008942A3">
              <w:rPr>
                <w:rFonts w:ascii="Times New Roman" w:hAnsi="Times New Roman" w:cs="Times New Roman"/>
                <w:sz w:val="28"/>
                <w:szCs w:val="28"/>
              </w:rPr>
              <w:t>pper-intermediate</w:t>
            </w:r>
            <w:proofErr w:type="spellEnd"/>
            <w:r w:rsidRPr="008942A3">
              <w:rPr>
                <w:rFonts w:ascii="Times New Roman" w:hAnsi="Times New Roman" w:cs="Times New Roman"/>
                <w:sz w:val="28"/>
                <w:szCs w:val="28"/>
              </w:rPr>
              <w:t xml:space="preserve"> и выше.</w:t>
            </w:r>
          </w:p>
        </w:tc>
      </w:tr>
      <w:tr w:rsidR="00F46456" w:rsidRPr="00F46456" w14:paraId="4CB707C2" w14:textId="77777777" w:rsidTr="008942A3">
        <w:tc>
          <w:tcPr>
            <w:tcW w:w="10205" w:type="dxa"/>
            <w:gridSpan w:val="2"/>
          </w:tcPr>
          <w:p w14:paraId="0BC68776"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«Спорт»</w:t>
            </w:r>
          </w:p>
          <w:p w14:paraId="7F67D082" w14:textId="43C5B0D9" w:rsidR="007F0823" w:rsidRPr="007F0823" w:rsidRDefault="007F0823" w:rsidP="00070863">
            <w:pPr>
              <w:tabs>
                <w:tab w:val="left" w:pos="462"/>
                <w:tab w:val="left" w:pos="700"/>
                <w:tab w:val="left" w:pos="1276"/>
              </w:tabs>
              <w:spacing w:line="259" w:lineRule="auto"/>
              <w:ind w:left="178"/>
              <w:jc w:val="center"/>
              <w:rPr>
                <w:rFonts w:ascii="Times New Roman" w:hAnsi="Times New Roman" w:cs="Times New Roman"/>
                <w:bCs/>
                <w:sz w:val="28"/>
                <w:szCs w:val="28"/>
              </w:rPr>
            </w:pPr>
            <w:r w:rsidRPr="007F0823">
              <w:rPr>
                <w:rFonts w:ascii="Times New Roman" w:hAnsi="Times New Roman" w:cs="Times New Roman"/>
                <w:bCs/>
                <w:sz w:val="28"/>
                <w:szCs w:val="28"/>
              </w:rPr>
              <w:t>(помощь в организации и проведении спортивных мероприятий)</w:t>
            </w:r>
          </w:p>
        </w:tc>
      </w:tr>
      <w:tr w:rsidR="00BE62C6" w:rsidRPr="00F46456" w14:paraId="6BB93ABE" w14:textId="77777777" w:rsidTr="008942A3">
        <w:tc>
          <w:tcPr>
            <w:tcW w:w="6232" w:type="dxa"/>
          </w:tcPr>
          <w:p w14:paraId="24B1731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в зоне проведения соревнований и в зонах, предназначенных для спортсменов, контроль порядка в указанных зонах;</w:t>
            </w:r>
          </w:p>
          <w:p w14:paraId="469A375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подготовка зоны проведения соревнований к спортивным соревнованиям, включая помощь в проверке, маркировке, установке или выдаче необходимого инвентаря, нанесении разметки;</w:t>
            </w:r>
          </w:p>
          <w:p w14:paraId="2549DE9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судьям, хронометраж, ведение количественных показателей соревнований и обеспечение их достоверности, фиксирование результатов, подготовка протоколов, ведение статистики;</w:t>
            </w:r>
          </w:p>
          <w:p w14:paraId="1DED4CD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обслуживание зоны проведения соревнований во время проведения </w:t>
            </w:r>
            <w:r w:rsidRPr="008942A3">
              <w:rPr>
                <w:rFonts w:ascii="Times New Roman" w:hAnsi="Times New Roman" w:cs="Times New Roman"/>
                <w:sz w:val="28"/>
                <w:szCs w:val="28"/>
              </w:rPr>
              <w:lastRenderedPageBreak/>
              <w:t>соревнований, сопровождение спортсменов и членов команд в указанной зоне;</w:t>
            </w:r>
          </w:p>
          <w:p w14:paraId="33A9322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безопасности в зоне проведения соревнований;</w:t>
            </w:r>
          </w:p>
          <w:p w14:paraId="7CF6443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обеспечение участников соревнований необходимой информацией;</w:t>
            </w:r>
          </w:p>
          <w:p w14:paraId="0EA4768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за предоставлением сервисов спортсменам.</w:t>
            </w:r>
          </w:p>
        </w:tc>
        <w:tc>
          <w:tcPr>
            <w:tcW w:w="3969" w:type="dxa"/>
          </w:tcPr>
          <w:p w14:paraId="5663226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хорошая физическая форма и готовность к физическим нагрузкам;</w:t>
            </w:r>
          </w:p>
          <w:p w14:paraId="342CC18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умение быстро ориентироваться в нестандартных ситуациях;</w:t>
            </w:r>
          </w:p>
          <w:p w14:paraId="340A5E7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знание специфики определенных видов спорта;</w:t>
            </w:r>
          </w:p>
          <w:p w14:paraId="0CD7F5E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владение отдельными спортивными навыками (при необходимости);</w:t>
            </w:r>
          </w:p>
          <w:p w14:paraId="540212A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 педантичность;</w:t>
            </w:r>
          </w:p>
          <w:p w14:paraId="6E92B28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пунктуальность;</w:t>
            </w:r>
          </w:p>
          <w:p w14:paraId="0CD7329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аккуратность;</w:t>
            </w:r>
          </w:p>
          <w:p w14:paraId="36BDA7F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внимательность;</w:t>
            </w:r>
          </w:p>
          <w:p w14:paraId="24E0D2D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вежливость;</w:t>
            </w:r>
          </w:p>
          <w:p w14:paraId="60067453"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72A980A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w:t>
            </w:r>
            <w:r w:rsidRPr="008942A3">
              <w:rPr>
                <w:rFonts w:ascii="Times New Roman" w:hAnsi="Times New Roman" w:cs="Times New Roman"/>
                <w:sz w:val="28"/>
                <w:szCs w:val="28"/>
                <w:lang w:val="en-US"/>
              </w:rPr>
              <w:t>Elementary</w:t>
            </w:r>
            <w:r w:rsidRPr="008942A3">
              <w:rPr>
                <w:rFonts w:ascii="Times New Roman" w:hAnsi="Times New Roman" w:cs="Times New Roman"/>
                <w:sz w:val="28"/>
                <w:szCs w:val="28"/>
              </w:rPr>
              <w:t xml:space="preserve"> и выше в зависимости от позиции.</w:t>
            </w:r>
          </w:p>
        </w:tc>
      </w:tr>
      <w:tr w:rsidR="00F46456" w:rsidRPr="00F46456" w14:paraId="3701B3FF" w14:textId="77777777" w:rsidTr="008942A3">
        <w:tc>
          <w:tcPr>
            <w:tcW w:w="10205" w:type="dxa"/>
            <w:gridSpan w:val="2"/>
          </w:tcPr>
          <w:p w14:paraId="31C8169F"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«Телерадиовещание»</w:t>
            </w:r>
          </w:p>
          <w:p w14:paraId="3C0F6E27" w14:textId="4CE7D44B" w:rsidR="007F0823" w:rsidRPr="008942A3" w:rsidRDefault="007F0823" w:rsidP="00070863">
            <w:pPr>
              <w:tabs>
                <w:tab w:val="left" w:pos="462"/>
                <w:tab w:val="left" w:pos="700"/>
                <w:tab w:val="left" w:pos="1276"/>
              </w:tabs>
              <w:spacing w:line="259" w:lineRule="auto"/>
              <w:ind w:left="178"/>
              <w:jc w:val="center"/>
              <w:rPr>
                <w:rFonts w:ascii="Times New Roman" w:hAnsi="Times New Roman" w:cs="Times New Roman"/>
                <w:b/>
                <w:sz w:val="28"/>
                <w:szCs w:val="28"/>
              </w:rPr>
            </w:pPr>
            <w:r>
              <w:rPr>
                <w:rFonts w:ascii="Times New Roman" w:hAnsi="Times New Roman" w:cs="Times New Roman"/>
                <w:sz w:val="28"/>
                <w:szCs w:val="28"/>
              </w:rPr>
              <w:t>(помощь в организации телерадиовещания)</w:t>
            </w:r>
          </w:p>
        </w:tc>
      </w:tr>
      <w:tr w:rsidR="00BE62C6" w:rsidRPr="00F46456" w14:paraId="61B81C9C" w14:textId="77777777" w:rsidTr="008942A3">
        <w:tc>
          <w:tcPr>
            <w:tcW w:w="6232" w:type="dxa"/>
          </w:tcPr>
          <w:p w14:paraId="576311B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участие в организации трансляции мероприятия и повседневной работы российских и иностранных телерадиокомпаний на событии;</w:t>
            </w:r>
          </w:p>
          <w:p w14:paraId="0EAB1EF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подготовка рабочих мест в вещательном центре;</w:t>
            </w:r>
          </w:p>
          <w:p w14:paraId="55CF3415" w14:textId="4F68184C" w:rsidR="00BE62C6" w:rsidRPr="008942A3" w:rsidRDefault="00B908CD"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создании комфортных условий работы для вещателей</w:t>
            </w:r>
            <w:r w:rsidR="00BE62C6" w:rsidRPr="008942A3">
              <w:rPr>
                <w:rFonts w:ascii="Times New Roman" w:hAnsi="Times New Roman" w:cs="Times New Roman"/>
                <w:sz w:val="28"/>
                <w:szCs w:val="28"/>
              </w:rPr>
              <w:t>;</w:t>
            </w:r>
          </w:p>
          <w:p w14:paraId="090DE160" w14:textId="26F9E81D"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вещателям информации об изменениях в маршрутах, расписании питания, программе мероприятия;</w:t>
            </w:r>
          </w:p>
          <w:p w14:paraId="748BC7E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при подготовке к теле- и радиотрансляциям (проверка связи, проверка освещения);</w:t>
            </w:r>
          </w:p>
          <w:p w14:paraId="3180292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перемещении оборудования и контроле доступа к нему;</w:t>
            </w:r>
          </w:p>
          <w:p w14:paraId="1CB7A75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межязыковой коммуникации.</w:t>
            </w:r>
          </w:p>
        </w:tc>
        <w:tc>
          <w:tcPr>
            <w:tcW w:w="3969" w:type="dxa"/>
          </w:tcPr>
          <w:p w14:paraId="4C9B9D3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 опыт межкультурного взаимодействия;</w:t>
            </w:r>
          </w:p>
          <w:p w14:paraId="08EAC39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аккуратность, внимательность;</w:t>
            </w:r>
          </w:p>
          <w:p w14:paraId="315F0AD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организаторские способности;</w:t>
            </w:r>
          </w:p>
          <w:p w14:paraId="262FCBC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работоспособность, умение брать ответственность на себя;</w:t>
            </w:r>
          </w:p>
          <w:p w14:paraId="12A9337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профильное образование как преимущество;</w:t>
            </w:r>
          </w:p>
          <w:p w14:paraId="0028091E"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1AF26FCF" w14:textId="2EB038C8" w:rsidR="00BE62C6" w:rsidRPr="008942A3" w:rsidRDefault="00BE62C6">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владение одним и</w:t>
            </w:r>
            <w:r w:rsidR="00B908CD" w:rsidRPr="008942A3">
              <w:rPr>
                <w:rFonts w:ascii="Times New Roman" w:hAnsi="Times New Roman" w:cs="Times New Roman"/>
                <w:sz w:val="28"/>
                <w:szCs w:val="28"/>
              </w:rPr>
              <w:t>ли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несколькими </w:t>
            </w:r>
            <w:r w:rsidRPr="008942A3">
              <w:rPr>
                <w:rFonts w:ascii="Times New Roman" w:hAnsi="Times New Roman" w:cs="Times New Roman"/>
                <w:sz w:val="28"/>
                <w:szCs w:val="28"/>
              </w:rPr>
              <w:t>иностранным</w:t>
            </w:r>
            <w:r w:rsidR="00B908CD" w:rsidRPr="008942A3">
              <w:rPr>
                <w:rFonts w:ascii="Times New Roman" w:hAnsi="Times New Roman" w:cs="Times New Roman"/>
                <w:sz w:val="28"/>
                <w:szCs w:val="28"/>
              </w:rPr>
              <w:t>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языками </w:t>
            </w:r>
            <w:r w:rsidRPr="008942A3">
              <w:rPr>
                <w:rFonts w:ascii="Times New Roman" w:hAnsi="Times New Roman" w:cs="Times New Roman"/>
                <w:sz w:val="28"/>
                <w:szCs w:val="28"/>
              </w:rPr>
              <w:t xml:space="preserve">(включая английский) на уровне </w:t>
            </w:r>
            <w:r w:rsidRPr="008942A3">
              <w:rPr>
                <w:rFonts w:ascii="Times New Roman" w:hAnsi="Times New Roman" w:cs="Times New Roman"/>
                <w:sz w:val="28"/>
                <w:szCs w:val="28"/>
                <w:lang w:val="en-US"/>
              </w:rPr>
              <w:t>U</w:t>
            </w:r>
            <w:proofErr w:type="spellStart"/>
            <w:r w:rsidRPr="008942A3">
              <w:rPr>
                <w:rFonts w:ascii="Times New Roman" w:hAnsi="Times New Roman" w:cs="Times New Roman"/>
                <w:sz w:val="28"/>
                <w:szCs w:val="28"/>
              </w:rPr>
              <w:t>pper-intermediate</w:t>
            </w:r>
            <w:proofErr w:type="spellEnd"/>
            <w:r w:rsidRPr="008942A3">
              <w:rPr>
                <w:rFonts w:ascii="Times New Roman" w:hAnsi="Times New Roman" w:cs="Times New Roman"/>
                <w:sz w:val="28"/>
                <w:szCs w:val="28"/>
              </w:rPr>
              <w:t xml:space="preserve"> и выше.</w:t>
            </w:r>
          </w:p>
        </w:tc>
      </w:tr>
      <w:tr w:rsidR="00F46456" w:rsidRPr="00F46456" w14:paraId="61A9D6E3" w14:textId="77777777" w:rsidTr="008942A3">
        <w:tc>
          <w:tcPr>
            <w:tcW w:w="10205" w:type="dxa"/>
            <w:gridSpan w:val="2"/>
          </w:tcPr>
          <w:p w14:paraId="6F2E6EAD" w14:textId="77777777" w:rsidR="00577CC9" w:rsidRPr="008942A3"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«Технологии</w:t>
            </w:r>
            <w:r w:rsidR="00577CC9" w:rsidRPr="008942A3">
              <w:rPr>
                <w:rFonts w:ascii="Times New Roman" w:hAnsi="Times New Roman" w:cs="Times New Roman"/>
                <w:b/>
                <w:sz w:val="28"/>
                <w:szCs w:val="28"/>
              </w:rPr>
              <w:t>»</w:t>
            </w:r>
          </w:p>
          <w:p w14:paraId="6358D32A" w14:textId="77777777" w:rsidR="00F46456" w:rsidRPr="008942A3" w:rsidRDefault="00F46456" w:rsidP="00070863">
            <w:pPr>
              <w:tabs>
                <w:tab w:val="left" w:pos="462"/>
                <w:tab w:val="left" w:pos="700"/>
                <w:tab w:val="left" w:pos="1276"/>
              </w:tabs>
              <w:spacing w:line="259" w:lineRule="auto"/>
              <w:ind w:left="178"/>
              <w:jc w:val="center"/>
              <w:rPr>
                <w:rFonts w:ascii="Times New Roman" w:hAnsi="Times New Roman" w:cs="Times New Roman"/>
                <w:sz w:val="28"/>
                <w:szCs w:val="28"/>
              </w:rPr>
            </w:pPr>
            <w:r w:rsidRPr="008942A3">
              <w:rPr>
                <w:rFonts w:ascii="Times New Roman" w:hAnsi="Times New Roman" w:cs="Times New Roman"/>
                <w:b/>
                <w:sz w:val="28"/>
                <w:szCs w:val="28"/>
              </w:rPr>
              <w:t xml:space="preserve"> </w:t>
            </w:r>
            <w:r w:rsidRPr="008942A3">
              <w:rPr>
                <w:rFonts w:ascii="Times New Roman" w:hAnsi="Times New Roman" w:cs="Times New Roman"/>
                <w:sz w:val="28"/>
                <w:szCs w:val="28"/>
              </w:rPr>
              <w:t>(в том числе инфо</w:t>
            </w:r>
            <w:r w:rsidR="00577CC9" w:rsidRPr="008942A3">
              <w:rPr>
                <w:rFonts w:ascii="Times New Roman" w:hAnsi="Times New Roman" w:cs="Times New Roman"/>
                <w:sz w:val="28"/>
                <w:szCs w:val="28"/>
              </w:rPr>
              <w:t>рмационные)</w:t>
            </w:r>
          </w:p>
        </w:tc>
      </w:tr>
      <w:tr w:rsidR="00BE62C6" w:rsidRPr="00F46456" w14:paraId="5DA182B0" w14:textId="77777777" w:rsidTr="008942A3">
        <w:tc>
          <w:tcPr>
            <w:tcW w:w="6232" w:type="dxa"/>
          </w:tcPr>
          <w:p w14:paraId="4BA59A2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техническая поддержка пользователей и обслуживание компьютерной техники и периферии, настройка подключений к интернету, заправка принтеров;</w:t>
            </w:r>
          </w:p>
          <w:p w14:paraId="2B16D1C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работоспособности сетей и оборудования;</w:t>
            </w:r>
          </w:p>
          <w:p w14:paraId="2579DD4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анализ зон покрытия сетей;</w:t>
            </w:r>
          </w:p>
          <w:p w14:paraId="4F2B233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помощь в проверке функциональности и распределении приемо-передающих устройств (телефонов, раций), громкоговорителей;</w:t>
            </w:r>
          </w:p>
          <w:p w14:paraId="44F3E6A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техническое обслуживание и зарядка электронных устройств, замена элементов питания;</w:t>
            </w:r>
          </w:p>
          <w:p w14:paraId="5BE55CE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установке и настройке звуковоспроизводящего, мультимедийного оборудования, светотехники, других сценических аппаратов.</w:t>
            </w:r>
          </w:p>
        </w:tc>
        <w:tc>
          <w:tcPr>
            <w:tcW w:w="3969" w:type="dxa"/>
          </w:tcPr>
          <w:p w14:paraId="092AE76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высокие коммуникативные навыки;</w:t>
            </w:r>
          </w:p>
          <w:p w14:paraId="4DFB7B0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клиентоориентированность;</w:t>
            </w:r>
          </w:p>
          <w:p w14:paraId="43ABD95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выносливость;</w:t>
            </w:r>
          </w:p>
          <w:p w14:paraId="32BDCCF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терпение;</w:t>
            </w:r>
          </w:p>
          <w:p w14:paraId="366D5BA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организаторские способности;</w:t>
            </w:r>
          </w:p>
          <w:p w14:paraId="1C61DE6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высокая работоспособность;</w:t>
            </w:r>
          </w:p>
          <w:p w14:paraId="719EBD6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знания и опыт работы в IT-сфере и смежных областях;</w:t>
            </w:r>
          </w:p>
          <w:p w14:paraId="71D444D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быстрая обучаемость;</w:t>
            </w:r>
          </w:p>
          <w:p w14:paraId="77630AFB"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4F7BDB86" w14:textId="397F2FAB" w:rsidR="0016503D" w:rsidRPr="008942A3" w:rsidRDefault="00BE62C6" w:rsidP="008F0DF3">
            <w:pPr>
              <w:pStyle w:val="a7"/>
              <w:numPr>
                <w:ilvl w:val="0"/>
                <w:numId w:val="47"/>
              </w:numPr>
              <w:tabs>
                <w:tab w:val="left" w:pos="462"/>
                <w:tab w:val="left" w:pos="700"/>
                <w:tab w:val="left" w:pos="1276"/>
              </w:tabs>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не ниже </w:t>
            </w:r>
            <w:r w:rsidRPr="008942A3">
              <w:rPr>
                <w:rFonts w:ascii="Times New Roman" w:hAnsi="Times New Roman" w:cs="Times New Roman"/>
                <w:sz w:val="28"/>
                <w:szCs w:val="28"/>
                <w:lang w:val="en-US"/>
              </w:rPr>
              <w:t>I</w:t>
            </w:r>
            <w:proofErr w:type="spellStart"/>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w:t>
            </w:r>
          </w:p>
        </w:tc>
      </w:tr>
      <w:tr w:rsidR="00F46456" w:rsidRPr="00F46456" w14:paraId="0B80D5C2" w14:textId="77777777" w:rsidTr="008942A3">
        <w:tc>
          <w:tcPr>
            <w:tcW w:w="10205" w:type="dxa"/>
            <w:gridSpan w:val="2"/>
          </w:tcPr>
          <w:p w14:paraId="297948E5"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«Транспорт»</w:t>
            </w:r>
          </w:p>
          <w:p w14:paraId="181F8011" w14:textId="06F9775D" w:rsidR="007F0823" w:rsidRPr="008942A3" w:rsidRDefault="007F0823" w:rsidP="00070863">
            <w:pPr>
              <w:tabs>
                <w:tab w:val="left" w:pos="462"/>
                <w:tab w:val="left" w:pos="700"/>
                <w:tab w:val="left" w:pos="1276"/>
              </w:tabs>
              <w:spacing w:line="259" w:lineRule="auto"/>
              <w:ind w:left="178"/>
              <w:jc w:val="center"/>
              <w:rPr>
                <w:rFonts w:ascii="Times New Roman" w:hAnsi="Times New Roman" w:cs="Times New Roman"/>
                <w:b/>
                <w:sz w:val="28"/>
                <w:szCs w:val="28"/>
              </w:rPr>
            </w:pPr>
            <w:r>
              <w:rPr>
                <w:rFonts w:ascii="Times New Roman" w:hAnsi="Times New Roman" w:cs="Times New Roman"/>
                <w:sz w:val="28"/>
                <w:szCs w:val="28"/>
              </w:rPr>
              <w:t>(сопровождение транспорта</w:t>
            </w:r>
            <w:r w:rsidRPr="007F0823">
              <w:rPr>
                <w:rFonts w:ascii="Times New Roman" w:hAnsi="Times New Roman" w:cs="Times New Roman"/>
                <w:sz w:val="28"/>
                <w:szCs w:val="28"/>
              </w:rPr>
              <w:t>,</w:t>
            </w:r>
            <w:r>
              <w:rPr>
                <w:rFonts w:ascii="Times New Roman" w:hAnsi="Times New Roman" w:cs="Times New Roman"/>
                <w:sz w:val="28"/>
                <w:szCs w:val="28"/>
              </w:rPr>
              <w:t xml:space="preserve"> работа на транспортных стойках и другое)</w:t>
            </w:r>
          </w:p>
        </w:tc>
      </w:tr>
      <w:tr w:rsidR="00BE62C6" w:rsidRPr="00F46456" w14:paraId="138FC48C" w14:textId="77777777" w:rsidTr="008942A3">
        <w:tc>
          <w:tcPr>
            <w:tcW w:w="6232" w:type="dxa"/>
          </w:tcPr>
          <w:p w14:paraId="6895353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информации о маршрутах и расписании движения транспорта, консультирование различных клиентских групп по вопросам транспортного обслуживания;</w:t>
            </w:r>
          </w:p>
          <w:p w14:paraId="3F2657B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распределение потоков людей по направлениям следования транспорта, сбор отъезжающих, учет загрузки транспортных средств и регулирование очередей;</w:t>
            </w:r>
          </w:p>
          <w:p w14:paraId="3D00DDA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оказание помощи отдельным клиентским группам и категориям граждан при посадке в транспорт, в том числе с погрузкой/выгрузкой багажа;</w:t>
            </w:r>
          </w:p>
          <w:p w14:paraId="654524E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менеджерам парковок в организации деятельности водителей, сопровождение процессов маневрирования транспортных средств на объектах, распределение транспорта по клиентским зонам парковки;</w:t>
            </w:r>
          </w:p>
          <w:p w14:paraId="28A5200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сопровождение транспорта, оказание помощи водителю при ориентировании на местности и следовании по необходимому маршруту, коммуникация с пассажирами и предоставление им информации о маршруте движения;</w:t>
            </w:r>
          </w:p>
          <w:p w14:paraId="61C9DD1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работа на транспортных стойках, прием заявок на транспорт и передача их диспетчеру, оповещение клиентов о прибытии транспорта;</w:t>
            </w:r>
          </w:p>
          <w:p w14:paraId="1834B36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мониторинге и управлении транспортной системой мероприятия.</w:t>
            </w:r>
          </w:p>
        </w:tc>
        <w:tc>
          <w:tcPr>
            <w:tcW w:w="3969" w:type="dxa"/>
          </w:tcPr>
          <w:p w14:paraId="38D402D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приветливость;</w:t>
            </w:r>
          </w:p>
          <w:p w14:paraId="387CB17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выносливость;</w:t>
            </w:r>
          </w:p>
          <w:p w14:paraId="22B0FC2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готовность работать на улице;</w:t>
            </w:r>
          </w:p>
          <w:p w14:paraId="7AC5F01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пунктуальность и педантичность;</w:t>
            </w:r>
          </w:p>
          <w:p w14:paraId="16982AE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внимательность;</w:t>
            </w:r>
          </w:p>
          <w:p w14:paraId="66B2884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знание города и его транспортной системы;</w:t>
            </w:r>
          </w:p>
          <w:p w14:paraId="6A23EE8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умение различать марки транспортных средств;</w:t>
            </w:r>
          </w:p>
          <w:p w14:paraId="7F81A05A"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2AF1A691" w14:textId="2D1AE613" w:rsidR="00BE62C6" w:rsidRPr="008942A3" w:rsidRDefault="00BE62C6" w:rsidP="008F0DF3">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владение английским языком на уровне</w:t>
            </w:r>
            <w:r w:rsidR="00E071B0" w:rsidRPr="008942A3">
              <w:rPr>
                <w:rFonts w:ascii="Times New Roman" w:hAnsi="Times New Roman" w:cs="Times New Roman"/>
                <w:sz w:val="28"/>
                <w:szCs w:val="28"/>
              </w:rPr>
              <w:t xml:space="preserve"> от</w:t>
            </w:r>
            <w:r w:rsidRPr="008942A3">
              <w:rPr>
                <w:rFonts w:ascii="Times New Roman" w:hAnsi="Times New Roman" w:cs="Times New Roman"/>
                <w:sz w:val="28"/>
                <w:szCs w:val="28"/>
              </w:rPr>
              <w:t xml:space="preserve"> </w:t>
            </w:r>
            <w:r w:rsidRPr="008942A3">
              <w:rPr>
                <w:rFonts w:ascii="Times New Roman" w:hAnsi="Times New Roman" w:cs="Times New Roman"/>
                <w:sz w:val="28"/>
                <w:szCs w:val="28"/>
                <w:lang w:val="en-US"/>
              </w:rPr>
              <w:t>Elementary</w:t>
            </w:r>
            <w:r w:rsidR="00E071B0" w:rsidRPr="008942A3">
              <w:rPr>
                <w:rFonts w:ascii="Times New Roman" w:hAnsi="Times New Roman" w:cs="Times New Roman"/>
                <w:sz w:val="28"/>
                <w:szCs w:val="28"/>
              </w:rPr>
              <w:t xml:space="preserve"> до </w:t>
            </w:r>
            <w:r w:rsidRPr="008942A3">
              <w:rPr>
                <w:rFonts w:ascii="Times New Roman" w:hAnsi="Times New Roman" w:cs="Times New Roman"/>
                <w:sz w:val="28"/>
                <w:szCs w:val="28"/>
                <w:lang w:val="en-US"/>
              </w:rPr>
              <w:t>Upper</w:t>
            </w:r>
            <w:r w:rsidRPr="008942A3">
              <w:rPr>
                <w:rFonts w:ascii="Times New Roman" w:hAnsi="Times New Roman" w:cs="Times New Roman"/>
                <w:sz w:val="28"/>
                <w:szCs w:val="28"/>
              </w:rPr>
              <w:t>-</w:t>
            </w:r>
            <w:proofErr w:type="spellStart"/>
            <w:r w:rsidRPr="008942A3">
              <w:rPr>
                <w:rFonts w:ascii="Times New Roman" w:hAnsi="Times New Roman" w:cs="Times New Roman"/>
                <w:sz w:val="28"/>
                <w:szCs w:val="28"/>
                <w:lang w:val="en-US"/>
              </w:rPr>
              <w:t>i</w:t>
            </w:r>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 xml:space="preserve"> в зависимости от позиции.</w:t>
            </w:r>
          </w:p>
        </w:tc>
      </w:tr>
      <w:tr w:rsidR="00F46456" w:rsidRPr="00F46456" w14:paraId="5C827712" w14:textId="77777777" w:rsidTr="008942A3">
        <w:tc>
          <w:tcPr>
            <w:tcW w:w="10205" w:type="dxa"/>
            <w:gridSpan w:val="2"/>
          </w:tcPr>
          <w:p w14:paraId="570E8941" w14:textId="77777777" w:rsidR="007F0823" w:rsidRDefault="007F0823" w:rsidP="00070863">
            <w:pPr>
              <w:tabs>
                <w:tab w:val="left" w:pos="462"/>
                <w:tab w:val="left" w:pos="700"/>
                <w:tab w:val="left" w:pos="1276"/>
              </w:tabs>
              <w:spacing w:line="259" w:lineRule="auto"/>
              <w:ind w:left="178"/>
              <w:jc w:val="center"/>
              <w:rPr>
                <w:rFonts w:ascii="Times New Roman" w:hAnsi="Times New Roman" w:cs="Times New Roman"/>
                <w:b/>
                <w:sz w:val="28"/>
                <w:szCs w:val="28"/>
              </w:rPr>
            </w:pPr>
          </w:p>
          <w:p w14:paraId="0D73E75C" w14:textId="2B64DA11" w:rsidR="00577CC9" w:rsidRPr="008942A3" w:rsidRDefault="00577CC9"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«Управление волонтерами»</w:t>
            </w:r>
          </w:p>
          <w:p w14:paraId="327F6640" w14:textId="0CEDD9E5" w:rsidR="00F46456" w:rsidRPr="008942A3" w:rsidRDefault="00F46456" w:rsidP="00070863">
            <w:pPr>
              <w:tabs>
                <w:tab w:val="left" w:pos="462"/>
                <w:tab w:val="left" w:pos="700"/>
                <w:tab w:val="left" w:pos="1276"/>
              </w:tabs>
              <w:spacing w:line="259" w:lineRule="auto"/>
              <w:ind w:left="178"/>
              <w:jc w:val="center"/>
              <w:rPr>
                <w:rFonts w:ascii="Times New Roman" w:hAnsi="Times New Roman" w:cs="Times New Roman"/>
                <w:sz w:val="28"/>
                <w:szCs w:val="28"/>
              </w:rPr>
            </w:pPr>
            <w:r w:rsidRPr="008942A3">
              <w:rPr>
                <w:rFonts w:ascii="Times New Roman" w:hAnsi="Times New Roman" w:cs="Times New Roman"/>
                <w:sz w:val="28"/>
                <w:szCs w:val="28"/>
              </w:rPr>
              <w:t>(</w:t>
            </w:r>
            <w:r w:rsidR="00E071B0" w:rsidRPr="008942A3">
              <w:rPr>
                <w:rFonts w:ascii="Times New Roman" w:hAnsi="Times New Roman" w:cs="Times New Roman"/>
                <w:sz w:val="28"/>
                <w:szCs w:val="28"/>
              </w:rPr>
              <w:t>«</w:t>
            </w:r>
            <w:r w:rsidRPr="008942A3">
              <w:rPr>
                <w:rFonts w:ascii="Times New Roman" w:hAnsi="Times New Roman" w:cs="Times New Roman"/>
                <w:sz w:val="28"/>
                <w:szCs w:val="28"/>
              </w:rPr>
              <w:t>Организация работы волонтеров</w:t>
            </w:r>
            <w:r w:rsidR="00E071B0" w:rsidRPr="008942A3">
              <w:rPr>
                <w:rFonts w:ascii="Times New Roman" w:hAnsi="Times New Roman" w:cs="Times New Roman"/>
                <w:sz w:val="28"/>
                <w:szCs w:val="28"/>
              </w:rPr>
              <w:t>»</w:t>
            </w:r>
            <w:r w:rsidRPr="008942A3">
              <w:rPr>
                <w:rFonts w:ascii="Times New Roman" w:hAnsi="Times New Roman" w:cs="Times New Roman"/>
                <w:sz w:val="28"/>
                <w:szCs w:val="28"/>
              </w:rPr>
              <w:t>)</w:t>
            </w:r>
          </w:p>
        </w:tc>
      </w:tr>
      <w:tr w:rsidR="00BE62C6" w:rsidRPr="00F46456" w14:paraId="3AF3417F" w14:textId="77777777" w:rsidTr="008942A3">
        <w:tc>
          <w:tcPr>
            <w:tcW w:w="6232" w:type="dxa"/>
          </w:tcPr>
          <w:p w14:paraId="141ED4D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содействие в организации работы волонтерского центра/штаба на объекте; </w:t>
            </w:r>
          </w:p>
          <w:p w14:paraId="7DD90EA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организация процессов распределения сервисов, выдача экипировки, талонов на питание, сим-карт, транспортных карт, сувениров, бутилированной воды, регулирование возникающих в процессе получения сервисов очередей;</w:t>
            </w:r>
          </w:p>
          <w:p w14:paraId="0B13295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организация работы склада;</w:t>
            </w:r>
          </w:p>
          <w:p w14:paraId="79264D1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контроль выхода волонтеров на смену, проведение процедур </w:t>
            </w:r>
            <w:proofErr w:type="spellStart"/>
            <w:r w:rsidRPr="008942A3">
              <w:rPr>
                <w:rFonts w:ascii="Times New Roman" w:hAnsi="Times New Roman" w:cs="Times New Roman"/>
                <w:sz w:val="28"/>
                <w:szCs w:val="28"/>
              </w:rPr>
              <w:t>check-in</w:t>
            </w:r>
            <w:proofErr w:type="spellEnd"/>
            <w:r w:rsidRPr="008942A3">
              <w:rPr>
                <w:rFonts w:ascii="Times New Roman" w:hAnsi="Times New Roman" w:cs="Times New Roman"/>
                <w:sz w:val="28"/>
                <w:szCs w:val="28"/>
              </w:rPr>
              <w:t xml:space="preserve"> и </w:t>
            </w:r>
            <w:proofErr w:type="spellStart"/>
            <w:r w:rsidRPr="008942A3">
              <w:rPr>
                <w:rFonts w:ascii="Times New Roman" w:hAnsi="Times New Roman" w:cs="Times New Roman"/>
                <w:sz w:val="28"/>
                <w:szCs w:val="28"/>
              </w:rPr>
              <w:t>check-out</w:t>
            </w:r>
            <w:proofErr w:type="spellEnd"/>
            <w:r w:rsidRPr="008942A3">
              <w:rPr>
                <w:rFonts w:ascii="Times New Roman" w:hAnsi="Times New Roman" w:cs="Times New Roman"/>
                <w:sz w:val="28"/>
                <w:szCs w:val="28"/>
              </w:rPr>
              <w:t>;</w:t>
            </w:r>
          </w:p>
          <w:p w14:paraId="4D676A2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коммуникация с волонтерами по актуальным для них вопросам;</w:t>
            </w:r>
          </w:p>
          <w:p w14:paraId="13613AD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документационное обеспечение деятельности волонтеров, ведение списков, реестров, ведомостей выдачи, журналов инструктажей;</w:t>
            </w:r>
          </w:p>
          <w:p w14:paraId="141BBCB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состояния здоровья волонтеров;</w:t>
            </w:r>
          </w:p>
          <w:p w14:paraId="0723E4E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сбор обратной связи по вопросам волонтерской деятельности;</w:t>
            </w:r>
          </w:p>
          <w:p w14:paraId="0710D6F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мониторинг и текущий контроль качества деятельности волонтеров, отслеживание потенциальных инцидентов;</w:t>
            </w:r>
          </w:p>
          <w:p w14:paraId="2C12CCC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проведение мотивационных и итоговых мероприятий, создание дружелюбной и вдохновляющей атмосферы в команде волонтеров;</w:t>
            </w:r>
          </w:p>
          <w:p w14:paraId="684666A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координации работы волонтерских групп на объектах.</w:t>
            </w:r>
          </w:p>
        </w:tc>
        <w:tc>
          <w:tcPr>
            <w:tcW w:w="3969" w:type="dxa"/>
          </w:tcPr>
          <w:p w14:paraId="6FDCDA4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работоспособность, готовность к длительному периоду работы;</w:t>
            </w:r>
          </w:p>
          <w:p w14:paraId="06AEA5D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организаторские навыки;</w:t>
            </w:r>
          </w:p>
          <w:p w14:paraId="751C1C7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разработки сценариев, игр, ведения мероприятий;</w:t>
            </w:r>
          </w:p>
          <w:p w14:paraId="527CDD6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управления волонтерами или работы с молодежью;</w:t>
            </w:r>
          </w:p>
          <w:p w14:paraId="1B462F5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умение вдохновлять и мотивировать людей;</w:t>
            </w:r>
          </w:p>
          <w:p w14:paraId="6E936A5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28641D0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усидчивость, внимательность, педантичность;</w:t>
            </w:r>
          </w:p>
          <w:p w14:paraId="23BA1B51"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участии иностранных волонтеров дополнительно:</w:t>
            </w:r>
          </w:p>
          <w:p w14:paraId="35B6A561" w14:textId="7BF925D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w:t>
            </w:r>
            <w:r w:rsidRPr="008942A3">
              <w:rPr>
                <w:rFonts w:ascii="Times New Roman" w:hAnsi="Times New Roman" w:cs="Times New Roman"/>
                <w:sz w:val="28"/>
                <w:szCs w:val="28"/>
                <w:lang w:val="en-US"/>
              </w:rPr>
              <w:t>Upper</w:t>
            </w:r>
            <w:r w:rsidRPr="008942A3">
              <w:rPr>
                <w:rFonts w:ascii="Times New Roman" w:hAnsi="Times New Roman" w:cs="Times New Roman"/>
                <w:sz w:val="28"/>
                <w:szCs w:val="28"/>
              </w:rPr>
              <w:t>-</w:t>
            </w:r>
            <w:proofErr w:type="spellStart"/>
            <w:r w:rsidRPr="008942A3">
              <w:rPr>
                <w:rFonts w:ascii="Times New Roman" w:hAnsi="Times New Roman" w:cs="Times New Roman"/>
                <w:sz w:val="28"/>
                <w:szCs w:val="28"/>
                <w:lang w:val="en-US"/>
              </w:rPr>
              <w:t>i</w:t>
            </w:r>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 xml:space="preserve"> и выше.</w:t>
            </w:r>
          </w:p>
        </w:tc>
      </w:tr>
      <w:tr w:rsidR="00F46456" w:rsidRPr="00F46456" w14:paraId="0EA9BFB2" w14:textId="77777777" w:rsidTr="008942A3">
        <w:tc>
          <w:tcPr>
            <w:tcW w:w="10205" w:type="dxa"/>
            <w:gridSpan w:val="2"/>
          </w:tcPr>
          <w:p w14:paraId="19515F8E" w14:textId="77777777" w:rsidR="00F46456" w:rsidRDefault="00F46456" w:rsidP="00070863">
            <w:pPr>
              <w:tabs>
                <w:tab w:val="left" w:pos="462"/>
                <w:tab w:val="left" w:pos="700"/>
                <w:tab w:val="left" w:pos="1276"/>
              </w:tabs>
              <w:spacing w:line="259" w:lineRule="auto"/>
              <w:ind w:left="178"/>
              <w:jc w:val="center"/>
              <w:rPr>
                <w:rFonts w:ascii="Times New Roman" w:hAnsi="Times New Roman" w:cs="Times New Roman"/>
                <w:b/>
                <w:sz w:val="28"/>
                <w:szCs w:val="28"/>
              </w:rPr>
            </w:pPr>
            <w:r w:rsidRPr="008942A3">
              <w:rPr>
                <w:rFonts w:ascii="Times New Roman" w:hAnsi="Times New Roman" w:cs="Times New Roman"/>
                <w:b/>
                <w:sz w:val="28"/>
                <w:szCs w:val="28"/>
              </w:rPr>
              <w:t>Функция «Управление объектом»</w:t>
            </w:r>
          </w:p>
          <w:p w14:paraId="21247503" w14:textId="3A55E8D5" w:rsidR="007F0823" w:rsidRPr="008942A3" w:rsidRDefault="007F0823" w:rsidP="00070863">
            <w:pPr>
              <w:tabs>
                <w:tab w:val="left" w:pos="462"/>
                <w:tab w:val="left" w:pos="700"/>
                <w:tab w:val="left" w:pos="1276"/>
              </w:tabs>
              <w:spacing w:line="259" w:lineRule="auto"/>
              <w:ind w:left="178"/>
              <w:jc w:val="center"/>
              <w:rPr>
                <w:rFonts w:ascii="Times New Roman" w:hAnsi="Times New Roman" w:cs="Times New Roman"/>
                <w:b/>
                <w:sz w:val="28"/>
                <w:szCs w:val="28"/>
              </w:rPr>
            </w:pPr>
            <w:r>
              <w:rPr>
                <w:rFonts w:ascii="Times New Roman" w:hAnsi="Times New Roman" w:cs="Times New Roman"/>
                <w:sz w:val="28"/>
                <w:szCs w:val="28"/>
              </w:rPr>
              <w:t>(организация рабочего процесса на объекте)</w:t>
            </w:r>
          </w:p>
        </w:tc>
      </w:tr>
      <w:tr w:rsidR="00BE62C6" w:rsidRPr="00F46456" w14:paraId="6D97816B" w14:textId="77777777" w:rsidTr="008942A3">
        <w:tc>
          <w:tcPr>
            <w:tcW w:w="6232" w:type="dxa"/>
          </w:tcPr>
          <w:p w14:paraId="212BCDB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руководителям и команде объекта в обеспечении его эффективной и бесперебойной работы;</w:t>
            </w:r>
          </w:p>
          <w:p w14:paraId="287F5B84" w14:textId="39973F6A"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оказание помощи в организации работы штаба</w:t>
            </w:r>
            <w:r w:rsidR="00E071B0" w:rsidRPr="008942A3">
              <w:rPr>
                <w:rFonts w:ascii="Times New Roman" w:hAnsi="Times New Roman" w:cs="Times New Roman"/>
                <w:sz w:val="28"/>
                <w:szCs w:val="28"/>
              </w:rPr>
              <w:t> </w:t>
            </w:r>
            <w:r w:rsidRPr="008942A3">
              <w:rPr>
                <w:rFonts w:ascii="Times New Roman" w:hAnsi="Times New Roman" w:cs="Times New Roman"/>
                <w:sz w:val="28"/>
                <w:szCs w:val="28"/>
              </w:rPr>
              <w:t>/</w:t>
            </w:r>
            <w:r w:rsidR="00E071B0" w:rsidRPr="008942A3">
              <w:rPr>
                <w:rFonts w:ascii="Times New Roman" w:hAnsi="Times New Roman" w:cs="Times New Roman"/>
                <w:sz w:val="28"/>
                <w:szCs w:val="28"/>
              </w:rPr>
              <w:t> </w:t>
            </w:r>
            <w:r w:rsidRPr="008942A3">
              <w:rPr>
                <w:rFonts w:ascii="Times New Roman" w:hAnsi="Times New Roman" w:cs="Times New Roman"/>
                <w:sz w:val="28"/>
                <w:szCs w:val="28"/>
              </w:rPr>
              <w:t>операционного центра объекта;</w:t>
            </w:r>
          </w:p>
          <w:p w14:paraId="38E6AAB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работоспособности оргтехники и наличия расходных материалов;</w:t>
            </w:r>
          </w:p>
          <w:p w14:paraId="043057E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помощь руководителям в ежедневной административной работе, отслеживание выполнения поручений, содействие в подготовке совещаний с командой объекта, ведение протоколов встреч, помощь в подготовке отчетности и иных материалов;</w:t>
            </w:r>
          </w:p>
          <w:p w14:paraId="4DA8BA1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информирование участников об изменениях в графике совещаний и других административных мероприятий;</w:t>
            </w:r>
          </w:p>
          <w:p w14:paraId="5CF8E72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регистрация инцидентов, отслеживание хода их разрешения;</w:t>
            </w:r>
          </w:p>
          <w:p w14:paraId="53C82C8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обеспечение выхода на контакт с руководителем необходимых членов оргкомитета и представителей подрядчиков/персонала;</w:t>
            </w:r>
          </w:p>
          <w:p w14:paraId="4161898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помощь в распределении сервисов для команды объекта.</w:t>
            </w:r>
          </w:p>
        </w:tc>
        <w:tc>
          <w:tcPr>
            <w:tcW w:w="3969" w:type="dxa"/>
          </w:tcPr>
          <w:p w14:paraId="55E56F8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уверенное пользование ПК и оргтехникой;</w:t>
            </w:r>
          </w:p>
          <w:p w14:paraId="5DF59C4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степень дисциплины и внимательности;</w:t>
            </w:r>
          </w:p>
          <w:p w14:paraId="3279867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педантичность и пунктуальность;</w:t>
            </w:r>
          </w:p>
          <w:p w14:paraId="7B287D4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аккуратность;</w:t>
            </w:r>
          </w:p>
          <w:p w14:paraId="5B5B5599"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опыт работы с портативными радиостанциями или иным телекоммуникационным оборудованием, опыт работы в </w:t>
            </w:r>
            <w:proofErr w:type="spellStart"/>
            <w:r w:rsidRPr="008942A3">
              <w:rPr>
                <w:rFonts w:ascii="Times New Roman" w:hAnsi="Times New Roman" w:cs="Times New Roman"/>
                <w:sz w:val="28"/>
                <w:szCs w:val="28"/>
              </w:rPr>
              <w:t>call</w:t>
            </w:r>
            <w:proofErr w:type="spellEnd"/>
            <w:r w:rsidRPr="008942A3">
              <w:rPr>
                <w:rFonts w:ascii="Times New Roman" w:hAnsi="Times New Roman" w:cs="Times New Roman"/>
                <w:sz w:val="28"/>
                <w:szCs w:val="28"/>
              </w:rPr>
              <w:t>-центре;</w:t>
            </w:r>
          </w:p>
          <w:p w14:paraId="59EFC6F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5EB1D424"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организаторские способности, активная личная позиция;</w:t>
            </w:r>
          </w:p>
          <w:p w14:paraId="6724490F"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7613B86F" w14:textId="10582962" w:rsidR="00BE62C6" w:rsidRPr="008942A3" w:rsidRDefault="00BE62C6">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владение одним и</w:t>
            </w:r>
            <w:r w:rsidR="00B908CD" w:rsidRPr="008942A3">
              <w:rPr>
                <w:rFonts w:ascii="Times New Roman" w:hAnsi="Times New Roman" w:cs="Times New Roman"/>
                <w:sz w:val="28"/>
                <w:szCs w:val="28"/>
              </w:rPr>
              <w:t>ли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несколькими </w:t>
            </w:r>
            <w:r w:rsidRPr="008942A3">
              <w:rPr>
                <w:rFonts w:ascii="Times New Roman" w:hAnsi="Times New Roman" w:cs="Times New Roman"/>
                <w:sz w:val="28"/>
                <w:szCs w:val="28"/>
              </w:rPr>
              <w:t>иностранным</w:t>
            </w:r>
            <w:r w:rsidR="00B908CD" w:rsidRPr="008942A3">
              <w:rPr>
                <w:rFonts w:ascii="Times New Roman" w:hAnsi="Times New Roman" w:cs="Times New Roman"/>
                <w:sz w:val="28"/>
                <w:szCs w:val="28"/>
              </w:rPr>
              <w:t>и</w:t>
            </w:r>
            <w:r w:rsidRPr="008942A3">
              <w:rPr>
                <w:rFonts w:ascii="Times New Roman" w:hAnsi="Times New Roman" w:cs="Times New Roman"/>
                <w:sz w:val="28"/>
                <w:szCs w:val="28"/>
              </w:rPr>
              <w:t xml:space="preserve"> </w:t>
            </w:r>
            <w:r w:rsidR="00B908CD" w:rsidRPr="008942A3">
              <w:rPr>
                <w:rFonts w:ascii="Times New Roman" w:hAnsi="Times New Roman" w:cs="Times New Roman"/>
                <w:sz w:val="28"/>
                <w:szCs w:val="28"/>
              </w:rPr>
              <w:t xml:space="preserve">языками </w:t>
            </w:r>
            <w:r w:rsidRPr="008942A3">
              <w:rPr>
                <w:rFonts w:ascii="Times New Roman" w:hAnsi="Times New Roman" w:cs="Times New Roman"/>
                <w:sz w:val="28"/>
                <w:szCs w:val="28"/>
              </w:rPr>
              <w:t xml:space="preserve">(включая английский) на уровне </w:t>
            </w:r>
            <w:r w:rsidRPr="008942A3">
              <w:rPr>
                <w:rFonts w:ascii="Times New Roman" w:hAnsi="Times New Roman" w:cs="Times New Roman"/>
                <w:sz w:val="28"/>
                <w:szCs w:val="28"/>
                <w:lang w:val="en-US"/>
              </w:rPr>
              <w:t>U</w:t>
            </w:r>
            <w:proofErr w:type="spellStart"/>
            <w:r w:rsidRPr="008942A3">
              <w:rPr>
                <w:rFonts w:ascii="Times New Roman" w:hAnsi="Times New Roman" w:cs="Times New Roman"/>
                <w:sz w:val="28"/>
                <w:szCs w:val="28"/>
              </w:rPr>
              <w:t>pper-intermediate</w:t>
            </w:r>
            <w:proofErr w:type="spellEnd"/>
            <w:r w:rsidRPr="008942A3">
              <w:rPr>
                <w:rFonts w:ascii="Times New Roman" w:hAnsi="Times New Roman" w:cs="Times New Roman"/>
                <w:sz w:val="28"/>
                <w:szCs w:val="28"/>
              </w:rPr>
              <w:t xml:space="preserve"> и выше.</w:t>
            </w:r>
          </w:p>
        </w:tc>
      </w:tr>
      <w:tr w:rsidR="00F46456" w:rsidRPr="00F46456" w14:paraId="664359C1" w14:textId="77777777" w:rsidTr="008942A3">
        <w:tc>
          <w:tcPr>
            <w:tcW w:w="10205" w:type="dxa"/>
            <w:gridSpan w:val="2"/>
          </w:tcPr>
          <w:p w14:paraId="713DCFEB" w14:textId="77777777" w:rsidR="00F46456" w:rsidRDefault="00F46456" w:rsidP="00070863">
            <w:pPr>
              <w:tabs>
                <w:tab w:val="left" w:pos="462"/>
                <w:tab w:val="left" w:pos="700"/>
                <w:tab w:val="left" w:pos="1276"/>
              </w:tabs>
              <w:spacing w:line="259" w:lineRule="auto"/>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«Устойчивое развитие»</w:t>
            </w:r>
          </w:p>
          <w:p w14:paraId="684CD2E4" w14:textId="19066C43" w:rsidR="007F0823" w:rsidRPr="008942A3" w:rsidRDefault="007F0823" w:rsidP="00070863">
            <w:pPr>
              <w:tabs>
                <w:tab w:val="left" w:pos="462"/>
                <w:tab w:val="left" w:pos="700"/>
                <w:tab w:val="left" w:pos="1276"/>
              </w:tabs>
              <w:spacing w:line="259" w:lineRule="auto"/>
              <w:jc w:val="center"/>
              <w:rPr>
                <w:rFonts w:ascii="Times New Roman" w:hAnsi="Times New Roman" w:cs="Times New Roman"/>
                <w:b/>
                <w:sz w:val="28"/>
                <w:szCs w:val="28"/>
              </w:rPr>
            </w:pPr>
            <w:r>
              <w:rPr>
                <w:rFonts w:ascii="Times New Roman" w:hAnsi="Times New Roman" w:cs="Times New Roman"/>
                <w:sz w:val="28"/>
                <w:szCs w:val="28"/>
              </w:rPr>
              <w:t>(экологическое развитие и охрана окружающей среды)</w:t>
            </w:r>
          </w:p>
        </w:tc>
      </w:tr>
      <w:tr w:rsidR="00BE62C6" w:rsidRPr="00F46456" w14:paraId="5AB3EF4A" w14:textId="77777777" w:rsidTr="008942A3">
        <w:tc>
          <w:tcPr>
            <w:tcW w:w="6232" w:type="dxa"/>
          </w:tcPr>
          <w:p w14:paraId="40D734A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отслеживание соблюдения требований по охране окружающей среды;</w:t>
            </w:r>
          </w:p>
          <w:p w14:paraId="1B0BC7F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мониторинг эффективного обращения с отходами;</w:t>
            </w:r>
          </w:p>
          <w:p w14:paraId="2E02BAF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соблюдения требований по обеспечению безбарьерной среды для маломобильных групп населения;</w:t>
            </w:r>
          </w:p>
          <w:p w14:paraId="39CAD7E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экологическое и социальное просвещение.</w:t>
            </w:r>
          </w:p>
        </w:tc>
        <w:tc>
          <w:tcPr>
            <w:tcW w:w="3969" w:type="dxa"/>
          </w:tcPr>
          <w:p w14:paraId="35CA0B7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педантичность;</w:t>
            </w:r>
          </w:p>
          <w:p w14:paraId="2326BDC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вежливость;</w:t>
            </w:r>
          </w:p>
          <w:p w14:paraId="204C5F0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понимание принципов и норм экологичного поведения;</w:t>
            </w:r>
          </w:p>
          <w:p w14:paraId="2CE7600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коммуникабельность;</w:t>
            </w:r>
          </w:p>
          <w:p w14:paraId="435C7C88"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выносливость;</w:t>
            </w:r>
          </w:p>
          <w:p w14:paraId="4E2254E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proofErr w:type="spellStart"/>
            <w:r w:rsidRPr="008942A3">
              <w:rPr>
                <w:rFonts w:ascii="Times New Roman" w:hAnsi="Times New Roman" w:cs="Times New Roman"/>
                <w:sz w:val="28"/>
                <w:szCs w:val="28"/>
              </w:rPr>
              <w:t>самоорганизованность</w:t>
            </w:r>
            <w:proofErr w:type="spellEnd"/>
            <w:r w:rsidRPr="008942A3">
              <w:rPr>
                <w:rFonts w:ascii="Times New Roman" w:hAnsi="Times New Roman" w:cs="Times New Roman"/>
                <w:sz w:val="28"/>
                <w:szCs w:val="28"/>
              </w:rPr>
              <w:t>;</w:t>
            </w:r>
          </w:p>
          <w:p w14:paraId="161F360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работы в сфере социального обслуживания как преимущество;</w:t>
            </w:r>
          </w:p>
          <w:p w14:paraId="46684870"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29AFDCB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w:t>
            </w:r>
            <w:r w:rsidRPr="008942A3">
              <w:rPr>
                <w:rFonts w:ascii="Times New Roman" w:hAnsi="Times New Roman" w:cs="Times New Roman"/>
                <w:sz w:val="28"/>
                <w:szCs w:val="28"/>
                <w:lang w:val="en-US"/>
              </w:rPr>
              <w:t>Elementary</w:t>
            </w:r>
            <w:r w:rsidRPr="008942A3">
              <w:rPr>
                <w:rFonts w:ascii="Times New Roman" w:hAnsi="Times New Roman" w:cs="Times New Roman"/>
                <w:sz w:val="28"/>
                <w:szCs w:val="28"/>
              </w:rPr>
              <w:t xml:space="preserve"> и выше в зависимости от позиции.</w:t>
            </w:r>
          </w:p>
        </w:tc>
      </w:tr>
      <w:tr w:rsidR="00F46456" w:rsidRPr="00F46456" w14:paraId="5F8AC982" w14:textId="77777777" w:rsidTr="008942A3">
        <w:tc>
          <w:tcPr>
            <w:tcW w:w="10205" w:type="dxa"/>
            <w:gridSpan w:val="2"/>
          </w:tcPr>
          <w:p w14:paraId="4966428E" w14:textId="77777777" w:rsidR="007F0823" w:rsidRDefault="007F0823" w:rsidP="00070863">
            <w:pPr>
              <w:tabs>
                <w:tab w:val="left" w:pos="462"/>
                <w:tab w:val="left" w:pos="700"/>
                <w:tab w:val="left" w:pos="1276"/>
              </w:tabs>
              <w:spacing w:line="259" w:lineRule="auto"/>
              <w:jc w:val="center"/>
              <w:rPr>
                <w:rFonts w:ascii="Times New Roman" w:hAnsi="Times New Roman" w:cs="Times New Roman"/>
                <w:b/>
                <w:sz w:val="28"/>
                <w:szCs w:val="28"/>
              </w:rPr>
            </w:pPr>
          </w:p>
          <w:p w14:paraId="66EB4511" w14:textId="77777777" w:rsidR="007F0823" w:rsidRDefault="007F0823" w:rsidP="00070863">
            <w:pPr>
              <w:tabs>
                <w:tab w:val="left" w:pos="462"/>
                <w:tab w:val="left" w:pos="700"/>
                <w:tab w:val="left" w:pos="1276"/>
              </w:tabs>
              <w:spacing w:line="259" w:lineRule="auto"/>
              <w:jc w:val="center"/>
              <w:rPr>
                <w:rFonts w:ascii="Times New Roman" w:hAnsi="Times New Roman" w:cs="Times New Roman"/>
                <w:b/>
                <w:sz w:val="28"/>
                <w:szCs w:val="28"/>
              </w:rPr>
            </w:pPr>
          </w:p>
          <w:p w14:paraId="387E7792" w14:textId="77777777" w:rsidR="00F46456" w:rsidRDefault="00F46456" w:rsidP="00070863">
            <w:pPr>
              <w:tabs>
                <w:tab w:val="left" w:pos="462"/>
                <w:tab w:val="left" w:pos="700"/>
                <w:tab w:val="left" w:pos="1276"/>
              </w:tabs>
              <w:spacing w:line="259" w:lineRule="auto"/>
              <w:jc w:val="center"/>
              <w:rPr>
                <w:rFonts w:ascii="Times New Roman" w:hAnsi="Times New Roman" w:cs="Times New Roman"/>
                <w:b/>
                <w:sz w:val="28"/>
                <w:szCs w:val="28"/>
              </w:rPr>
            </w:pPr>
            <w:r w:rsidRPr="008942A3">
              <w:rPr>
                <w:rFonts w:ascii="Times New Roman" w:hAnsi="Times New Roman" w:cs="Times New Roman"/>
                <w:b/>
                <w:sz w:val="28"/>
                <w:szCs w:val="28"/>
              </w:rPr>
              <w:lastRenderedPageBreak/>
              <w:t>Функция «Церемонии»</w:t>
            </w:r>
          </w:p>
          <w:p w14:paraId="43EFBF4D" w14:textId="173EF8C2" w:rsidR="007F0823" w:rsidRPr="008942A3" w:rsidRDefault="007F0823" w:rsidP="00070863">
            <w:pPr>
              <w:tabs>
                <w:tab w:val="left" w:pos="462"/>
                <w:tab w:val="left" w:pos="700"/>
                <w:tab w:val="left" w:pos="1276"/>
              </w:tabs>
              <w:spacing w:line="259" w:lineRule="auto"/>
              <w:jc w:val="center"/>
              <w:rPr>
                <w:rFonts w:ascii="Times New Roman" w:hAnsi="Times New Roman" w:cs="Times New Roman"/>
                <w:b/>
                <w:sz w:val="28"/>
                <w:szCs w:val="28"/>
              </w:rPr>
            </w:pPr>
            <w:r>
              <w:rPr>
                <w:rFonts w:ascii="Times New Roman" w:hAnsi="Times New Roman" w:cs="Times New Roman"/>
                <w:sz w:val="28"/>
                <w:szCs w:val="28"/>
              </w:rPr>
              <w:t>(организационная помощь в проведении торжественного мероприятия)</w:t>
            </w:r>
          </w:p>
        </w:tc>
      </w:tr>
      <w:tr w:rsidR="00BE62C6" w:rsidRPr="00F46456" w14:paraId="2AE59162" w14:textId="77777777" w:rsidTr="008942A3">
        <w:tc>
          <w:tcPr>
            <w:tcW w:w="6232" w:type="dxa"/>
          </w:tcPr>
          <w:p w14:paraId="6A616694" w14:textId="21385664"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lastRenderedPageBreak/>
              <w:t>информационная и административная поддержка участников церемоний</w:t>
            </w:r>
            <w:r w:rsidR="00B70FD6" w:rsidRPr="008942A3">
              <w:rPr>
                <w:rFonts w:ascii="Times New Roman" w:hAnsi="Times New Roman" w:cs="Times New Roman"/>
                <w:sz w:val="28"/>
                <w:szCs w:val="28"/>
              </w:rPr>
              <w:t>,</w:t>
            </w:r>
            <w:r w:rsidRPr="008942A3">
              <w:rPr>
                <w:rFonts w:ascii="Times New Roman" w:hAnsi="Times New Roman" w:cs="Times New Roman"/>
                <w:sz w:val="28"/>
                <w:szCs w:val="28"/>
              </w:rPr>
              <w:t xml:space="preserve"> контроль соблюдения участниками графиков репетиций, питания, трансферов;</w:t>
            </w:r>
          </w:p>
          <w:p w14:paraId="35A91A40" w14:textId="0957003D"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координация участников церемоний во время репетиций и самих церемоний, встреча и сопровождение артистов в закулисном пространстве</w:t>
            </w:r>
            <w:r w:rsidR="00B70FD6" w:rsidRPr="008942A3">
              <w:rPr>
                <w:rFonts w:ascii="Times New Roman" w:hAnsi="Times New Roman" w:cs="Times New Roman"/>
                <w:sz w:val="28"/>
                <w:szCs w:val="28"/>
              </w:rPr>
              <w:t xml:space="preserve">, </w:t>
            </w:r>
            <w:r w:rsidRPr="008942A3">
              <w:rPr>
                <w:rFonts w:ascii="Times New Roman" w:hAnsi="Times New Roman" w:cs="Times New Roman"/>
                <w:sz w:val="28"/>
                <w:szCs w:val="28"/>
              </w:rPr>
              <w:t>контроль своевременного выхода на сцену (ухода за сцену);</w:t>
            </w:r>
          </w:p>
          <w:p w14:paraId="3360E4F7"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участие в подготовке репетиций и основных показов, помощь в установке декораций и оборудования, выдача и сбор костюмов, реквизита и бутафории, оказание помощи артистам в зоне гримерных комнат;</w:t>
            </w:r>
          </w:p>
          <w:p w14:paraId="273C97CC"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контроль наличия необходимого количества микрофонов, их выдача;</w:t>
            </w:r>
          </w:p>
          <w:p w14:paraId="5A982C3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сопровождение участников и групп участников во время церемоний и парадов;</w:t>
            </w:r>
          </w:p>
          <w:p w14:paraId="1AE4781F"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участие в репетициях в качестве статистов;</w:t>
            </w:r>
          </w:p>
          <w:p w14:paraId="49E0FDB3" w14:textId="3746C073"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участие в отдельных моментах представления,</w:t>
            </w:r>
            <w:r w:rsidR="00B70FD6" w:rsidRPr="008942A3">
              <w:rPr>
                <w:rFonts w:ascii="Times New Roman" w:hAnsi="Times New Roman" w:cs="Times New Roman"/>
                <w:sz w:val="28"/>
                <w:szCs w:val="28"/>
              </w:rPr>
              <w:t xml:space="preserve"> например:</w:t>
            </w:r>
            <w:r w:rsidRPr="008942A3">
              <w:rPr>
                <w:rFonts w:ascii="Times New Roman" w:hAnsi="Times New Roman" w:cs="Times New Roman"/>
                <w:sz w:val="28"/>
                <w:szCs w:val="28"/>
              </w:rPr>
              <w:t xml:space="preserve"> разворачивание тканевых полотен, массовые перестроения, вынос табличек, флагов, других символов и атрибутов;</w:t>
            </w:r>
          </w:p>
          <w:p w14:paraId="57719DF5"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подготовка наградной атрибутики для церемоний награждения;</w:t>
            </w:r>
          </w:p>
          <w:p w14:paraId="3CC5A95B"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вынос наградной продукции, призов, сбор и координация очередности выхода участников и победителей для награждения.</w:t>
            </w:r>
          </w:p>
        </w:tc>
        <w:tc>
          <w:tcPr>
            <w:tcW w:w="3969" w:type="dxa"/>
          </w:tcPr>
          <w:p w14:paraId="05FECA60"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внимательность;</w:t>
            </w:r>
          </w:p>
          <w:p w14:paraId="1AA66ED6"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пунктуальность;</w:t>
            </w:r>
          </w:p>
          <w:p w14:paraId="7DF6D6CA"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терпение;</w:t>
            </w:r>
          </w:p>
          <w:p w14:paraId="019AF56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способность координировать большие группы людей;</w:t>
            </w:r>
          </w:p>
          <w:p w14:paraId="30C61BC2"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быстрота реакции;</w:t>
            </w:r>
          </w:p>
          <w:p w14:paraId="3B23AE0E"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умение оказывать моральную поддержку;</w:t>
            </w:r>
          </w:p>
          <w:p w14:paraId="62D9267D"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высокие коммуникативные навыки;</w:t>
            </w:r>
          </w:p>
          <w:p w14:paraId="3FA67203"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высокая работоспособность в любое время суток;</w:t>
            </w:r>
          </w:p>
          <w:p w14:paraId="6F70A671" w14:textId="77777777" w:rsidR="00BE62C6" w:rsidRPr="008942A3" w:rsidRDefault="00BE62C6" w:rsidP="00C71E7E">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опыт организации массовых мероприятий;</w:t>
            </w:r>
          </w:p>
          <w:p w14:paraId="4FAE3695" w14:textId="77777777" w:rsidR="00BE62C6" w:rsidRPr="008942A3" w:rsidRDefault="00BE62C6" w:rsidP="00070863">
            <w:pPr>
              <w:tabs>
                <w:tab w:val="left" w:pos="462"/>
                <w:tab w:val="left" w:pos="700"/>
                <w:tab w:val="left" w:pos="1276"/>
              </w:tabs>
              <w:spacing w:line="259" w:lineRule="auto"/>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международных мероприятий дополнительно:</w:t>
            </w:r>
          </w:p>
          <w:p w14:paraId="6970E3F1" w14:textId="69B0E9B1" w:rsidR="00BE62C6" w:rsidRPr="008942A3" w:rsidRDefault="00BE62C6" w:rsidP="00587AEA">
            <w:pPr>
              <w:pStyle w:val="a7"/>
              <w:numPr>
                <w:ilvl w:val="0"/>
                <w:numId w:val="47"/>
              </w:numPr>
              <w:tabs>
                <w:tab w:val="left" w:pos="462"/>
                <w:tab w:val="left" w:pos="700"/>
                <w:tab w:val="left" w:pos="1276"/>
              </w:tabs>
              <w:spacing w:line="259" w:lineRule="auto"/>
              <w:ind w:left="0" w:firstLine="178"/>
              <w:jc w:val="both"/>
              <w:rPr>
                <w:rFonts w:ascii="Times New Roman" w:hAnsi="Times New Roman" w:cs="Times New Roman"/>
                <w:sz w:val="28"/>
                <w:szCs w:val="28"/>
              </w:rPr>
            </w:pPr>
            <w:r w:rsidRPr="008942A3">
              <w:rPr>
                <w:rFonts w:ascii="Times New Roman" w:hAnsi="Times New Roman" w:cs="Times New Roman"/>
                <w:sz w:val="28"/>
                <w:szCs w:val="28"/>
              </w:rPr>
              <w:t xml:space="preserve">владение английским языком на уровне </w:t>
            </w:r>
            <w:r w:rsidR="00587AEA" w:rsidRPr="008942A3">
              <w:rPr>
                <w:rFonts w:ascii="Times New Roman" w:hAnsi="Times New Roman" w:cs="Times New Roman"/>
                <w:sz w:val="28"/>
                <w:szCs w:val="28"/>
              </w:rPr>
              <w:t xml:space="preserve">от </w:t>
            </w:r>
            <w:r w:rsidRPr="008942A3">
              <w:rPr>
                <w:rFonts w:ascii="Times New Roman" w:hAnsi="Times New Roman" w:cs="Times New Roman"/>
                <w:sz w:val="28"/>
                <w:szCs w:val="28"/>
                <w:lang w:val="en-US"/>
              </w:rPr>
              <w:t>Elementary</w:t>
            </w:r>
            <w:r w:rsidRPr="008942A3">
              <w:rPr>
                <w:rFonts w:ascii="Times New Roman" w:hAnsi="Times New Roman" w:cs="Times New Roman"/>
                <w:sz w:val="28"/>
                <w:szCs w:val="28"/>
              </w:rPr>
              <w:t xml:space="preserve"> </w:t>
            </w:r>
            <w:r w:rsidR="00587AEA" w:rsidRPr="008942A3">
              <w:rPr>
                <w:rFonts w:ascii="Times New Roman" w:hAnsi="Times New Roman" w:cs="Times New Roman"/>
                <w:sz w:val="28"/>
                <w:szCs w:val="28"/>
              </w:rPr>
              <w:t xml:space="preserve">до </w:t>
            </w:r>
            <w:r w:rsidRPr="008942A3">
              <w:rPr>
                <w:rFonts w:ascii="Times New Roman" w:hAnsi="Times New Roman" w:cs="Times New Roman"/>
                <w:sz w:val="28"/>
                <w:szCs w:val="28"/>
                <w:lang w:val="en-US"/>
              </w:rPr>
              <w:t>Upper</w:t>
            </w:r>
            <w:r w:rsidRPr="008942A3">
              <w:rPr>
                <w:rFonts w:ascii="Times New Roman" w:hAnsi="Times New Roman" w:cs="Times New Roman"/>
                <w:sz w:val="28"/>
                <w:szCs w:val="28"/>
              </w:rPr>
              <w:t>-</w:t>
            </w:r>
            <w:proofErr w:type="spellStart"/>
            <w:r w:rsidRPr="008942A3">
              <w:rPr>
                <w:rFonts w:ascii="Times New Roman" w:hAnsi="Times New Roman" w:cs="Times New Roman"/>
                <w:sz w:val="28"/>
                <w:szCs w:val="28"/>
                <w:lang w:val="en-US"/>
              </w:rPr>
              <w:t>i</w:t>
            </w:r>
            <w:r w:rsidRPr="008942A3">
              <w:rPr>
                <w:rFonts w:ascii="Times New Roman" w:hAnsi="Times New Roman" w:cs="Times New Roman"/>
                <w:sz w:val="28"/>
                <w:szCs w:val="28"/>
              </w:rPr>
              <w:t>ntermediate</w:t>
            </w:r>
            <w:proofErr w:type="spellEnd"/>
            <w:r w:rsidRPr="008942A3">
              <w:rPr>
                <w:rFonts w:ascii="Times New Roman" w:hAnsi="Times New Roman" w:cs="Times New Roman"/>
                <w:sz w:val="28"/>
                <w:szCs w:val="28"/>
              </w:rPr>
              <w:t xml:space="preserve"> в зависимости от позиции.</w:t>
            </w:r>
          </w:p>
        </w:tc>
      </w:tr>
    </w:tbl>
    <w:p w14:paraId="0E0C52CE" w14:textId="77777777" w:rsidR="00587AEA" w:rsidRDefault="00587AEA" w:rsidP="00070863">
      <w:pPr>
        <w:tabs>
          <w:tab w:val="left" w:pos="462"/>
          <w:tab w:val="left" w:pos="700"/>
          <w:tab w:val="left" w:pos="1134"/>
          <w:tab w:val="left" w:pos="1418"/>
        </w:tabs>
        <w:spacing w:after="0"/>
        <w:ind w:firstLine="709"/>
        <w:jc w:val="both"/>
        <w:rPr>
          <w:rFonts w:ascii="Times New Roman" w:hAnsi="Times New Roman" w:cs="Times New Roman"/>
          <w:sz w:val="24"/>
          <w:szCs w:val="24"/>
        </w:rPr>
      </w:pPr>
    </w:p>
    <w:p w14:paraId="4407279B" w14:textId="10A05EC7" w:rsidR="0094679D" w:rsidRPr="008942A3" w:rsidRDefault="0094679D" w:rsidP="00070863">
      <w:pPr>
        <w:tabs>
          <w:tab w:val="left" w:pos="462"/>
          <w:tab w:val="left" w:pos="700"/>
          <w:tab w:val="left" w:pos="1134"/>
          <w:tab w:val="left" w:pos="1418"/>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Важно помнить, что некорректно использовать волонтеров для заполнения мест в пустом зрительном зале, создания иллюзии интереса зрителей к невостребованному мероприятию, а также привлекать волонтеров без их инициативы </w:t>
      </w:r>
      <w:r w:rsidR="000A03AA">
        <w:rPr>
          <w:rFonts w:ascii="Times New Roman" w:hAnsi="Times New Roman" w:cs="Times New Roman"/>
          <w:sz w:val="28"/>
          <w:szCs w:val="28"/>
        </w:rPr>
        <w:br/>
      </w:r>
      <w:r w:rsidRPr="008942A3">
        <w:rPr>
          <w:rFonts w:ascii="Times New Roman" w:hAnsi="Times New Roman" w:cs="Times New Roman"/>
          <w:sz w:val="28"/>
          <w:szCs w:val="28"/>
        </w:rPr>
        <w:t>к неквалифицированному труду (уборке помещений, отходов, переносу грузов и др.) или исполнению обязанностей платного персонала.</w:t>
      </w:r>
    </w:p>
    <w:p w14:paraId="61873854" w14:textId="7360C564" w:rsidR="0094679D" w:rsidRPr="008942A3" w:rsidRDefault="0094679D" w:rsidP="00070863">
      <w:pPr>
        <w:tabs>
          <w:tab w:val="left" w:pos="462"/>
          <w:tab w:val="left" w:pos="700"/>
          <w:tab w:val="left" w:pos="1134"/>
          <w:tab w:val="left" w:pos="1418"/>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Кроме того, волонтеры не могут осуществлять функций по охране общественного порядка, противодействовать доступу нежелательных лиц </w:t>
      </w:r>
      <w:r w:rsidR="000A03AA">
        <w:rPr>
          <w:rFonts w:ascii="Times New Roman" w:hAnsi="Times New Roman" w:cs="Times New Roman"/>
          <w:sz w:val="28"/>
          <w:szCs w:val="28"/>
        </w:rPr>
        <w:br/>
      </w:r>
      <w:r w:rsidRPr="008942A3">
        <w:rPr>
          <w:rFonts w:ascii="Times New Roman" w:hAnsi="Times New Roman" w:cs="Times New Roman"/>
          <w:sz w:val="28"/>
          <w:szCs w:val="28"/>
        </w:rPr>
        <w:t>на территории ограниченного посещения или каким-то иным образом выполнять обязанности охранных агентств и силовых ведомств.</w:t>
      </w:r>
    </w:p>
    <w:p w14:paraId="1B88D23F" w14:textId="77777777" w:rsidR="0094679D" w:rsidRPr="008942A3" w:rsidRDefault="0094679D" w:rsidP="00070863">
      <w:pPr>
        <w:tabs>
          <w:tab w:val="left" w:pos="462"/>
          <w:tab w:val="left" w:pos="700"/>
          <w:tab w:val="left" w:pos="1134"/>
          <w:tab w:val="left" w:pos="1418"/>
        </w:tabs>
        <w:spacing w:after="0"/>
        <w:ind w:firstLine="709"/>
        <w:jc w:val="both"/>
        <w:rPr>
          <w:rFonts w:ascii="Times New Roman" w:hAnsi="Times New Roman" w:cs="Times New Roman"/>
          <w:sz w:val="28"/>
          <w:szCs w:val="28"/>
        </w:rPr>
      </w:pPr>
    </w:p>
    <w:p w14:paraId="5E71CE29" w14:textId="1C16FB57" w:rsidR="00587AEA" w:rsidRPr="008942A3" w:rsidRDefault="00C05FE6" w:rsidP="00070863">
      <w:pPr>
        <w:pStyle w:val="a"/>
        <w:rPr>
          <w:sz w:val="28"/>
          <w:szCs w:val="28"/>
        </w:rPr>
      </w:pPr>
      <w:bookmarkStart w:id="24" w:name="_Toc79519189"/>
      <w:r w:rsidRPr="008942A3">
        <w:rPr>
          <w:sz w:val="28"/>
          <w:szCs w:val="28"/>
        </w:rPr>
        <w:lastRenderedPageBreak/>
        <w:t>Волонтерская программа мероприятия (события)</w:t>
      </w:r>
      <w:bookmarkEnd w:id="24"/>
    </w:p>
    <w:p w14:paraId="6AF68BA8" w14:textId="43021AB8" w:rsidR="00C05FE6" w:rsidRPr="008942A3" w:rsidRDefault="00C05FE6" w:rsidP="008F0DF3">
      <w:pPr>
        <w:pStyle w:val="a"/>
        <w:numPr>
          <w:ilvl w:val="0"/>
          <w:numId w:val="0"/>
        </w:numPr>
        <w:ind w:left="357"/>
        <w:jc w:val="left"/>
        <w:rPr>
          <w:sz w:val="28"/>
          <w:szCs w:val="28"/>
        </w:rPr>
      </w:pPr>
    </w:p>
    <w:p w14:paraId="0F58A4E5" w14:textId="51DA15FC" w:rsidR="00C05FE6" w:rsidRPr="008942A3" w:rsidRDefault="00C05FE6" w:rsidP="00070863">
      <w:pPr>
        <w:pStyle w:val="afd"/>
        <w:rPr>
          <w:sz w:val="28"/>
          <w:szCs w:val="28"/>
        </w:rPr>
      </w:pPr>
      <w:bookmarkStart w:id="25" w:name="_Toc79519190"/>
      <w:r w:rsidRPr="008942A3">
        <w:rPr>
          <w:sz w:val="28"/>
          <w:szCs w:val="28"/>
        </w:rPr>
        <w:t>Цели и задачи волонтерской программы мероприятия (события)</w:t>
      </w:r>
      <w:bookmarkEnd w:id="25"/>
    </w:p>
    <w:p w14:paraId="56BA9837" w14:textId="77777777" w:rsidR="00C05FE6" w:rsidRPr="008942A3" w:rsidRDefault="00C05FE6" w:rsidP="00070863">
      <w:pPr>
        <w:pStyle w:val="a7"/>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Обобщенное определение цели волонтерской программы может быть сформулировано следующим образом: </w:t>
      </w:r>
      <w:r w:rsidRPr="008942A3">
        <w:rPr>
          <w:rFonts w:ascii="Times New Roman" w:hAnsi="Times New Roman" w:cs="Times New Roman"/>
          <w:sz w:val="28"/>
          <w:szCs w:val="28"/>
          <w:u w:val="single"/>
        </w:rPr>
        <w:t>целью</w:t>
      </w:r>
      <w:r w:rsidRPr="008942A3">
        <w:rPr>
          <w:rFonts w:ascii="Times New Roman" w:hAnsi="Times New Roman" w:cs="Times New Roman"/>
          <w:sz w:val="28"/>
          <w:szCs w:val="28"/>
        </w:rPr>
        <w:t xml:space="preserve"> волонтерской программы мероприятия (события) является обеспечение эффективного участия необходимого количества подготовленных волонтеров в организации и проведении мероприятия и достижении его стратегических целей.</w:t>
      </w:r>
    </w:p>
    <w:p w14:paraId="4F6E6A91" w14:textId="3B2228B8" w:rsidR="00C05FE6" w:rsidRPr="008942A3" w:rsidRDefault="00C05FE6" w:rsidP="00070863">
      <w:pPr>
        <w:pStyle w:val="a7"/>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w:t>
      </w:r>
      <w:r w:rsidRPr="008942A3">
        <w:rPr>
          <w:rFonts w:ascii="Times New Roman" w:hAnsi="Times New Roman" w:cs="Times New Roman"/>
          <w:sz w:val="28"/>
          <w:szCs w:val="28"/>
          <w:u w:val="single"/>
        </w:rPr>
        <w:t>задачи</w:t>
      </w:r>
      <w:r w:rsidRPr="008942A3">
        <w:rPr>
          <w:rFonts w:ascii="Times New Roman" w:hAnsi="Times New Roman" w:cs="Times New Roman"/>
          <w:sz w:val="28"/>
          <w:szCs w:val="28"/>
        </w:rPr>
        <w:t xml:space="preserve"> волонтерской программы включают разнообразные социальные </w:t>
      </w:r>
      <w:r w:rsidR="000A03AA">
        <w:rPr>
          <w:rFonts w:ascii="Times New Roman" w:hAnsi="Times New Roman" w:cs="Times New Roman"/>
          <w:sz w:val="28"/>
          <w:szCs w:val="28"/>
        </w:rPr>
        <w:br/>
      </w:r>
      <w:r w:rsidRPr="008942A3">
        <w:rPr>
          <w:rFonts w:ascii="Times New Roman" w:hAnsi="Times New Roman" w:cs="Times New Roman"/>
          <w:sz w:val="28"/>
          <w:szCs w:val="28"/>
        </w:rPr>
        <w:t>и экономические эффекты, такие как:</w:t>
      </w:r>
    </w:p>
    <w:p w14:paraId="59FB2ECA" w14:textId="77777777" w:rsidR="00C05FE6" w:rsidRPr="008942A3" w:rsidRDefault="00C05FE6" w:rsidP="00C71E7E">
      <w:pPr>
        <w:pStyle w:val="a7"/>
        <w:numPr>
          <w:ilvl w:val="0"/>
          <w:numId w:val="11"/>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продвижение ценностей мероприятия, имиджа территорий, национальных, профессиональных, социальных групп;</w:t>
      </w:r>
    </w:p>
    <w:p w14:paraId="143EEDBA" w14:textId="77777777" w:rsidR="00C05FE6" w:rsidRPr="008942A3" w:rsidRDefault="00C05FE6" w:rsidP="00C71E7E">
      <w:pPr>
        <w:pStyle w:val="a7"/>
        <w:numPr>
          <w:ilvl w:val="0"/>
          <w:numId w:val="11"/>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сокращение издержек на персонал, привлечение широких слоев населения к организации общественно значимых мероприятий;</w:t>
      </w:r>
    </w:p>
    <w:p w14:paraId="4D32B317" w14:textId="77777777" w:rsidR="00C05FE6" w:rsidRPr="008942A3" w:rsidRDefault="00C05FE6" w:rsidP="00C71E7E">
      <w:pPr>
        <w:pStyle w:val="a7"/>
        <w:numPr>
          <w:ilvl w:val="0"/>
          <w:numId w:val="11"/>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популяризация добровольческого движения и вовлечение в регулярные добровольческие практики различных социальных и половозрастных групп;</w:t>
      </w:r>
    </w:p>
    <w:p w14:paraId="2D0D4DE0" w14:textId="77777777" w:rsidR="00C05FE6" w:rsidRPr="008942A3" w:rsidRDefault="00C05FE6" w:rsidP="00C71E7E">
      <w:pPr>
        <w:pStyle w:val="a7"/>
        <w:numPr>
          <w:ilvl w:val="0"/>
          <w:numId w:val="11"/>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развитие инфраструктуры поддержки добровольческих инициатив;</w:t>
      </w:r>
    </w:p>
    <w:p w14:paraId="72716004" w14:textId="77777777" w:rsidR="00C05FE6" w:rsidRPr="008942A3" w:rsidRDefault="00C05FE6" w:rsidP="00C71E7E">
      <w:pPr>
        <w:pStyle w:val="a7"/>
        <w:numPr>
          <w:ilvl w:val="0"/>
          <w:numId w:val="11"/>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накопление человеческого капитала;</w:t>
      </w:r>
    </w:p>
    <w:p w14:paraId="027D6AE6" w14:textId="77777777" w:rsidR="00C05FE6" w:rsidRPr="008942A3" w:rsidRDefault="00C05FE6" w:rsidP="00C71E7E">
      <w:pPr>
        <w:pStyle w:val="a7"/>
        <w:numPr>
          <w:ilvl w:val="0"/>
          <w:numId w:val="11"/>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создание атмосферы праздника и гостеприимства.</w:t>
      </w:r>
    </w:p>
    <w:p w14:paraId="505ABE81" w14:textId="77777777" w:rsidR="007E5C02" w:rsidRPr="008942A3" w:rsidRDefault="007E5C02" w:rsidP="008F0DF3">
      <w:pPr>
        <w:pStyle w:val="a7"/>
        <w:tabs>
          <w:tab w:val="left" w:pos="1134"/>
        </w:tabs>
        <w:spacing w:after="0"/>
        <w:ind w:left="709"/>
        <w:jc w:val="both"/>
        <w:rPr>
          <w:rFonts w:ascii="Times New Roman" w:hAnsi="Times New Roman" w:cs="Times New Roman"/>
          <w:sz w:val="28"/>
          <w:szCs w:val="28"/>
        </w:rPr>
      </w:pPr>
    </w:p>
    <w:p w14:paraId="207AAD55" w14:textId="0F186D9A" w:rsidR="00C05FE6" w:rsidRPr="008942A3" w:rsidRDefault="00C05FE6" w:rsidP="00070863">
      <w:pPr>
        <w:pStyle w:val="afd"/>
        <w:rPr>
          <w:sz w:val="28"/>
          <w:szCs w:val="28"/>
        </w:rPr>
      </w:pPr>
      <w:bookmarkStart w:id="26" w:name="_Toc79519191"/>
      <w:r w:rsidRPr="008942A3">
        <w:rPr>
          <w:sz w:val="28"/>
          <w:szCs w:val="28"/>
        </w:rPr>
        <w:t>Этапы реализации волонтерской программы мероприятия (события)</w:t>
      </w:r>
      <w:bookmarkEnd w:id="26"/>
    </w:p>
    <w:p w14:paraId="1D585D11" w14:textId="77777777" w:rsidR="00C05FE6" w:rsidRPr="008942A3" w:rsidRDefault="00C05FE6" w:rsidP="00070863">
      <w:pPr>
        <w:tabs>
          <w:tab w:val="left" w:pos="1418"/>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Основными этапами реализации волонтерской программы мероприятия являются привлечение (набор), отбор, подготовка волонтеров, организация работы волонтеров и управление их деятельностью, а также подведение итогов волонтерской программы.</w:t>
      </w:r>
    </w:p>
    <w:p w14:paraId="61F70EB8" w14:textId="25E300BF" w:rsidR="00C05FE6" w:rsidRPr="008942A3" w:rsidRDefault="00C05FE6" w:rsidP="00070863">
      <w:pPr>
        <w:tabs>
          <w:tab w:val="left" w:pos="1418"/>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Реализации волонтерской программы предшествуют определение (выбор) организатора волонтерской деятельности, планирование волонтерской программы, включая составление дорожной карты ее исполнения, бюджетирование, поиск необходимых средств и ресурсов, а также формирование или привлечение обеспечивающей инфраструктуры (подробнее см. </w:t>
      </w:r>
      <w:r w:rsidR="007E5C02" w:rsidRPr="008942A3">
        <w:rPr>
          <w:rFonts w:ascii="Times New Roman" w:hAnsi="Times New Roman" w:cs="Times New Roman"/>
          <w:sz w:val="28"/>
          <w:szCs w:val="28"/>
        </w:rPr>
        <w:t xml:space="preserve">в </w:t>
      </w:r>
      <w:r w:rsidR="000F287B" w:rsidRPr="008942A3">
        <w:rPr>
          <w:rFonts w:ascii="Times New Roman" w:hAnsi="Times New Roman" w:cs="Times New Roman"/>
          <w:sz w:val="28"/>
          <w:szCs w:val="28"/>
        </w:rPr>
        <w:t>раздел</w:t>
      </w:r>
      <w:r w:rsidR="007E5C02" w:rsidRPr="008942A3">
        <w:rPr>
          <w:rFonts w:ascii="Times New Roman" w:hAnsi="Times New Roman" w:cs="Times New Roman"/>
          <w:sz w:val="28"/>
          <w:szCs w:val="28"/>
        </w:rPr>
        <w:t>е</w:t>
      </w:r>
      <w:r w:rsidR="000F287B" w:rsidRPr="008942A3">
        <w:rPr>
          <w:rFonts w:ascii="Times New Roman" w:hAnsi="Times New Roman" w:cs="Times New Roman"/>
          <w:sz w:val="28"/>
          <w:szCs w:val="28"/>
        </w:rPr>
        <w:t xml:space="preserve"> </w:t>
      </w:r>
      <w:r w:rsidR="00407688" w:rsidRPr="008942A3">
        <w:rPr>
          <w:rFonts w:ascii="Times New Roman" w:hAnsi="Times New Roman" w:cs="Times New Roman"/>
          <w:sz w:val="28"/>
          <w:szCs w:val="28"/>
        </w:rPr>
        <w:t>5</w:t>
      </w:r>
      <w:r w:rsidRPr="008942A3">
        <w:rPr>
          <w:rFonts w:ascii="Times New Roman" w:hAnsi="Times New Roman" w:cs="Times New Roman"/>
          <w:sz w:val="28"/>
          <w:szCs w:val="28"/>
        </w:rPr>
        <w:t xml:space="preserve"> «</w:t>
      </w:r>
      <w:r w:rsidR="000F287B" w:rsidRPr="008942A3">
        <w:rPr>
          <w:rFonts w:ascii="Times New Roman" w:hAnsi="Times New Roman" w:cs="Times New Roman"/>
          <w:sz w:val="28"/>
          <w:szCs w:val="28"/>
        </w:rPr>
        <w:t xml:space="preserve">Планирование </w:t>
      </w:r>
      <w:r w:rsidR="000A03AA">
        <w:rPr>
          <w:rFonts w:ascii="Times New Roman" w:hAnsi="Times New Roman" w:cs="Times New Roman"/>
          <w:sz w:val="28"/>
          <w:szCs w:val="28"/>
        </w:rPr>
        <w:br/>
      </w:r>
      <w:r w:rsidR="000F287B" w:rsidRPr="008942A3">
        <w:rPr>
          <w:rFonts w:ascii="Times New Roman" w:hAnsi="Times New Roman" w:cs="Times New Roman"/>
          <w:sz w:val="28"/>
          <w:szCs w:val="28"/>
        </w:rPr>
        <w:t>и исполнение волонтерской</w:t>
      </w:r>
      <w:r w:rsidR="00407688" w:rsidRPr="008942A3">
        <w:rPr>
          <w:rFonts w:ascii="Times New Roman" w:hAnsi="Times New Roman" w:cs="Times New Roman"/>
          <w:sz w:val="28"/>
          <w:szCs w:val="28"/>
        </w:rPr>
        <w:t xml:space="preserve"> программы мероприятия</w:t>
      </w:r>
      <w:r w:rsidRPr="008942A3">
        <w:rPr>
          <w:rFonts w:ascii="Times New Roman" w:hAnsi="Times New Roman" w:cs="Times New Roman"/>
          <w:sz w:val="28"/>
          <w:szCs w:val="28"/>
        </w:rPr>
        <w:t>»).</w:t>
      </w:r>
    </w:p>
    <w:p w14:paraId="078EA1D1" w14:textId="77777777" w:rsidR="007E5C02" w:rsidRPr="008942A3" w:rsidRDefault="007E5C02" w:rsidP="00070863">
      <w:pPr>
        <w:tabs>
          <w:tab w:val="left" w:pos="1418"/>
        </w:tabs>
        <w:spacing w:after="0"/>
        <w:ind w:firstLine="709"/>
        <w:jc w:val="both"/>
        <w:rPr>
          <w:rFonts w:ascii="Times New Roman" w:hAnsi="Times New Roman" w:cs="Times New Roman"/>
          <w:sz w:val="28"/>
          <w:szCs w:val="28"/>
        </w:rPr>
      </w:pPr>
    </w:p>
    <w:p w14:paraId="5DFC95DD" w14:textId="2DE5078E" w:rsidR="00C05FE6" w:rsidRPr="008942A3" w:rsidRDefault="00C05FE6" w:rsidP="00070863">
      <w:pPr>
        <w:pStyle w:val="a1"/>
        <w:rPr>
          <w:sz w:val="28"/>
          <w:szCs w:val="28"/>
        </w:rPr>
      </w:pPr>
      <w:bookmarkStart w:id="27" w:name="_Toc79519192"/>
      <w:r w:rsidRPr="008942A3">
        <w:rPr>
          <w:sz w:val="28"/>
          <w:szCs w:val="28"/>
        </w:rPr>
        <w:t>Привлечение волонтеров. Коммуникационная кампания</w:t>
      </w:r>
      <w:bookmarkEnd w:id="27"/>
    </w:p>
    <w:p w14:paraId="3E0E2424" w14:textId="62818A02"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Непосредственной точкой отсчета реализации волонтерской программы выступает старт коммуникационной кампании по привлечению волонтеров, </w:t>
      </w:r>
      <w:r w:rsidR="000A03AA">
        <w:rPr>
          <w:rFonts w:ascii="Times New Roman" w:hAnsi="Times New Roman" w:cs="Times New Roman"/>
          <w:sz w:val="28"/>
          <w:szCs w:val="28"/>
        </w:rPr>
        <w:br/>
      </w:r>
      <w:r w:rsidRPr="008942A3">
        <w:rPr>
          <w:rFonts w:ascii="Times New Roman" w:hAnsi="Times New Roman" w:cs="Times New Roman"/>
          <w:sz w:val="28"/>
          <w:szCs w:val="28"/>
        </w:rPr>
        <w:t>т.</w:t>
      </w:r>
      <w:r w:rsidR="007E5C02" w:rsidRPr="008942A3">
        <w:rPr>
          <w:rFonts w:ascii="Times New Roman" w:hAnsi="Times New Roman" w:cs="Times New Roman"/>
          <w:sz w:val="28"/>
          <w:szCs w:val="28"/>
        </w:rPr>
        <w:t xml:space="preserve"> </w:t>
      </w:r>
      <w:r w:rsidRPr="008942A3">
        <w:rPr>
          <w:rFonts w:ascii="Times New Roman" w:hAnsi="Times New Roman" w:cs="Times New Roman"/>
          <w:sz w:val="28"/>
          <w:szCs w:val="28"/>
        </w:rPr>
        <w:t>е. комплекса информационных, просветительских, представительских, рекламных мероприятий и операций, направленных на создание и продвижение положительного имиджа волонтерской программы мероприятия, ее миссии, целей и деталей, а также формирование спроса на волонтерские вакансии мероприятия.</w:t>
      </w:r>
    </w:p>
    <w:p w14:paraId="3F8D3F49" w14:textId="1E985229"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реализации волонтерских программ крупномасштабных мероприятий, требующих привлечения значительного числа волонтеров (от 500 до нескольких </w:t>
      </w:r>
      <w:r w:rsidRPr="008942A3">
        <w:rPr>
          <w:rFonts w:ascii="Times New Roman" w:hAnsi="Times New Roman" w:cs="Times New Roman"/>
          <w:sz w:val="28"/>
          <w:szCs w:val="28"/>
        </w:rPr>
        <w:lastRenderedPageBreak/>
        <w:t>десятков тысяч человек)</w:t>
      </w:r>
      <w:r w:rsidR="001C3AF0" w:rsidRPr="008942A3">
        <w:rPr>
          <w:rFonts w:ascii="Times New Roman" w:hAnsi="Times New Roman" w:cs="Times New Roman"/>
          <w:sz w:val="28"/>
          <w:szCs w:val="28"/>
        </w:rPr>
        <w:t>,</w:t>
      </w:r>
      <w:r w:rsidRPr="008942A3">
        <w:rPr>
          <w:rFonts w:ascii="Times New Roman" w:hAnsi="Times New Roman" w:cs="Times New Roman"/>
          <w:sz w:val="28"/>
          <w:szCs w:val="28"/>
        </w:rPr>
        <w:t xml:space="preserve"> старт коммуникационной кампании предшествует началу приема заявок от волонтеров. Временной промежуток между стартом коммуникационной кампании и стартом набора волонтеров может составлять </w:t>
      </w:r>
      <w:r w:rsidR="000A03AA">
        <w:rPr>
          <w:rFonts w:ascii="Times New Roman" w:hAnsi="Times New Roman" w:cs="Times New Roman"/>
          <w:sz w:val="28"/>
          <w:szCs w:val="28"/>
        </w:rPr>
        <w:br/>
      </w:r>
      <w:r w:rsidRPr="008942A3">
        <w:rPr>
          <w:rFonts w:ascii="Times New Roman" w:hAnsi="Times New Roman" w:cs="Times New Roman"/>
          <w:sz w:val="28"/>
          <w:szCs w:val="28"/>
        </w:rPr>
        <w:t>до нескольких календарных месяцев</w:t>
      </w:r>
      <w:r w:rsidR="001C3AF0" w:rsidRPr="008942A3">
        <w:rPr>
          <w:rFonts w:ascii="Times New Roman" w:hAnsi="Times New Roman" w:cs="Times New Roman"/>
          <w:sz w:val="28"/>
          <w:szCs w:val="28"/>
        </w:rPr>
        <w:t xml:space="preserve">. В </w:t>
      </w:r>
      <w:r w:rsidRPr="008942A3">
        <w:rPr>
          <w:rFonts w:ascii="Times New Roman" w:hAnsi="Times New Roman" w:cs="Times New Roman"/>
          <w:sz w:val="28"/>
          <w:szCs w:val="28"/>
        </w:rPr>
        <w:t>указанное время формируется атмосфера ожидания, а также повышается общественный интерес к волонтерской деятельности на мероприятии.</w:t>
      </w:r>
    </w:p>
    <w:p w14:paraId="28C1B4EE"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организации участия волонтеров в подготовке и проведении локальных либо краткосрочных мероприятий, в которых задействовано небольшое число добровольцев (до 500 человек), начало коммуникационной кампании может совпадать с открытием регистрации волонтеров.</w:t>
      </w:r>
    </w:p>
    <w:p w14:paraId="2A46C709" w14:textId="22E5934F"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рамках коммуникационной кампании необходимо обеспечить целевые аудитории информацией о механизме включения в волонтерскую программу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и условиях участия в ней, </w:t>
      </w:r>
      <w:r w:rsidR="000F287B" w:rsidRPr="008942A3">
        <w:rPr>
          <w:rFonts w:ascii="Times New Roman" w:hAnsi="Times New Roman" w:cs="Times New Roman"/>
          <w:sz w:val="28"/>
          <w:szCs w:val="28"/>
        </w:rPr>
        <w:t xml:space="preserve">в том числе </w:t>
      </w:r>
      <w:r w:rsidRPr="008942A3">
        <w:rPr>
          <w:rFonts w:ascii="Times New Roman" w:hAnsi="Times New Roman" w:cs="Times New Roman"/>
          <w:sz w:val="28"/>
          <w:szCs w:val="28"/>
        </w:rPr>
        <w:t>срок</w:t>
      </w:r>
      <w:r w:rsidR="000F287B" w:rsidRPr="008942A3">
        <w:rPr>
          <w:rFonts w:ascii="Times New Roman" w:hAnsi="Times New Roman" w:cs="Times New Roman"/>
          <w:sz w:val="28"/>
          <w:szCs w:val="28"/>
        </w:rPr>
        <w:t>ах</w:t>
      </w:r>
      <w:r w:rsidRPr="008942A3">
        <w:rPr>
          <w:rFonts w:ascii="Times New Roman" w:hAnsi="Times New Roman" w:cs="Times New Roman"/>
          <w:sz w:val="28"/>
          <w:szCs w:val="28"/>
        </w:rPr>
        <w:t xml:space="preserve"> осуществления волонтерской деятельности, функци</w:t>
      </w:r>
      <w:r w:rsidR="000F287B" w:rsidRPr="008942A3">
        <w:rPr>
          <w:rFonts w:ascii="Times New Roman" w:hAnsi="Times New Roman" w:cs="Times New Roman"/>
          <w:sz w:val="28"/>
          <w:szCs w:val="28"/>
        </w:rPr>
        <w:t>ях</w:t>
      </w:r>
      <w:r w:rsidRPr="008942A3">
        <w:rPr>
          <w:rFonts w:ascii="Times New Roman" w:hAnsi="Times New Roman" w:cs="Times New Roman"/>
          <w:sz w:val="28"/>
          <w:szCs w:val="28"/>
        </w:rPr>
        <w:t xml:space="preserve"> волонтеров, предоставляемы</w:t>
      </w:r>
      <w:r w:rsidR="000F287B" w:rsidRPr="008942A3">
        <w:rPr>
          <w:rFonts w:ascii="Times New Roman" w:hAnsi="Times New Roman" w:cs="Times New Roman"/>
          <w:sz w:val="28"/>
          <w:szCs w:val="28"/>
        </w:rPr>
        <w:t>х</w:t>
      </w:r>
      <w:r w:rsidRPr="008942A3">
        <w:rPr>
          <w:rFonts w:ascii="Times New Roman" w:hAnsi="Times New Roman" w:cs="Times New Roman"/>
          <w:sz w:val="28"/>
          <w:szCs w:val="28"/>
        </w:rPr>
        <w:t xml:space="preserve"> им сервис</w:t>
      </w:r>
      <w:r w:rsidR="000F287B" w:rsidRPr="008942A3">
        <w:rPr>
          <w:rFonts w:ascii="Times New Roman" w:hAnsi="Times New Roman" w:cs="Times New Roman"/>
          <w:sz w:val="28"/>
          <w:szCs w:val="28"/>
        </w:rPr>
        <w:t>ах</w:t>
      </w:r>
      <w:r w:rsidRPr="008942A3">
        <w:rPr>
          <w:rFonts w:ascii="Times New Roman" w:hAnsi="Times New Roman" w:cs="Times New Roman"/>
          <w:sz w:val="28"/>
          <w:szCs w:val="28"/>
        </w:rPr>
        <w:t>, этап</w:t>
      </w:r>
      <w:r w:rsidR="000F287B" w:rsidRPr="008942A3">
        <w:rPr>
          <w:rFonts w:ascii="Times New Roman" w:hAnsi="Times New Roman" w:cs="Times New Roman"/>
          <w:sz w:val="28"/>
          <w:szCs w:val="28"/>
        </w:rPr>
        <w:t>ах</w:t>
      </w:r>
      <w:r w:rsidRPr="008942A3">
        <w:rPr>
          <w:rFonts w:ascii="Times New Roman" w:hAnsi="Times New Roman" w:cs="Times New Roman"/>
          <w:sz w:val="28"/>
          <w:szCs w:val="28"/>
        </w:rPr>
        <w:t xml:space="preserve"> </w:t>
      </w:r>
      <w:r w:rsidR="000A03AA">
        <w:rPr>
          <w:rFonts w:ascii="Times New Roman" w:hAnsi="Times New Roman" w:cs="Times New Roman"/>
          <w:sz w:val="28"/>
          <w:szCs w:val="28"/>
        </w:rPr>
        <w:br/>
      </w:r>
      <w:r w:rsidRPr="008942A3">
        <w:rPr>
          <w:rFonts w:ascii="Times New Roman" w:hAnsi="Times New Roman" w:cs="Times New Roman"/>
          <w:sz w:val="28"/>
          <w:szCs w:val="28"/>
        </w:rPr>
        <w:t>и процедур</w:t>
      </w:r>
      <w:r w:rsidR="000F287B" w:rsidRPr="008942A3">
        <w:rPr>
          <w:rFonts w:ascii="Times New Roman" w:hAnsi="Times New Roman" w:cs="Times New Roman"/>
          <w:sz w:val="28"/>
          <w:szCs w:val="28"/>
        </w:rPr>
        <w:t>ах</w:t>
      </w:r>
      <w:r w:rsidRPr="008942A3">
        <w:rPr>
          <w:rFonts w:ascii="Times New Roman" w:hAnsi="Times New Roman" w:cs="Times New Roman"/>
          <w:sz w:val="28"/>
          <w:szCs w:val="28"/>
        </w:rPr>
        <w:t xml:space="preserve"> отбора, а также заинтересовать потенциальных волонтеров в участии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в подготовке и проведении мероприятия. </w:t>
      </w:r>
    </w:p>
    <w:p w14:paraId="784E5D10" w14:textId="29830863"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планировании коммуникационной кампании организатор добровольческой деятельности должен ясно понимать портрет потенциального волонтера, включая его пол, возраст, индивидуальные мотивы, уровень образования и компетенций, </w:t>
      </w:r>
      <w:r w:rsidR="000A03AA">
        <w:rPr>
          <w:rFonts w:ascii="Times New Roman" w:hAnsi="Times New Roman" w:cs="Times New Roman"/>
          <w:sz w:val="28"/>
          <w:szCs w:val="28"/>
        </w:rPr>
        <w:br/>
      </w:r>
      <w:r w:rsidRPr="008942A3">
        <w:rPr>
          <w:rFonts w:ascii="Times New Roman" w:hAnsi="Times New Roman" w:cs="Times New Roman"/>
          <w:sz w:val="28"/>
          <w:szCs w:val="28"/>
        </w:rPr>
        <w:t>и устанавливать механизмы предоставления информации каждому сегменту целевой аудитории</w:t>
      </w:r>
      <w:r w:rsidR="00072EC8" w:rsidRPr="008942A3">
        <w:rPr>
          <w:rFonts w:ascii="Times New Roman" w:hAnsi="Times New Roman" w:cs="Times New Roman"/>
          <w:sz w:val="28"/>
          <w:szCs w:val="28"/>
        </w:rPr>
        <w:t>,</w:t>
      </w:r>
      <w:r w:rsidRPr="008942A3">
        <w:rPr>
          <w:rFonts w:ascii="Times New Roman" w:hAnsi="Times New Roman" w:cs="Times New Roman"/>
          <w:sz w:val="28"/>
          <w:szCs w:val="28"/>
        </w:rPr>
        <w:t xml:space="preserve"> исходя из этого понимания. Кроме того, важно заранее сформировать перечень партнерских организаций, которые могут оказать содействие в реализации коммуникационной кампании и обеспечить доступ к целевой аудитории. </w:t>
      </w:r>
    </w:p>
    <w:p w14:paraId="715522E0" w14:textId="5C511344"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проведении коммуникационной кампании используются различные каналы, инструменты и формы коммуникации. Чаще всего коммуникация с целевыми группами ведется через средства массовой информации, включая, прежде всего, интернет-ресурсы и социальные сети, международные, федеральные, региональные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и местные теле-, радиокомпании, наружную рекламу, а также адресно, путем презентаций, переговоров, просветительских мероприятий, рассылки целевых приглашений. </w:t>
      </w:r>
    </w:p>
    <w:p w14:paraId="6A27D326" w14:textId="64295675"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Важную роль в выстраивании эффективной коммуникационной кампании могут играть привлеченные к продвижению волонтерской программы известные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и популярные персоны, лидеры общественного мнения, эксперты, а также харизматичные представители целевых аудиторий, имеющие опыт работы </w:t>
      </w:r>
      <w:r w:rsidR="000A03AA">
        <w:rPr>
          <w:rFonts w:ascii="Times New Roman" w:hAnsi="Times New Roman" w:cs="Times New Roman"/>
          <w:sz w:val="28"/>
          <w:szCs w:val="28"/>
        </w:rPr>
        <w:br/>
      </w:r>
      <w:r w:rsidRPr="008942A3">
        <w:rPr>
          <w:rFonts w:ascii="Times New Roman" w:hAnsi="Times New Roman" w:cs="Times New Roman"/>
          <w:sz w:val="28"/>
          <w:szCs w:val="28"/>
        </w:rPr>
        <w:t>на аналогичном мероприятии. Интенсивность коммуникационной кампании должна быть обратно пропорциональна привлекательности и «раскрученности» мероприятия, а также степени развития волонтерского движения на той территории, где оно реализуется.</w:t>
      </w:r>
    </w:p>
    <w:p w14:paraId="14DC48AD" w14:textId="4B711854"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Таким образом</w:t>
      </w:r>
      <w:r w:rsidR="00072EC8" w:rsidRPr="008942A3">
        <w:rPr>
          <w:rFonts w:ascii="Times New Roman" w:hAnsi="Times New Roman" w:cs="Times New Roman"/>
          <w:sz w:val="28"/>
          <w:szCs w:val="28"/>
        </w:rPr>
        <w:t>,</w:t>
      </w:r>
      <w:r w:rsidRPr="008942A3">
        <w:rPr>
          <w:rFonts w:ascii="Times New Roman" w:hAnsi="Times New Roman" w:cs="Times New Roman"/>
          <w:sz w:val="28"/>
          <w:szCs w:val="28"/>
        </w:rPr>
        <w:t xml:space="preserve"> масштаб коммуникационной кампании в зависимости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от количества привлекаемых волонтеров, сроков и длительности реализации мероприятия, его востребованности и популярности, уровня добровольческой </w:t>
      </w:r>
      <w:r w:rsidRPr="008942A3">
        <w:rPr>
          <w:rFonts w:ascii="Times New Roman" w:hAnsi="Times New Roman" w:cs="Times New Roman"/>
          <w:sz w:val="28"/>
          <w:szCs w:val="28"/>
        </w:rPr>
        <w:lastRenderedPageBreak/>
        <w:t xml:space="preserve">активности населения, может разниться от разовых объявлений в профильных группах в социальных сетях до полновесной коммуникационной стратегии, опирающейся на специально разработанные текстовые, визуальные материалы </w:t>
      </w:r>
      <w:r w:rsidR="000A03AA">
        <w:rPr>
          <w:rFonts w:ascii="Times New Roman" w:hAnsi="Times New Roman" w:cs="Times New Roman"/>
          <w:sz w:val="28"/>
          <w:szCs w:val="28"/>
        </w:rPr>
        <w:br/>
      </w:r>
      <w:r w:rsidRPr="008942A3">
        <w:rPr>
          <w:rFonts w:ascii="Times New Roman" w:hAnsi="Times New Roman" w:cs="Times New Roman"/>
          <w:sz w:val="28"/>
          <w:szCs w:val="28"/>
        </w:rPr>
        <w:t>и рекомендации к осуществлению разных видов коммуникации.</w:t>
      </w:r>
    </w:p>
    <w:p w14:paraId="61DCCF97" w14:textId="4CBF3218"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Коммуникационная кампания не прекращается до завершения набора волонтеров, в длительных и масштабных мероприятиях с окончанием приема заявок меняет свой характер, но продолжает сопровождать волонтерскую программу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в течение всего периода ее реализации, выступая формой мотивации волонтеров. </w:t>
      </w:r>
    </w:p>
    <w:p w14:paraId="6F14BD47" w14:textId="1E1999A0"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современных реалиях набор волонтеров (прием заявок на участие) осуществляется в подавляющем большинстве с использованием онлайн-инструментов: групп в социальных сетях (</w:t>
      </w:r>
      <w:r w:rsidR="00072EC8" w:rsidRPr="008942A3">
        <w:rPr>
          <w:rFonts w:ascii="Times New Roman" w:hAnsi="Times New Roman" w:cs="Times New Roman"/>
          <w:sz w:val="28"/>
          <w:szCs w:val="28"/>
        </w:rPr>
        <w:t>«</w:t>
      </w:r>
      <w:r w:rsidRPr="008942A3">
        <w:rPr>
          <w:rFonts w:ascii="Times New Roman" w:hAnsi="Times New Roman" w:cs="Times New Roman"/>
          <w:sz w:val="28"/>
          <w:szCs w:val="28"/>
        </w:rPr>
        <w:t>ВКонтакте</w:t>
      </w:r>
      <w:r w:rsidR="00072EC8"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Pr="008942A3">
        <w:rPr>
          <w:rFonts w:ascii="Times New Roman" w:hAnsi="Times New Roman" w:cs="Times New Roman"/>
          <w:sz w:val="28"/>
          <w:szCs w:val="28"/>
          <w:lang w:val="en-US"/>
        </w:rPr>
        <w:t>Facebook</w:t>
      </w:r>
      <w:r w:rsidRPr="008942A3">
        <w:rPr>
          <w:rFonts w:ascii="Times New Roman" w:hAnsi="Times New Roman" w:cs="Times New Roman"/>
          <w:sz w:val="28"/>
          <w:szCs w:val="28"/>
        </w:rPr>
        <w:t xml:space="preserve">, </w:t>
      </w:r>
      <w:r w:rsidRPr="008942A3">
        <w:rPr>
          <w:rFonts w:ascii="Times New Roman" w:hAnsi="Times New Roman" w:cs="Times New Roman"/>
          <w:sz w:val="28"/>
          <w:szCs w:val="28"/>
          <w:lang w:val="en-US"/>
        </w:rPr>
        <w:t>Instagram</w:t>
      </w:r>
      <w:r w:rsidRPr="008942A3">
        <w:rPr>
          <w:rFonts w:ascii="Times New Roman" w:hAnsi="Times New Roman" w:cs="Times New Roman"/>
          <w:sz w:val="28"/>
          <w:szCs w:val="28"/>
        </w:rPr>
        <w:t xml:space="preserve"> и др.), специализированных сайтов, веб-документов.</w:t>
      </w:r>
    </w:p>
    <w:p w14:paraId="09AE3C71" w14:textId="018861E1" w:rsidR="00030659" w:rsidRPr="008942A3" w:rsidRDefault="00C05FE6" w:rsidP="005953AA">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Для локальных или краткосрочных мероприятий распространенным механизмом набора волонтеров выступает создание анкеты в виде </w:t>
      </w:r>
      <w:r w:rsidRPr="008942A3">
        <w:rPr>
          <w:rFonts w:ascii="Times New Roman" w:hAnsi="Times New Roman" w:cs="Times New Roman"/>
          <w:sz w:val="28"/>
          <w:szCs w:val="28"/>
          <w:lang w:val="en-US"/>
        </w:rPr>
        <w:t>google</w:t>
      </w:r>
      <w:r w:rsidRPr="008942A3">
        <w:rPr>
          <w:rFonts w:ascii="Times New Roman" w:hAnsi="Times New Roman" w:cs="Times New Roman"/>
          <w:sz w:val="28"/>
          <w:szCs w:val="28"/>
        </w:rPr>
        <w:t>-формы либо другого веб-документа с размещением ссылки на него в профильном</w:t>
      </w:r>
      <w:r w:rsidR="007E0BB8" w:rsidRPr="008942A3">
        <w:rPr>
          <w:rFonts w:ascii="Times New Roman" w:hAnsi="Times New Roman" w:cs="Times New Roman"/>
          <w:sz w:val="28"/>
          <w:szCs w:val="28"/>
        </w:rPr>
        <w:t xml:space="preserve"> сообществе </w:t>
      </w:r>
      <w:r w:rsidR="000A03AA">
        <w:rPr>
          <w:rFonts w:ascii="Times New Roman" w:hAnsi="Times New Roman" w:cs="Times New Roman"/>
          <w:sz w:val="28"/>
          <w:szCs w:val="28"/>
        </w:rPr>
        <w:br/>
      </w:r>
      <w:r w:rsidR="007E0BB8" w:rsidRPr="008942A3">
        <w:rPr>
          <w:rFonts w:ascii="Times New Roman" w:hAnsi="Times New Roman" w:cs="Times New Roman"/>
          <w:sz w:val="28"/>
          <w:szCs w:val="28"/>
        </w:rPr>
        <w:t>в социальных сетях.</w:t>
      </w:r>
      <w:r w:rsidR="00030659" w:rsidRPr="008942A3">
        <w:rPr>
          <w:rFonts w:ascii="Times New Roman" w:hAnsi="Times New Roman" w:cs="Times New Roman"/>
          <w:sz w:val="28"/>
          <w:szCs w:val="28"/>
        </w:rPr>
        <w:t xml:space="preserve"> </w:t>
      </w:r>
      <w:r w:rsidR="005953AA" w:rsidRPr="008942A3">
        <w:rPr>
          <w:rFonts w:ascii="Times New Roman" w:hAnsi="Times New Roman" w:cs="Times New Roman"/>
          <w:sz w:val="28"/>
          <w:szCs w:val="28"/>
        </w:rPr>
        <w:t>Часть крупных волонтерских организаций имеют собственные сайты, через которые наб</w:t>
      </w:r>
      <w:r w:rsidR="00030659" w:rsidRPr="008942A3">
        <w:rPr>
          <w:rFonts w:ascii="Times New Roman" w:hAnsi="Times New Roman" w:cs="Times New Roman"/>
          <w:sz w:val="28"/>
          <w:szCs w:val="28"/>
        </w:rPr>
        <w:t>ирают волонтеров на мероприятия.</w:t>
      </w:r>
    </w:p>
    <w:p w14:paraId="7C516109" w14:textId="61741242" w:rsidR="007E0BB8" w:rsidRPr="008942A3" w:rsidRDefault="00030659" w:rsidP="0016503D">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w:t>
      </w:r>
      <w:r w:rsidR="005953AA" w:rsidRPr="008942A3">
        <w:rPr>
          <w:rFonts w:ascii="Times New Roman" w:hAnsi="Times New Roman" w:cs="Times New Roman"/>
          <w:sz w:val="28"/>
          <w:szCs w:val="28"/>
        </w:rPr>
        <w:t xml:space="preserve">днако в настоящее время </w:t>
      </w:r>
      <w:r w:rsidRPr="008942A3">
        <w:rPr>
          <w:rFonts w:ascii="Times New Roman" w:hAnsi="Times New Roman" w:cs="Times New Roman"/>
          <w:sz w:val="28"/>
          <w:szCs w:val="28"/>
        </w:rPr>
        <w:t xml:space="preserve">использование веб-анкет и </w:t>
      </w:r>
      <w:r w:rsidR="005953AA" w:rsidRPr="008942A3">
        <w:rPr>
          <w:rFonts w:ascii="Times New Roman" w:hAnsi="Times New Roman" w:cs="Times New Roman"/>
          <w:sz w:val="28"/>
          <w:szCs w:val="28"/>
        </w:rPr>
        <w:t>содержание собственн</w:t>
      </w:r>
      <w:r w:rsidRPr="008942A3">
        <w:rPr>
          <w:rFonts w:ascii="Times New Roman" w:hAnsi="Times New Roman" w:cs="Times New Roman"/>
          <w:sz w:val="28"/>
          <w:szCs w:val="28"/>
        </w:rPr>
        <w:t>ых</w:t>
      </w:r>
      <w:r w:rsidR="005953AA" w:rsidRPr="008942A3">
        <w:rPr>
          <w:rFonts w:ascii="Times New Roman" w:hAnsi="Times New Roman" w:cs="Times New Roman"/>
          <w:sz w:val="28"/>
          <w:szCs w:val="28"/>
        </w:rPr>
        <w:t xml:space="preserve"> сайт</w:t>
      </w:r>
      <w:r w:rsidRPr="008942A3">
        <w:rPr>
          <w:rFonts w:ascii="Times New Roman" w:hAnsi="Times New Roman" w:cs="Times New Roman"/>
          <w:sz w:val="28"/>
          <w:szCs w:val="28"/>
        </w:rPr>
        <w:t>ов</w:t>
      </w:r>
      <w:r w:rsidR="005953AA" w:rsidRPr="008942A3">
        <w:rPr>
          <w:rFonts w:ascii="Times New Roman" w:hAnsi="Times New Roman" w:cs="Times New Roman"/>
          <w:sz w:val="28"/>
          <w:szCs w:val="28"/>
        </w:rPr>
        <w:t xml:space="preserve"> утрачива</w:t>
      </w:r>
      <w:r w:rsidRPr="008942A3">
        <w:rPr>
          <w:rFonts w:ascii="Times New Roman" w:hAnsi="Times New Roman" w:cs="Times New Roman"/>
          <w:sz w:val="28"/>
          <w:szCs w:val="28"/>
        </w:rPr>
        <w:t>ю</w:t>
      </w:r>
      <w:r w:rsidR="005953AA" w:rsidRPr="008942A3">
        <w:rPr>
          <w:rFonts w:ascii="Times New Roman" w:hAnsi="Times New Roman" w:cs="Times New Roman"/>
          <w:sz w:val="28"/>
          <w:szCs w:val="28"/>
        </w:rPr>
        <w:t xml:space="preserve">т популярность в связи с введением в расчетный режим эксплуатации </w:t>
      </w:r>
      <w:r w:rsidR="004D0DB9" w:rsidRPr="00315C1D">
        <w:rPr>
          <w:rFonts w:ascii="Times New Roman" w:eastAsia="Times New Roman" w:hAnsi="Times New Roman" w:cs="Times New Roman"/>
          <w:color w:val="000000"/>
          <w:sz w:val="28"/>
          <w:szCs w:val="28"/>
          <w:lang w:eastAsia="ru-RU"/>
        </w:rPr>
        <w:t>ЕИС «</w:t>
      </w:r>
      <w:r w:rsidR="004D0DB9">
        <w:rPr>
          <w:rFonts w:ascii="Times New Roman" w:eastAsia="Times New Roman" w:hAnsi="Times New Roman" w:cs="Times New Roman"/>
          <w:color w:val="000000"/>
          <w:sz w:val="28"/>
          <w:szCs w:val="28"/>
          <w:lang w:val="en-US" w:eastAsia="ru-RU"/>
        </w:rPr>
        <w:t>DOBRO</w:t>
      </w:r>
      <w:r w:rsidR="004D0DB9" w:rsidRPr="004D0DB9">
        <w:rPr>
          <w:rFonts w:ascii="Times New Roman" w:eastAsia="Times New Roman" w:hAnsi="Times New Roman" w:cs="Times New Roman"/>
          <w:color w:val="000000"/>
          <w:sz w:val="28"/>
          <w:szCs w:val="28"/>
          <w:lang w:eastAsia="ru-RU"/>
        </w:rPr>
        <w:t>.</w:t>
      </w:r>
      <w:r w:rsidR="004D0DB9">
        <w:rPr>
          <w:rFonts w:ascii="Times New Roman" w:eastAsia="Times New Roman" w:hAnsi="Times New Roman" w:cs="Times New Roman"/>
          <w:color w:val="000000"/>
          <w:sz w:val="28"/>
          <w:szCs w:val="28"/>
          <w:lang w:val="en-US" w:eastAsia="ru-RU"/>
        </w:rPr>
        <w:t>RU</w:t>
      </w:r>
      <w:r w:rsidR="004D0DB9" w:rsidRPr="00315C1D">
        <w:rPr>
          <w:rFonts w:ascii="Times New Roman" w:eastAsia="Times New Roman" w:hAnsi="Times New Roman" w:cs="Times New Roman"/>
          <w:color w:val="000000"/>
          <w:sz w:val="28"/>
          <w:szCs w:val="28"/>
          <w:lang w:eastAsia="ru-RU"/>
        </w:rPr>
        <w:t>»</w:t>
      </w:r>
      <w:r w:rsidRPr="008942A3">
        <w:rPr>
          <w:rFonts w:ascii="Times New Roman" w:hAnsi="Times New Roman" w:cs="Times New Roman"/>
          <w:sz w:val="28"/>
          <w:szCs w:val="28"/>
        </w:rPr>
        <w:t xml:space="preserve"> </w:t>
      </w:r>
      <w:hyperlink r:id="rId8" w:history="1">
        <w:r w:rsidR="004D0DB9" w:rsidRPr="004D0DB9">
          <w:rPr>
            <w:rFonts w:ascii="Times New Roman" w:hAnsi="Times New Roman" w:cs="Times New Roman"/>
            <w:color w:val="1F4E79" w:themeColor="accent1" w:themeShade="80"/>
            <w:sz w:val="28"/>
            <w:szCs w:val="28"/>
            <w:u w:val="single"/>
          </w:rPr>
          <w:t>https://dobro.ru/</w:t>
        </w:r>
      </w:hyperlink>
      <w:r w:rsidR="0016503D" w:rsidRPr="008942A3">
        <w:rPr>
          <w:rFonts w:ascii="Times New Roman" w:hAnsi="Times New Roman" w:cs="Times New Roman"/>
          <w:sz w:val="28"/>
          <w:szCs w:val="28"/>
        </w:rPr>
        <w:t>, деятельность которой предусматривается ст. 17.5 «Единая информационная система в сфере развития добровольчества (волонтерства)» Федерального закона от 11 августа 1995</w:t>
      </w:r>
      <w:r w:rsidR="000B63FC" w:rsidRPr="008942A3">
        <w:rPr>
          <w:rFonts w:ascii="Times New Roman" w:hAnsi="Times New Roman" w:cs="Times New Roman"/>
          <w:sz w:val="28"/>
          <w:szCs w:val="28"/>
        </w:rPr>
        <w:t> </w:t>
      </w:r>
      <w:r w:rsidR="0016503D" w:rsidRPr="008942A3">
        <w:rPr>
          <w:rFonts w:ascii="Times New Roman" w:hAnsi="Times New Roman" w:cs="Times New Roman"/>
          <w:sz w:val="28"/>
          <w:szCs w:val="28"/>
        </w:rPr>
        <w:t xml:space="preserve">г. № 135-ФЗ «О благотворительной деятельности и добровольчестве (волонтерстве)». </w:t>
      </w:r>
      <w:r w:rsidRPr="008942A3">
        <w:rPr>
          <w:rFonts w:ascii="Times New Roman" w:hAnsi="Times New Roman" w:cs="Times New Roman"/>
          <w:sz w:val="28"/>
          <w:szCs w:val="28"/>
        </w:rPr>
        <w:t>По</w:t>
      </w:r>
      <w:r w:rsidR="005953AA" w:rsidRPr="008942A3">
        <w:rPr>
          <w:rFonts w:ascii="Times New Roman" w:hAnsi="Times New Roman" w:cs="Times New Roman"/>
          <w:sz w:val="28"/>
          <w:szCs w:val="28"/>
        </w:rPr>
        <w:t xml:space="preserve">ртал </w:t>
      </w:r>
      <w:r w:rsidR="004D0DB9" w:rsidRPr="004D0DB9">
        <w:rPr>
          <w:rFonts w:ascii="Times New Roman" w:hAnsi="Times New Roman" w:cs="Times New Roman"/>
          <w:sz w:val="28"/>
          <w:szCs w:val="28"/>
        </w:rPr>
        <w:t>«DOBRO.RU»</w:t>
      </w:r>
      <w:r w:rsidRPr="008942A3">
        <w:rPr>
          <w:rFonts w:ascii="Times New Roman" w:hAnsi="Times New Roman" w:cs="Times New Roman"/>
          <w:sz w:val="28"/>
          <w:szCs w:val="28"/>
        </w:rPr>
        <w:t xml:space="preserve"> </w:t>
      </w:r>
      <w:r w:rsidR="005953AA" w:rsidRPr="008942A3">
        <w:rPr>
          <w:rFonts w:ascii="Times New Roman" w:hAnsi="Times New Roman" w:cs="Times New Roman"/>
          <w:sz w:val="28"/>
          <w:szCs w:val="28"/>
        </w:rPr>
        <w:t xml:space="preserve">функционирует с 2017 года и выступает </w:t>
      </w:r>
      <w:r w:rsidR="00960A6E" w:rsidRPr="008942A3">
        <w:rPr>
          <w:rFonts w:ascii="Times New Roman" w:hAnsi="Times New Roman" w:cs="Times New Roman"/>
          <w:sz w:val="28"/>
          <w:szCs w:val="28"/>
        </w:rPr>
        <w:t>унифицированным</w:t>
      </w:r>
      <w:r w:rsidR="005953AA" w:rsidRPr="008942A3">
        <w:rPr>
          <w:rFonts w:ascii="Times New Roman" w:hAnsi="Times New Roman" w:cs="Times New Roman"/>
          <w:sz w:val="28"/>
          <w:szCs w:val="28"/>
        </w:rPr>
        <w:t xml:space="preserve"> инструментом сопровождения волонтерской деятельности в стране. На сайте зарегистрированы сотни тысяч волонтеров и десятки тысяч волонтерских организаций, </w:t>
      </w:r>
      <w:r w:rsidRPr="008942A3">
        <w:rPr>
          <w:rFonts w:ascii="Times New Roman" w:hAnsi="Times New Roman" w:cs="Times New Roman"/>
          <w:sz w:val="28"/>
          <w:szCs w:val="28"/>
        </w:rPr>
        <w:t>ведется учет добровольческой деятельности населения, реализуются конкурсные и мотивационные программы для волонтеров. Р</w:t>
      </w:r>
      <w:r w:rsidR="00C05FE6" w:rsidRPr="008942A3">
        <w:rPr>
          <w:rFonts w:ascii="Times New Roman" w:hAnsi="Times New Roman" w:cs="Times New Roman"/>
          <w:sz w:val="28"/>
          <w:szCs w:val="28"/>
        </w:rPr>
        <w:t xml:space="preserve">азмещение волонтерской вакансии в </w:t>
      </w:r>
      <w:r w:rsidR="004D0DB9" w:rsidRPr="004D0DB9">
        <w:rPr>
          <w:rFonts w:ascii="Times New Roman" w:hAnsi="Times New Roman" w:cs="Times New Roman"/>
          <w:sz w:val="28"/>
          <w:szCs w:val="28"/>
        </w:rPr>
        <w:t xml:space="preserve">ЕИС «DOBRO.RU» </w:t>
      </w:r>
      <w:r w:rsidR="00C05FE6" w:rsidRPr="008942A3">
        <w:rPr>
          <w:rFonts w:ascii="Times New Roman" w:hAnsi="Times New Roman" w:cs="Times New Roman"/>
          <w:sz w:val="28"/>
          <w:szCs w:val="28"/>
        </w:rPr>
        <w:t>(доступно для зарегис</w:t>
      </w:r>
      <w:r w:rsidR="007E0BB8" w:rsidRPr="008942A3">
        <w:rPr>
          <w:rFonts w:ascii="Times New Roman" w:hAnsi="Times New Roman" w:cs="Times New Roman"/>
          <w:sz w:val="28"/>
          <w:szCs w:val="28"/>
        </w:rPr>
        <w:t>трированных организаций)</w:t>
      </w:r>
      <w:r w:rsidRPr="008942A3">
        <w:rPr>
          <w:rFonts w:ascii="Times New Roman" w:hAnsi="Times New Roman" w:cs="Times New Roman"/>
          <w:sz w:val="28"/>
          <w:szCs w:val="28"/>
        </w:rPr>
        <w:t xml:space="preserve"> гарантирует широкую информированность волонтерского сообщества о предстоящем мероприятии, а также </w:t>
      </w:r>
      <w:r w:rsidR="008E247D" w:rsidRPr="008942A3">
        <w:rPr>
          <w:rFonts w:ascii="Times New Roman" w:hAnsi="Times New Roman" w:cs="Times New Roman"/>
          <w:sz w:val="28"/>
          <w:szCs w:val="28"/>
        </w:rPr>
        <w:t xml:space="preserve">предоставляет </w:t>
      </w:r>
      <w:r w:rsidRPr="008942A3">
        <w:rPr>
          <w:rFonts w:ascii="Times New Roman" w:hAnsi="Times New Roman" w:cs="Times New Roman"/>
          <w:sz w:val="28"/>
          <w:szCs w:val="28"/>
        </w:rPr>
        <w:t xml:space="preserve">техническую возможность предварительного </w:t>
      </w:r>
      <w:r w:rsidR="00B908CD" w:rsidRPr="008942A3">
        <w:rPr>
          <w:rFonts w:ascii="Times New Roman" w:hAnsi="Times New Roman" w:cs="Times New Roman"/>
          <w:sz w:val="28"/>
          <w:szCs w:val="28"/>
        </w:rPr>
        <w:t xml:space="preserve">просмотра </w:t>
      </w:r>
      <w:r w:rsidRPr="008942A3">
        <w:rPr>
          <w:rFonts w:ascii="Times New Roman" w:hAnsi="Times New Roman" w:cs="Times New Roman"/>
          <w:sz w:val="28"/>
          <w:szCs w:val="28"/>
        </w:rPr>
        <w:t>и одобрения поданных заявок</w:t>
      </w:r>
      <w:r w:rsidR="007E0BB8" w:rsidRPr="008942A3">
        <w:rPr>
          <w:rFonts w:ascii="Times New Roman" w:hAnsi="Times New Roman" w:cs="Times New Roman"/>
          <w:sz w:val="28"/>
          <w:szCs w:val="28"/>
        </w:rPr>
        <w:t xml:space="preserve">. </w:t>
      </w:r>
    </w:p>
    <w:p w14:paraId="590499FE" w14:textId="681F9F85"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рамках крупномасштабных мероприятий для взаимодействия с волонтерами</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 xml:space="preserve"> как правило</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 xml:space="preserve"> создаются специализированные сайты либо специализированные разделы сайтов, что обусловлено необходимостью комплексного </w:t>
      </w:r>
      <w:r w:rsidRPr="008942A3">
        <w:rPr>
          <w:rFonts w:ascii="Times New Roman" w:hAnsi="Times New Roman" w:cs="Times New Roman"/>
          <w:sz w:val="28"/>
          <w:szCs w:val="28"/>
          <w:lang w:val="en-US"/>
        </w:rPr>
        <w:t>IT</w:t>
      </w:r>
      <w:r w:rsidRPr="008942A3">
        <w:rPr>
          <w:rFonts w:ascii="Times New Roman" w:hAnsi="Times New Roman" w:cs="Times New Roman"/>
          <w:sz w:val="28"/>
          <w:szCs w:val="28"/>
        </w:rPr>
        <w:t xml:space="preserve">-сопровождения всех этапов волонтерской программы. В таких </w:t>
      </w:r>
      <w:r w:rsidRPr="008942A3">
        <w:rPr>
          <w:rFonts w:ascii="Times New Roman" w:hAnsi="Times New Roman" w:cs="Times New Roman"/>
          <w:sz w:val="28"/>
          <w:szCs w:val="28"/>
          <w:lang w:val="en-US"/>
        </w:rPr>
        <w:t>IT</w:t>
      </w:r>
      <w:r w:rsidRPr="008942A3">
        <w:rPr>
          <w:rFonts w:ascii="Times New Roman" w:hAnsi="Times New Roman" w:cs="Times New Roman"/>
          <w:sz w:val="28"/>
          <w:szCs w:val="28"/>
        </w:rPr>
        <w:t>-пространствах не только ведется прием заявок от кандидатов в волонтеры, но и может производиться тестирование, регистрация на отборочные и обучающие процедуры, фиксация других шагов отбора и подготовки волонтера</w:t>
      </w:r>
      <w:r w:rsidR="007F14A1" w:rsidRPr="008942A3">
        <w:rPr>
          <w:rFonts w:ascii="Times New Roman" w:hAnsi="Times New Roman" w:cs="Times New Roman"/>
          <w:sz w:val="28"/>
          <w:szCs w:val="28"/>
        </w:rPr>
        <w:t xml:space="preserve">. Помимо </w:t>
      </w:r>
      <w:r w:rsidRPr="008942A3">
        <w:rPr>
          <w:rFonts w:ascii="Times New Roman" w:hAnsi="Times New Roman" w:cs="Times New Roman"/>
          <w:sz w:val="28"/>
          <w:szCs w:val="28"/>
        </w:rPr>
        <w:t>этого</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 xml:space="preserve"> такие сайты могут быть интегрированы </w:t>
      </w:r>
      <w:r w:rsidR="000A03AA">
        <w:rPr>
          <w:rFonts w:ascii="Times New Roman" w:hAnsi="Times New Roman" w:cs="Times New Roman"/>
          <w:sz w:val="28"/>
          <w:szCs w:val="28"/>
        </w:rPr>
        <w:br/>
      </w:r>
      <w:r w:rsidRPr="008942A3">
        <w:rPr>
          <w:rFonts w:ascii="Times New Roman" w:hAnsi="Times New Roman" w:cs="Times New Roman"/>
          <w:sz w:val="28"/>
          <w:szCs w:val="28"/>
        </w:rPr>
        <w:t>с системой аккредитации на мероприятии.</w:t>
      </w:r>
    </w:p>
    <w:p w14:paraId="20948BB4" w14:textId="12014B35"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Заявка на участие в мероприятии в качестве волонтера представляет собой анкету разной степени распространенности и может содержать персональные данные (в том числе Ф.И.О., адрес, паспортные данные), фото, контактную информацию, сведения об образовании, профессиональном опыте и опыте волонтерской деятельности, личных навыках и компетенциях (включая владение иностранными языками), увлечениях, наличии водительских прав, приоритетных функциях </w:t>
      </w:r>
      <w:r w:rsidR="000A03AA">
        <w:rPr>
          <w:rFonts w:ascii="Times New Roman" w:hAnsi="Times New Roman" w:cs="Times New Roman"/>
          <w:sz w:val="28"/>
          <w:szCs w:val="28"/>
        </w:rPr>
        <w:br/>
      </w:r>
      <w:r w:rsidRPr="008942A3">
        <w:rPr>
          <w:rFonts w:ascii="Times New Roman" w:hAnsi="Times New Roman" w:cs="Times New Roman"/>
          <w:sz w:val="28"/>
          <w:szCs w:val="28"/>
        </w:rPr>
        <w:t>на мероприятии, размере одежды и обуви, а также любую другую информацию, необходимую организатору волонтерской деятельности, запрос которой соответствует законодательству Российской Федерации. При этом необходимо соблюдать баланс между желанием получить максимум информации и пониманием факта, что длинная анкета может отпугнуть потенциальных волонтеров.</w:t>
      </w:r>
    </w:p>
    <w:p w14:paraId="7DC0377A" w14:textId="2037A6A8"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Следует учитывать, что подача заявок на участие в мероприятии в качестве волонтера в онлайн-формате может вызвать затруднения у лиц старшего возраста, </w:t>
      </w:r>
      <w:r w:rsidR="000A03AA">
        <w:rPr>
          <w:rFonts w:ascii="Times New Roman" w:hAnsi="Times New Roman" w:cs="Times New Roman"/>
          <w:sz w:val="28"/>
          <w:szCs w:val="28"/>
        </w:rPr>
        <w:br/>
      </w:r>
      <w:r w:rsidRPr="008942A3">
        <w:rPr>
          <w:rFonts w:ascii="Times New Roman" w:hAnsi="Times New Roman" w:cs="Times New Roman"/>
          <w:sz w:val="28"/>
          <w:szCs w:val="28"/>
        </w:rPr>
        <w:t>и необходимо предусмотреть возможность оказания им помощи при оформлении таких заявок.</w:t>
      </w:r>
    </w:p>
    <w:p w14:paraId="521D4146" w14:textId="106E7712"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реализации волонтерской программы важно грамотно спланировать сроки приема заявок от кандидатов в волонтеры. Слишком поздние сроки начала регистрации волонтеров чреваты недобором, слишком ранние – утратой интереса, большим отсевом зарегистрированных кандидатов. В мероприятиях численностью </w:t>
      </w:r>
      <w:r w:rsidR="000A03AA">
        <w:rPr>
          <w:rFonts w:ascii="Times New Roman" w:hAnsi="Times New Roman" w:cs="Times New Roman"/>
          <w:sz w:val="28"/>
          <w:szCs w:val="28"/>
        </w:rPr>
        <w:br/>
      </w:r>
      <w:r w:rsidRPr="008942A3">
        <w:rPr>
          <w:rFonts w:ascii="Times New Roman" w:hAnsi="Times New Roman" w:cs="Times New Roman"/>
          <w:sz w:val="28"/>
          <w:szCs w:val="28"/>
        </w:rPr>
        <w:t>до 100 волонтеров прием заявок целесообразно начинать за 3</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14 дней до начала мероприятия, до 500 волонтеров – за 2</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 xml:space="preserve">6 месяцев, свыше 500 волонтеров – </w:t>
      </w:r>
      <w:r w:rsidR="000A03AA">
        <w:rPr>
          <w:rFonts w:ascii="Times New Roman" w:hAnsi="Times New Roman" w:cs="Times New Roman"/>
          <w:sz w:val="28"/>
          <w:szCs w:val="28"/>
        </w:rPr>
        <w:br/>
      </w:r>
      <w:r w:rsidRPr="008942A3">
        <w:rPr>
          <w:rFonts w:ascii="Times New Roman" w:hAnsi="Times New Roman" w:cs="Times New Roman"/>
          <w:sz w:val="28"/>
          <w:szCs w:val="28"/>
        </w:rPr>
        <w:t>за 0,5</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2 года до его старта.</w:t>
      </w:r>
    </w:p>
    <w:p w14:paraId="475E014E" w14:textId="78DAB1CC"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Окончание приема заявок от кандидатов в волонтеры должно быть спланировано с учетом необходимости отбора и обучения волонтеров. Прием заявок завершается, когда количество корректных полученных заявок превышает количество волонтерских вакансий на величину резерва, рассчитанного на случай болезни волонтеров, отказа волонтеров от участия в мероприятии, несоответствия компетенций волонтеров требованиям к ним и прочих факторов отсева кандидатов. Резерв на этапе набора может составлять </w:t>
      </w:r>
      <w:r w:rsidR="005C0CEA" w:rsidRPr="008942A3">
        <w:rPr>
          <w:rFonts w:ascii="Times New Roman" w:hAnsi="Times New Roman" w:cs="Times New Roman"/>
          <w:sz w:val="28"/>
          <w:szCs w:val="28"/>
        </w:rPr>
        <w:t>2</w:t>
      </w:r>
      <w:r w:rsidRPr="008942A3">
        <w:rPr>
          <w:rFonts w:ascii="Times New Roman" w:hAnsi="Times New Roman" w:cs="Times New Roman"/>
          <w:sz w:val="28"/>
          <w:szCs w:val="28"/>
        </w:rPr>
        <w:t>0</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 xml:space="preserve">200% от численности волонтеров </w:t>
      </w:r>
      <w:r w:rsidR="000A03AA">
        <w:rPr>
          <w:rFonts w:ascii="Times New Roman" w:hAnsi="Times New Roman" w:cs="Times New Roman"/>
          <w:sz w:val="28"/>
          <w:szCs w:val="28"/>
        </w:rPr>
        <w:br/>
      </w:r>
      <w:r w:rsidRPr="008942A3">
        <w:rPr>
          <w:rFonts w:ascii="Times New Roman" w:hAnsi="Times New Roman" w:cs="Times New Roman"/>
          <w:sz w:val="28"/>
          <w:szCs w:val="28"/>
        </w:rPr>
        <w:t>и зависит от длительности волонтерской программы, продолжительности мероприятия, его популярности, необходимого уровня компетенций волонтеров, условий участия в нем и иных значимых обстоятельств.</w:t>
      </w:r>
    </w:p>
    <w:p w14:paraId="7C64F63B" w14:textId="55F594AC" w:rsidR="00BB2522" w:rsidRPr="008942A3" w:rsidRDefault="00BB2522" w:rsidP="002205BF">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Отдельное внимание следует уделять участию в волонтерских программах людей с инвалидностью. Инклюзивное волонтерство имеет значительный преобразующий потенциал в силу того, что, с одной стороны, позволяет людям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с инвалидностью принимать на себя роль социальных доноров и изменяет </w:t>
      </w:r>
      <w:r w:rsidR="000A03AA">
        <w:rPr>
          <w:rFonts w:ascii="Times New Roman" w:hAnsi="Times New Roman" w:cs="Times New Roman"/>
          <w:sz w:val="28"/>
          <w:szCs w:val="28"/>
        </w:rPr>
        <w:br/>
      </w:r>
      <w:r w:rsidRPr="008942A3">
        <w:rPr>
          <w:rFonts w:ascii="Times New Roman" w:hAnsi="Times New Roman" w:cs="Times New Roman"/>
          <w:sz w:val="28"/>
          <w:szCs w:val="28"/>
        </w:rPr>
        <w:t>их привычные общественные роли, а с другой стороны, гуманизирует массовое сознание и трансформирует городские пространства с учетом особых потребностей таких волонтеров.</w:t>
      </w:r>
    </w:p>
    <w:p w14:paraId="48474106" w14:textId="49556DEA" w:rsidR="00BB2522" w:rsidRPr="008942A3" w:rsidRDefault="00BB2522" w:rsidP="00BB2522">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этом необходимо учитывать, что привлечение волонтеров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с инвалидностью должно быть обеспечено доступной средой и должно основываться </w:t>
      </w:r>
      <w:r w:rsidRPr="008942A3">
        <w:rPr>
          <w:rFonts w:ascii="Times New Roman" w:hAnsi="Times New Roman" w:cs="Times New Roman"/>
          <w:sz w:val="28"/>
          <w:szCs w:val="28"/>
        </w:rPr>
        <w:lastRenderedPageBreak/>
        <w:t>на индивидуальном подборе выполнимых и комфортных задач, соответствующих состоянию здоровья добровольца.</w:t>
      </w:r>
    </w:p>
    <w:p w14:paraId="32A557A0" w14:textId="77777777" w:rsidR="007F14A1" w:rsidRPr="008942A3" w:rsidRDefault="007F14A1" w:rsidP="00BB2522">
      <w:pPr>
        <w:pStyle w:val="a7"/>
        <w:tabs>
          <w:tab w:val="left" w:pos="1418"/>
        </w:tabs>
        <w:spacing w:after="0"/>
        <w:ind w:left="0" w:firstLine="709"/>
        <w:jc w:val="both"/>
        <w:rPr>
          <w:rFonts w:ascii="Times New Roman" w:hAnsi="Times New Roman" w:cs="Times New Roman"/>
          <w:sz w:val="28"/>
          <w:szCs w:val="28"/>
        </w:rPr>
      </w:pPr>
    </w:p>
    <w:p w14:paraId="70966C4D" w14:textId="0CFC67CC" w:rsidR="00C05FE6" w:rsidRPr="008942A3" w:rsidRDefault="0094679D" w:rsidP="00070863">
      <w:pPr>
        <w:pStyle w:val="a1"/>
        <w:rPr>
          <w:sz w:val="28"/>
          <w:szCs w:val="28"/>
        </w:rPr>
      </w:pPr>
      <w:bookmarkStart w:id="28" w:name="_Toc79519193"/>
      <w:r w:rsidRPr="008942A3">
        <w:rPr>
          <w:sz w:val="28"/>
          <w:szCs w:val="28"/>
        </w:rPr>
        <w:t>Отбор волонтеров</w:t>
      </w:r>
      <w:bookmarkEnd w:id="28"/>
    </w:p>
    <w:p w14:paraId="55C5C01B" w14:textId="11138B0D"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Отбор волонтеров призван выявить соответствие знаний, умений, навыков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и компетенций кандидатов в волонтеры требованиям, предъявляемым организатором мероприятия и/или организатором волонтерской деятельности к претенденту </w:t>
      </w:r>
      <w:r w:rsidR="000A03AA">
        <w:rPr>
          <w:rFonts w:ascii="Times New Roman" w:hAnsi="Times New Roman" w:cs="Times New Roman"/>
          <w:sz w:val="28"/>
          <w:szCs w:val="28"/>
        </w:rPr>
        <w:br/>
      </w:r>
      <w:r w:rsidRPr="008942A3">
        <w:rPr>
          <w:rFonts w:ascii="Times New Roman" w:hAnsi="Times New Roman" w:cs="Times New Roman"/>
          <w:sz w:val="28"/>
          <w:szCs w:val="28"/>
        </w:rPr>
        <w:t>на волонтерскую вакансию. Кроме того, в процессе отбора выявляются мотивы, личностные качества кандидата, степень его готовности посвятить необходимое количество времени волонтерской деятельности.</w:t>
      </w:r>
    </w:p>
    <w:p w14:paraId="1E67A8A6" w14:textId="73DDBA9F" w:rsidR="00C05FE6" w:rsidRPr="008942A3" w:rsidRDefault="00C05FE6" w:rsidP="00070863">
      <w:pPr>
        <w:pStyle w:val="a7"/>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ходе отборочных процедур организатору волонтерской деятельности необходимо получить о кандидате информацию, достаточную для принятия решения о его участии в волонтерской программе, распределении на ту или иную функцию </w:t>
      </w:r>
      <w:r w:rsidR="000A03AA">
        <w:rPr>
          <w:rFonts w:ascii="Times New Roman" w:hAnsi="Times New Roman" w:cs="Times New Roman"/>
          <w:sz w:val="28"/>
          <w:szCs w:val="28"/>
        </w:rPr>
        <w:br/>
      </w:r>
      <w:r w:rsidRPr="008942A3">
        <w:rPr>
          <w:rFonts w:ascii="Times New Roman" w:hAnsi="Times New Roman" w:cs="Times New Roman"/>
          <w:sz w:val="28"/>
          <w:szCs w:val="28"/>
        </w:rPr>
        <w:t xml:space="preserve">и позицию либо об отклонении его заявки. При этом важно учитывать, что </w:t>
      </w:r>
      <w:r w:rsidR="000A03AA">
        <w:rPr>
          <w:rFonts w:ascii="Times New Roman" w:hAnsi="Times New Roman" w:cs="Times New Roman"/>
          <w:sz w:val="28"/>
          <w:szCs w:val="28"/>
        </w:rPr>
        <w:br/>
      </w:r>
      <w:r w:rsidRPr="008942A3">
        <w:rPr>
          <w:rFonts w:ascii="Times New Roman" w:hAnsi="Times New Roman" w:cs="Times New Roman"/>
          <w:sz w:val="28"/>
          <w:szCs w:val="28"/>
        </w:rPr>
        <w:t>к окончанию отборочных процедур в базе заявок должно остаться необходимое количество кандидатов с учетом резерва, который к началу мероприятия должен составлять не менее 10</w:t>
      </w:r>
      <w:r w:rsidR="007F14A1" w:rsidRPr="008942A3">
        <w:rPr>
          <w:rFonts w:ascii="Times New Roman" w:hAnsi="Times New Roman" w:cs="Times New Roman"/>
          <w:sz w:val="28"/>
          <w:szCs w:val="28"/>
        </w:rPr>
        <w:t>–</w:t>
      </w:r>
      <w:r w:rsidRPr="008942A3">
        <w:rPr>
          <w:rFonts w:ascii="Times New Roman" w:hAnsi="Times New Roman" w:cs="Times New Roman"/>
          <w:sz w:val="28"/>
          <w:szCs w:val="28"/>
        </w:rPr>
        <w:t>40% от общей численности волонтеров.</w:t>
      </w:r>
    </w:p>
    <w:p w14:paraId="09BD9DCF" w14:textId="1C4D6C1C" w:rsidR="00DF77A7" w:rsidRPr="008942A3" w:rsidRDefault="00DF77A7"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Вместе с тем в процессе отбора волонтеров необходимо исключить любую дискриминацию по полу, возрасту, национальности, </w:t>
      </w:r>
      <w:r w:rsidR="00E41FD0" w:rsidRPr="008942A3">
        <w:rPr>
          <w:rFonts w:ascii="Times New Roman" w:hAnsi="Times New Roman" w:cs="Times New Roman"/>
          <w:sz w:val="28"/>
          <w:szCs w:val="28"/>
        </w:rPr>
        <w:t xml:space="preserve">вероисповеданию </w:t>
      </w:r>
      <w:r w:rsidRPr="008942A3">
        <w:rPr>
          <w:rFonts w:ascii="Times New Roman" w:hAnsi="Times New Roman" w:cs="Times New Roman"/>
          <w:sz w:val="28"/>
          <w:szCs w:val="28"/>
        </w:rPr>
        <w:t xml:space="preserve">и другим аспектам, выходящим за рамки разумных требований к профпригодности </w:t>
      </w:r>
      <w:r w:rsidR="000A03AA">
        <w:rPr>
          <w:rFonts w:ascii="Times New Roman" w:hAnsi="Times New Roman" w:cs="Times New Roman"/>
          <w:sz w:val="28"/>
          <w:szCs w:val="28"/>
        </w:rPr>
        <w:br/>
      </w:r>
      <w:r w:rsidRPr="008942A3">
        <w:rPr>
          <w:rFonts w:ascii="Times New Roman" w:hAnsi="Times New Roman" w:cs="Times New Roman"/>
          <w:sz w:val="28"/>
          <w:szCs w:val="28"/>
        </w:rPr>
        <w:t>на конкретную вакансию</w:t>
      </w:r>
      <w:r w:rsidR="00E41FD0" w:rsidRPr="008942A3">
        <w:rPr>
          <w:rFonts w:ascii="Times New Roman" w:hAnsi="Times New Roman" w:cs="Times New Roman"/>
          <w:sz w:val="28"/>
          <w:szCs w:val="28"/>
        </w:rPr>
        <w:t xml:space="preserve">, а также учитывать состояние здоровья волонтера при распределении на функции и позиции. </w:t>
      </w:r>
    </w:p>
    <w:p w14:paraId="4A5BB5D6" w14:textId="61393BDF" w:rsidR="00422B93" w:rsidRPr="008942A3" w:rsidRDefault="0094679D"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Методика отбора, включающая технологии отбора, перечень и содержание отборочных процедур, разрабатывается </w:t>
      </w:r>
      <w:r w:rsidR="00C05FE6" w:rsidRPr="008942A3">
        <w:rPr>
          <w:rFonts w:ascii="Times New Roman" w:hAnsi="Times New Roman" w:cs="Times New Roman"/>
          <w:sz w:val="28"/>
          <w:szCs w:val="28"/>
        </w:rPr>
        <w:t xml:space="preserve">организатором добровольческой деятельности самостоятельно и/или с помощью привлеченных экспертов </w:t>
      </w:r>
      <w:r w:rsidR="00DF77A7" w:rsidRPr="008942A3">
        <w:rPr>
          <w:rFonts w:ascii="Times New Roman" w:hAnsi="Times New Roman" w:cs="Times New Roman"/>
          <w:sz w:val="28"/>
          <w:szCs w:val="28"/>
        </w:rPr>
        <w:t>с учетом</w:t>
      </w:r>
      <w:r w:rsidRPr="008942A3">
        <w:rPr>
          <w:rFonts w:ascii="Times New Roman" w:hAnsi="Times New Roman" w:cs="Times New Roman"/>
          <w:sz w:val="28"/>
          <w:szCs w:val="28"/>
        </w:rPr>
        <w:t xml:space="preserve"> профиля волонтера</w:t>
      </w:r>
      <w:r w:rsidR="00DF77A7" w:rsidRPr="008942A3">
        <w:rPr>
          <w:rFonts w:ascii="Times New Roman" w:hAnsi="Times New Roman" w:cs="Times New Roman"/>
          <w:sz w:val="28"/>
          <w:szCs w:val="28"/>
        </w:rPr>
        <w:t>, так как данная м</w:t>
      </w:r>
      <w:r w:rsidR="00C05FE6" w:rsidRPr="008942A3">
        <w:rPr>
          <w:rFonts w:ascii="Times New Roman" w:hAnsi="Times New Roman" w:cs="Times New Roman"/>
          <w:sz w:val="28"/>
          <w:szCs w:val="28"/>
        </w:rPr>
        <w:t xml:space="preserve">етодика должна позволять оценивать качества </w:t>
      </w:r>
      <w:r w:rsidR="000A03AA">
        <w:rPr>
          <w:rFonts w:ascii="Times New Roman" w:hAnsi="Times New Roman" w:cs="Times New Roman"/>
          <w:sz w:val="28"/>
          <w:szCs w:val="28"/>
        </w:rPr>
        <w:br/>
      </w:r>
      <w:r w:rsidR="00C05FE6" w:rsidRPr="008942A3">
        <w:rPr>
          <w:rFonts w:ascii="Times New Roman" w:hAnsi="Times New Roman" w:cs="Times New Roman"/>
          <w:sz w:val="28"/>
          <w:szCs w:val="28"/>
        </w:rPr>
        <w:t xml:space="preserve">и компетенции, </w:t>
      </w:r>
      <w:r w:rsidR="00422B93" w:rsidRPr="008942A3">
        <w:rPr>
          <w:rFonts w:ascii="Times New Roman" w:hAnsi="Times New Roman" w:cs="Times New Roman"/>
          <w:sz w:val="28"/>
          <w:szCs w:val="28"/>
        </w:rPr>
        <w:t xml:space="preserve">заложенные в </w:t>
      </w:r>
      <w:r w:rsidR="00DF77A7" w:rsidRPr="008942A3">
        <w:rPr>
          <w:rFonts w:ascii="Times New Roman" w:hAnsi="Times New Roman" w:cs="Times New Roman"/>
          <w:sz w:val="28"/>
          <w:szCs w:val="28"/>
        </w:rPr>
        <w:t>указанный профиль</w:t>
      </w:r>
      <w:r w:rsidR="00422B93" w:rsidRPr="008942A3">
        <w:rPr>
          <w:rFonts w:ascii="Times New Roman" w:hAnsi="Times New Roman" w:cs="Times New Roman"/>
          <w:sz w:val="28"/>
          <w:szCs w:val="28"/>
        </w:rPr>
        <w:t>.</w:t>
      </w:r>
    </w:p>
    <w:p w14:paraId="3B5BAFF4"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Наиболее популярными отборочными процедурами в событийном волонтерстве являются тестирование, интервьюирование и групповые активности.</w:t>
      </w:r>
    </w:p>
    <w:p w14:paraId="4779FBFB" w14:textId="135210ED"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этом</w:t>
      </w:r>
      <w:r w:rsidR="00060ADF" w:rsidRPr="008942A3">
        <w:rPr>
          <w:rFonts w:ascii="Times New Roman" w:hAnsi="Times New Roman" w:cs="Times New Roman"/>
          <w:sz w:val="28"/>
          <w:szCs w:val="28"/>
        </w:rPr>
        <w:t>,</w:t>
      </w:r>
      <w:r w:rsidRPr="008942A3">
        <w:rPr>
          <w:rFonts w:ascii="Times New Roman" w:hAnsi="Times New Roman" w:cs="Times New Roman"/>
          <w:sz w:val="28"/>
          <w:szCs w:val="28"/>
        </w:rPr>
        <w:t xml:space="preserve"> по сути</w:t>
      </w:r>
      <w:r w:rsidR="00060ADF" w:rsidRPr="008942A3">
        <w:rPr>
          <w:rFonts w:ascii="Times New Roman" w:hAnsi="Times New Roman" w:cs="Times New Roman"/>
          <w:sz w:val="28"/>
          <w:szCs w:val="28"/>
        </w:rPr>
        <w:t>,</w:t>
      </w:r>
      <w:r w:rsidRPr="008942A3">
        <w:rPr>
          <w:rFonts w:ascii="Times New Roman" w:hAnsi="Times New Roman" w:cs="Times New Roman"/>
          <w:sz w:val="28"/>
          <w:szCs w:val="28"/>
        </w:rPr>
        <w:t xml:space="preserve"> отбор начинается с рассмотрения полученных от кандидатов заявок на предмет корректности и полноты их заполнения, а также соответствия формальным требованиям, например, к возрасту потенциальных волонтеров.</w:t>
      </w:r>
    </w:p>
    <w:p w14:paraId="2DC4ABF2"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u w:val="single"/>
        </w:rPr>
      </w:pPr>
      <w:r w:rsidRPr="008942A3">
        <w:rPr>
          <w:rFonts w:ascii="Times New Roman" w:hAnsi="Times New Roman" w:cs="Times New Roman"/>
          <w:sz w:val="28"/>
          <w:szCs w:val="28"/>
          <w:u w:val="single"/>
        </w:rPr>
        <w:t>Тестирование</w:t>
      </w:r>
    </w:p>
    <w:p w14:paraId="6D051BA2"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оценке кандидатов в событийные волонтеры распространено использование следующих видов тестов:</w:t>
      </w:r>
    </w:p>
    <w:p w14:paraId="780202F2" w14:textId="56D86F83" w:rsidR="00C05FE6" w:rsidRPr="008942A3" w:rsidRDefault="00C05FE6" w:rsidP="00C71E7E">
      <w:pPr>
        <w:pStyle w:val="a7"/>
        <w:numPr>
          <w:ilvl w:val="0"/>
          <w:numId w:val="12"/>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опросники личн</w:t>
      </w:r>
      <w:r w:rsidR="00060ADF" w:rsidRPr="008942A3">
        <w:rPr>
          <w:rFonts w:ascii="Times New Roman" w:hAnsi="Times New Roman" w:cs="Times New Roman"/>
          <w:sz w:val="28"/>
          <w:szCs w:val="28"/>
        </w:rPr>
        <w:t>остн</w:t>
      </w:r>
      <w:r w:rsidRPr="008942A3">
        <w:rPr>
          <w:rFonts w:ascii="Times New Roman" w:hAnsi="Times New Roman" w:cs="Times New Roman"/>
          <w:sz w:val="28"/>
          <w:szCs w:val="28"/>
        </w:rPr>
        <w:t>ых и деловых качеств;</w:t>
      </w:r>
    </w:p>
    <w:p w14:paraId="0037E9BD" w14:textId="6BBAC1B6" w:rsidR="00C05FE6" w:rsidRPr="008942A3" w:rsidRDefault="00C05FE6" w:rsidP="00C71E7E">
      <w:pPr>
        <w:pStyle w:val="a7"/>
        <w:numPr>
          <w:ilvl w:val="0"/>
          <w:numId w:val="12"/>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тесты способностей, в т.</w:t>
      </w:r>
      <w:r w:rsidR="00060ADF"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ч. вербальный тест на понимание текстов </w:t>
      </w:r>
      <w:r w:rsidR="000A03AA">
        <w:rPr>
          <w:rFonts w:ascii="Times New Roman" w:hAnsi="Times New Roman" w:cs="Times New Roman"/>
          <w:sz w:val="28"/>
          <w:szCs w:val="28"/>
        </w:rPr>
        <w:br/>
      </w:r>
      <w:r w:rsidRPr="008942A3">
        <w:rPr>
          <w:rFonts w:ascii="Times New Roman" w:hAnsi="Times New Roman" w:cs="Times New Roman"/>
          <w:sz w:val="28"/>
          <w:szCs w:val="28"/>
        </w:rPr>
        <w:t>и инструкций, числовой тест на умение работать с массивами данных;</w:t>
      </w:r>
    </w:p>
    <w:p w14:paraId="7C0EB9D2" w14:textId="77777777" w:rsidR="00C05FE6" w:rsidRPr="008942A3" w:rsidRDefault="00C05FE6" w:rsidP="00C71E7E">
      <w:pPr>
        <w:pStyle w:val="a7"/>
        <w:numPr>
          <w:ilvl w:val="0"/>
          <w:numId w:val="12"/>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тесты на знание иностранных языков, иные профессиональные навыки;</w:t>
      </w:r>
    </w:p>
    <w:p w14:paraId="5BFB960A" w14:textId="77777777" w:rsidR="00C05FE6" w:rsidRPr="008942A3" w:rsidRDefault="00C05FE6" w:rsidP="00C71E7E">
      <w:pPr>
        <w:pStyle w:val="a7"/>
        <w:numPr>
          <w:ilvl w:val="0"/>
          <w:numId w:val="12"/>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тесты на знание истории и специфики проведения конкретного мероприятия.</w:t>
      </w:r>
    </w:p>
    <w:p w14:paraId="5DB7E34F" w14:textId="76A64BF0"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В настоящее время при отборе кандидатов на замещение волонтерских вакансий чаще всего используются онлайн-тесты, которые позволяют удаленно, быстро и эффективно оценить уровень способностей и подготовки кандидата </w:t>
      </w:r>
      <w:r w:rsidR="000A03AA">
        <w:rPr>
          <w:rFonts w:ascii="Times New Roman" w:hAnsi="Times New Roman" w:cs="Times New Roman"/>
          <w:sz w:val="28"/>
          <w:szCs w:val="28"/>
        </w:rPr>
        <w:br/>
      </w:r>
      <w:r w:rsidRPr="008942A3">
        <w:rPr>
          <w:rFonts w:ascii="Times New Roman" w:hAnsi="Times New Roman" w:cs="Times New Roman"/>
          <w:sz w:val="28"/>
          <w:szCs w:val="28"/>
        </w:rPr>
        <w:t>в волонтеры, выявить его личностные и деловые качества, зафиксировать ценностные установки. Однако следует учитывать, что онлайн-формат не позволяет проконтролировать самостоятельность выполнения волонтером тестов, а также исключить сбои в работе компьютерного оборудования или перебо</w:t>
      </w:r>
      <w:r w:rsidR="00B24AA3" w:rsidRPr="008942A3">
        <w:rPr>
          <w:rFonts w:ascii="Times New Roman" w:hAnsi="Times New Roman" w:cs="Times New Roman"/>
          <w:sz w:val="28"/>
          <w:szCs w:val="28"/>
        </w:rPr>
        <w:t>и</w:t>
      </w:r>
      <w:r w:rsidRPr="008942A3">
        <w:rPr>
          <w:rFonts w:ascii="Times New Roman" w:hAnsi="Times New Roman" w:cs="Times New Roman"/>
          <w:sz w:val="28"/>
          <w:szCs w:val="28"/>
        </w:rPr>
        <w:t xml:space="preserve"> интернет-сигнала, поэтому использование тестирования в качестве единственной отборочной процедуры не позволит получить адекватную оценку кандидата в волонтеры.</w:t>
      </w:r>
    </w:p>
    <w:p w14:paraId="72983A31" w14:textId="64BC3AE2"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связи с тем</w:t>
      </w:r>
      <w:r w:rsidR="00ED16FB">
        <w:rPr>
          <w:rFonts w:ascii="Times New Roman" w:hAnsi="Times New Roman" w:cs="Times New Roman"/>
          <w:sz w:val="28"/>
          <w:szCs w:val="28"/>
        </w:rPr>
        <w:t>,</w:t>
      </w:r>
      <w:r w:rsidRPr="008942A3">
        <w:rPr>
          <w:rFonts w:ascii="Times New Roman" w:hAnsi="Times New Roman" w:cs="Times New Roman"/>
          <w:sz w:val="28"/>
          <w:szCs w:val="28"/>
        </w:rPr>
        <w:t xml:space="preserve"> что процесс онлайн-тестирования достаточно легкий и простой </w:t>
      </w:r>
      <w:r w:rsidR="000A03AA">
        <w:rPr>
          <w:rFonts w:ascii="Times New Roman" w:hAnsi="Times New Roman" w:cs="Times New Roman"/>
          <w:sz w:val="28"/>
          <w:szCs w:val="28"/>
        </w:rPr>
        <w:br/>
      </w:r>
      <w:r w:rsidRPr="008942A3">
        <w:rPr>
          <w:rFonts w:ascii="Times New Roman" w:hAnsi="Times New Roman" w:cs="Times New Roman"/>
          <w:sz w:val="28"/>
          <w:szCs w:val="28"/>
        </w:rPr>
        <w:t>в применении и обработке результатов, тестирование</w:t>
      </w:r>
      <w:r w:rsidR="00060ADF" w:rsidRPr="008942A3">
        <w:rPr>
          <w:rFonts w:ascii="Times New Roman" w:hAnsi="Times New Roman" w:cs="Times New Roman"/>
          <w:sz w:val="28"/>
          <w:szCs w:val="28"/>
        </w:rPr>
        <w:t>,</w:t>
      </w:r>
      <w:r w:rsidRPr="008942A3">
        <w:rPr>
          <w:rFonts w:ascii="Times New Roman" w:hAnsi="Times New Roman" w:cs="Times New Roman"/>
          <w:sz w:val="28"/>
          <w:szCs w:val="28"/>
        </w:rPr>
        <w:t xml:space="preserve"> как правило</w:t>
      </w:r>
      <w:r w:rsidR="00060ADF" w:rsidRPr="008942A3">
        <w:rPr>
          <w:rFonts w:ascii="Times New Roman" w:hAnsi="Times New Roman" w:cs="Times New Roman"/>
          <w:sz w:val="28"/>
          <w:szCs w:val="28"/>
        </w:rPr>
        <w:t>,</w:t>
      </w:r>
      <w:r w:rsidRPr="008942A3">
        <w:rPr>
          <w:rFonts w:ascii="Times New Roman" w:hAnsi="Times New Roman" w:cs="Times New Roman"/>
          <w:sz w:val="28"/>
          <w:szCs w:val="28"/>
        </w:rPr>
        <w:t xml:space="preserve"> выступает стартовой отборочной процедурой. По итогам тестирования кандидат в волонтеры может быть приглашен к прохождению дальнейших отборочных процедур, оставлен в резерве либо полностью отклонен. </w:t>
      </w:r>
    </w:p>
    <w:p w14:paraId="54FD6A9A"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Собеседование (интервью)</w:t>
      </w:r>
    </w:p>
    <w:p w14:paraId="18EF7914" w14:textId="242BE451" w:rsidR="00C05FE6" w:rsidRPr="008942A3" w:rsidRDefault="00C05FE6" w:rsidP="00070863">
      <w:pPr>
        <w:pStyle w:val="a7"/>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Наиболее информативной и эффективной отборочной процедурой </w:t>
      </w:r>
      <w:r w:rsidR="000A03AA">
        <w:rPr>
          <w:rFonts w:ascii="Times New Roman" w:hAnsi="Times New Roman" w:cs="Times New Roman"/>
          <w:sz w:val="28"/>
          <w:szCs w:val="28"/>
        </w:rPr>
        <w:br/>
      </w:r>
      <w:r w:rsidRPr="008942A3">
        <w:rPr>
          <w:rFonts w:ascii="Times New Roman" w:hAnsi="Times New Roman" w:cs="Times New Roman"/>
          <w:sz w:val="28"/>
          <w:szCs w:val="28"/>
        </w:rPr>
        <w:t>в событийном волонтерстве выступает собеседование, при условии</w:t>
      </w:r>
      <w:r w:rsidR="00ED16FB">
        <w:rPr>
          <w:rFonts w:ascii="Times New Roman" w:hAnsi="Times New Roman" w:cs="Times New Roman"/>
          <w:sz w:val="28"/>
          <w:szCs w:val="28"/>
        </w:rPr>
        <w:t>,</w:t>
      </w:r>
      <w:r w:rsidRPr="008942A3">
        <w:rPr>
          <w:rFonts w:ascii="Times New Roman" w:hAnsi="Times New Roman" w:cs="Times New Roman"/>
          <w:sz w:val="28"/>
          <w:szCs w:val="28"/>
        </w:rPr>
        <w:t xml:space="preserve"> что процесс интервьюирования хорошо подготовлен и правильно организован.</w:t>
      </w:r>
    </w:p>
    <w:p w14:paraId="3604B3A8" w14:textId="77777777" w:rsidR="00C05FE6" w:rsidRPr="008942A3" w:rsidRDefault="00C05FE6" w:rsidP="00070863">
      <w:pPr>
        <w:pStyle w:val="a7"/>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волонтерских программах масштабных событий в качестве успешного метода компетентностной оценки кандидатов в волонтеры зарекомендовало себя интервью по компетенциям или поведенческое интервью, в ходе которого с помощью определенной последовательности вопросов, связанных с содержанием предстоящей работы, получают информацию о предыдущем опыте человека, на основании которого прогнозируют его поведение в будущем и делают выводы о демонстрации им определенного уровня заданных компетенций. </w:t>
      </w:r>
    </w:p>
    <w:p w14:paraId="6D6D0121" w14:textId="1938CC8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Организация собеседования включает в себя</w:t>
      </w:r>
      <w:r w:rsidR="00AA4BF5" w:rsidRPr="008942A3">
        <w:rPr>
          <w:rFonts w:ascii="Times New Roman" w:hAnsi="Times New Roman" w:cs="Times New Roman"/>
          <w:sz w:val="28"/>
          <w:szCs w:val="28"/>
        </w:rPr>
        <w:t xml:space="preserve"> следующие этапы</w:t>
      </w:r>
      <w:r w:rsidRPr="008942A3">
        <w:rPr>
          <w:rFonts w:ascii="Times New Roman" w:hAnsi="Times New Roman" w:cs="Times New Roman"/>
          <w:sz w:val="28"/>
          <w:szCs w:val="28"/>
        </w:rPr>
        <w:t>:</w:t>
      </w:r>
    </w:p>
    <w:p w14:paraId="09D14BAC" w14:textId="42E2C6B3" w:rsidR="00C05FE6" w:rsidRPr="008942A3" w:rsidRDefault="00C05FE6" w:rsidP="00C71E7E">
      <w:pPr>
        <w:pStyle w:val="a7"/>
        <w:numPr>
          <w:ilvl w:val="0"/>
          <w:numId w:val="13"/>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Подготовк</w:t>
      </w:r>
      <w:r w:rsidR="00E3132A" w:rsidRPr="008942A3">
        <w:rPr>
          <w:rFonts w:ascii="Times New Roman" w:hAnsi="Times New Roman" w:cs="Times New Roman"/>
          <w:sz w:val="28"/>
          <w:szCs w:val="28"/>
        </w:rPr>
        <w:t>а</w:t>
      </w:r>
      <w:r w:rsidRPr="008942A3">
        <w:rPr>
          <w:rFonts w:ascii="Times New Roman" w:hAnsi="Times New Roman" w:cs="Times New Roman"/>
          <w:sz w:val="28"/>
          <w:szCs w:val="28"/>
        </w:rPr>
        <w:t xml:space="preserve"> к проведению собеседований. Подготовка </w:t>
      </w:r>
      <w:r w:rsidR="00AA4BF5" w:rsidRPr="008942A3">
        <w:rPr>
          <w:rFonts w:ascii="Times New Roman" w:hAnsi="Times New Roman" w:cs="Times New Roman"/>
          <w:sz w:val="28"/>
          <w:szCs w:val="28"/>
        </w:rPr>
        <w:t xml:space="preserve">должна </w:t>
      </w:r>
      <w:r w:rsidRPr="008942A3">
        <w:rPr>
          <w:rFonts w:ascii="Times New Roman" w:hAnsi="Times New Roman" w:cs="Times New Roman"/>
          <w:sz w:val="28"/>
          <w:szCs w:val="28"/>
        </w:rPr>
        <w:t xml:space="preserve">включать: разработку алгоритма проведения собеседования, набор рекрутеров (интервьюеров), обучение рекрутерского состава, подготовку (разработку, печать в необходимом количестве) необходимых документов (анкеты, информация для кандидатов, информация для рекрутеров). Процедура интервью должна быть максимально стандартизирована, важно, чтобы все интервьюеры прошли одинаковое обучение </w:t>
      </w:r>
      <w:r w:rsidR="000A03AA">
        <w:rPr>
          <w:rFonts w:ascii="Times New Roman" w:hAnsi="Times New Roman" w:cs="Times New Roman"/>
          <w:sz w:val="28"/>
          <w:szCs w:val="28"/>
        </w:rPr>
        <w:br/>
      </w:r>
      <w:r w:rsidRPr="008942A3">
        <w:rPr>
          <w:rFonts w:ascii="Times New Roman" w:hAnsi="Times New Roman" w:cs="Times New Roman"/>
          <w:sz w:val="28"/>
          <w:szCs w:val="28"/>
        </w:rPr>
        <w:t>и использовали единые инструменты и критерии при проведении собеседования.</w:t>
      </w:r>
    </w:p>
    <w:p w14:paraId="3D50C28D" w14:textId="77777777" w:rsidR="00C05FE6" w:rsidRPr="008942A3" w:rsidRDefault="00C05FE6" w:rsidP="00C71E7E">
      <w:pPr>
        <w:pStyle w:val="a7"/>
        <w:numPr>
          <w:ilvl w:val="0"/>
          <w:numId w:val="13"/>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Приглашение кандидата на собеседование (интервью). Приглашение может осуществляться через специальные возможности сайтов, социальные сети (профильные группы, личные сообщения), электронную почту, смс-информирование, звонки. При приглашении целесообразно предложить кандидатам в волонтеры возможность выбора наиболее удобного времени из нескольких существующих вариантов.</w:t>
      </w:r>
    </w:p>
    <w:p w14:paraId="5E44767C" w14:textId="61AD35F8" w:rsidR="00C05FE6" w:rsidRPr="008942A3" w:rsidRDefault="00C05FE6" w:rsidP="00C71E7E">
      <w:pPr>
        <w:pStyle w:val="a7"/>
        <w:numPr>
          <w:ilvl w:val="0"/>
          <w:numId w:val="13"/>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Проведение собеседования. Собеседование может проходить как очно, так и удаленно (через </w:t>
      </w:r>
      <w:r w:rsidR="00AA51E8" w:rsidRPr="008942A3">
        <w:rPr>
          <w:rFonts w:ascii="Times New Roman" w:hAnsi="Times New Roman" w:cs="Times New Roman"/>
          <w:sz w:val="28"/>
          <w:szCs w:val="28"/>
          <w:lang w:val="en-US"/>
        </w:rPr>
        <w:t>S</w:t>
      </w:r>
      <w:r w:rsidR="00AA51E8" w:rsidRPr="008942A3">
        <w:rPr>
          <w:rFonts w:ascii="Times New Roman" w:hAnsi="Times New Roman" w:cs="Times New Roman"/>
          <w:sz w:val="28"/>
          <w:szCs w:val="28"/>
        </w:rPr>
        <w:t>kype</w:t>
      </w:r>
      <w:r w:rsidR="00213499" w:rsidRPr="008942A3">
        <w:rPr>
          <w:rFonts w:ascii="Times New Roman" w:hAnsi="Times New Roman" w:cs="Times New Roman"/>
          <w:sz w:val="28"/>
          <w:szCs w:val="28"/>
        </w:rPr>
        <w:t>, видео</w:t>
      </w:r>
      <w:r w:rsidRPr="008942A3">
        <w:rPr>
          <w:rFonts w:ascii="Times New Roman" w:hAnsi="Times New Roman" w:cs="Times New Roman"/>
          <w:sz w:val="28"/>
          <w:szCs w:val="28"/>
        </w:rPr>
        <w:t xml:space="preserve">звонки в мессенджерах). Общение с кандидатами </w:t>
      </w:r>
      <w:r w:rsidRPr="008942A3">
        <w:rPr>
          <w:rFonts w:ascii="Times New Roman" w:hAnsi="Times New Roman" w:cs="Times New Roman"/>
          <w:sz w:val="28"/>
          <w:szCs w:val="28"/>
        </w:rPr>
        <w:lastRenderedPageBreak/>
        <w:t>важно строить в доброжелательном ключе, чтобы исключить для них стрессовую ситуацию. Следует учитывать, что собеседование является не только отборочной процедурой, но и элементом мотивации, потому что для волонтера это</w:t>
      </w:r>
      <w:r w:rsidR="00AA51E8" w:rsidRPr="008942A3">
        <w:rPr>
          <w:rFonts w:ascii="Times New Roman" w:hAnsi="Times New Roman" w:cs="Times New Roman"/>
          <w:sz w:val="28"/>
          <w:szCs w:val="28"/>
        </w:rPr>
        <w:t>,</w:t>
      </w:r>
      <w:r w:rsidRPr="008942A3">
        <w:rPr>
          <w:rFonts w:ascii="Times New Roman" w:hAnsi="Times New Roman" w:cs="Times New Roman"/>
          <w:sz w:val="28"/>
          <w:szCs w:val="28"/>
        </w:rPr>
        <w:t xml:space="preserve"> как правило</w:t>
      </w:r>
      <w:r w:rsidR="00AA51E8" w:rsidRPr="008942A3">
        <w:rPr>
          <w:rFonts w:ascii="Times New Roman" w:hAnsi="Times New Roman" w:cs="Times New Roman"/>
          <w:sz w:val="28"/>
          <w:szCs w:val="28"/>
        </w:rPr>
        <w:t>,</w:t>
      </w:r>
      <w:r w:rsidRPr="008942A3">
        <w:rPr>
          <w:rFonts w:ascii="Times New Roman" w:hAnsi="Times New Roman" w:cs="Times New Roman"/>
          <w:sz w:val="28"/>
          <w:szCs w:val="28"/>
        </w:rPr>
        <w:t xml:space="preserve"> первый личный контакт с волонтерской программой и ее организатором. </w:t>
      </w:r>
    </w:p>
    <w:p w14:paraId="03825608"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Собеседование должно проходить в комфортных условиях. Зал для рекрутинга не должен находиться в проходной зоне. Особое внимание при организации пространства для собеседований стоит обратить на стулья (мягкие/жесткие), удобное расположение столов (для заполнения анкет, для самого собеседования), освещение, проветривание помещения, обеспечение питьевого режима.</w:t>
      </w:r>
    </w:p>
    <w:p w14:paraId="3A2B225C" w14:textId="41B04F69"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случае необходимости можно проводить несколько собеседований в одном зале. При такой организации собеседований место для каждого должно быть оборудовано соответствующей мебелью/техникой, между ними должно быть достаточное расстояние для свободного движения, а также для того, чтобы параллельно проходящие интервью не мешали друг другу, желательно организовать зонирование с помощью ширм</w:t>
      </w:r>
      <w:r w:rsidR="00AA51E8"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AA51E8"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мобильных стендов. </w:t>
      </w:r>
    </w:p>
    <w:p w14:paraId="23D1F8C4" w14:textId="10EDA19D" w:rsidR="00C05FE6" w:rsidRPr="008942A3" w:rsidRDefault="00C05FE6" w:rsidP="00C71E7E">
      <w:pPr>
        <w:pStyle w:val="a7"/>
        <w:numPr>
          <w:ilvl w:val="0"/>
          <w:numId w:val="13"/>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Обработка ответов кандидатов. После окончания собеседования рекрутер должен обработать полученные ответы, выставить оценки в соответствии </w:t>
      </w:r>
      <w:r w:rsidR="000A03AA">
        <w:rPr>
          <w:rFonts w:ascii="Times New Roman" w:hAnsi="Times New Roman" w:cs="Times New Roman"/>
          <w:sz w:val="28"/>
          <w:szCs w:val="28"/>
        </w:rPr>
        <w:br/>
      </w:r>
      <w:r w:rsidRPr="008942A3">
        <w:rPr>
          <w:rFonts w:ascii="Times New Roman" w:hAnsi="Times New Roman" w:cs="Times New Roman"/>
          <w:sz w:val="28"/>
          <w:szCs w:val="28"/>
        </w:rPr>
        <w:t>с принятыми в методике шкалами. По итогам интервью рекрутер проверяет соответствие кандидата утвержденному профилю волонтера, а также рекомендует/не рекомендует кандидата к участию в мероприятии, после чего осуществляет предварительное распределение волонтера на функцию, учитывая пожелания волонтера, его мотивацию, предрасположенность к той или иной деятельности.</w:t>
      </w:r>
    </w:p>
    <w:p w14:paraId="49414CC5" w14:textId="77777777" w:rsidR="00C05FE6" w:rsidRPr="008942A3" w:rsidRDefault="00C05FE6" w:rsidP="00070863">
      <w:pPr>
        <w:tabs>
          <w:tab w:val="left" w:pos="1418"/>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Групповые активности</w:t>
      </w:r>
    </w:p>
    <w:p w14:paraId="692B0C0A" w14:textId="075DBCAF" w:rsidR="00C05FE6" w:rsidRPr="008942A3" w:rsidRDefault="00C05FE6" w:rsidP="00070863">
      <w:pPr>
        <w:pStyle w:val="a7"/>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Групповые активности реже используются в отборе событийных волонтеров, чем тестирование и интервьюирование. В качестве таких групповых активностей могут выступать деловые игры и упражнения, симуляции, кейсы, дискуссии. При проведении групповых активностей также важно установить четкие и единообразные критерии оценки компетенций кандидатов в волонтеры. Групповые активности можно как совмещать с другими отборочными процедурами, так и использовать </w:t>
      </w:r>
      <w:r w:rsidR="000A03AA">
        <w:rPr>
          <w:rFonts w:ascii="Times New Roman" w:hAnsi="Times New Roman" w:cs="Times New Roman"/>
          <w:sz w:val="28"/>
          <w:szCs w:val="28"/>
        </w:rPr>
        <w:br/>
      </w:r>
      <w:r w:rsidRPr="008942A3">
        <w:rPr>
          <w:rFonts w:ascii="Times New Roman" w:hAnsi="Times New Roman" w:cs="Times New Roman"/>
          <w:sz w:val="28"/>
          <w:szCs w:val="28"/>
        </w:rPr>
        <w:t>в качестве единственного метода.</w:t>
      </w:r>
    </w:p>
    <w:p w14:paraId="3379B9BE" w14:textId="321C4557" w:rsidR="00C05FE6" w:rsidRPr="008942A3" w:rsidRDefault="00C05FE6" w:rsidP="00070863">
      <w:pPr>
        <w:tabs>
          <w:tab w:val="left" w:pos="1134"/>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По итогам прохождения всех отборочных процедур организаторы волонтерской деятельности формируют для каждого кандидата его сводную оценку. Целесообразно организовать ведение учета информации о всех кандидатах, проходящих отборочные процедуры, в обновляемой электронной базе данных. Наличие такого инструмента позволит контролировать переход кандидатов </w:t>
      </w:r>
      <w:r w:rsidR="000A03AA">
        <w:rPr>
          <w:rFonts w:ascii="Times New Roman" w:hAnsi="Times New Roman" w:cs="Times New Roman"/>
          <w:sz w:val="28"/>
          <w:szCs w:val="28"/>
        </w:rPr>
        <w:br/>
      </w:r>
      <w:r w:rsidRPr="008942A3">
        <w:rPr>
          <w:rFonts w:ascii="Times New Roman" w:hAnsi="Times New Roman" w:cs="Times New Roman"/>
          <w:sz w:val="28"/>
          <w:szCs w:val="28"/>
        </w:rPr>
        <w:t>к следующему этапу волонтерской программы, а также осуществлять мониторинг рисков недобора качественных кандидатов в волонтеры.</w:t>
      </w:r>
    </w:p>
    <w:p w14:paraId="5FD78D41"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проведении отбора необходимо планировать сроки начала и окончания отборочных процедур таким образом, чтобы к моменту начала следующей процедуры получить достаточное количество кандидатов, успешно завершивших предыдущую, а к обучению полностью завершить отбор волонтеров.</w:t>
      </w:r>
    </w:p>
    <w:p w14:paraId="6B52F1A5" w14:textId="4CFC4B3A"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В случае если кандидаты в волонтеры затягивают со сроками прохождения определенных этапов отбора, имеет смысл организовать напоминание им о такой необходимости через личные кабинеты специализированных сайтов, социальные сети (профильные группы, личные сообщения), электронную почту, смс-информирование, звонки.</w:t>
      </w:r>
    </w:p>
    <w:p w14:paraId="680D2A85" w14:textId="77777777" w:rsidR="00C05FE6" w:rsidRPr="008942A3" w:rsidRDefault="00C05FE6" w:rsidP="00070863">
      <w:pPr>
        <w:spacing w:after="0"/>
        <w:ind w:firstLine="708"/>
        <w:jc w:val="both"/>
        <w:rPr>
          <w:rFonts w:ascii="Times New Roman" w:hAnsi="Times New Roman" w:cs="Times New Roman"/>
          <w:sz w:val="28"/>
          <w:szCs w:val="28"/>
        </w:rPr>
      </w:pPr>
      <w:r w:rsidRPr="008942A3">
        <w:rPr>
          <w:rFonts w:ascii="Times New Roman" w:hAnsi="Times New Roman" w:cs="Times New Roman"/>
          <w:sz w:val="28"/>
          <w:szCs w:val="28"/>
        </w:rPr>
        <w:t xml:space="preserve">Наиболее успешные по итогам отборочных процедур кандидаты в волонтеры образуют основной состав волонтеров, который выстраивается в том числе с учетом распределения волонтеров по функциям и позициям. Волонтеры, которые были рекомендованы для участия в волонтерской программе, но не вошли в состав основного списка, формируют резерв, который может быть использован в случае непредвиденных ситуаций. </w:t>
      </w:r>
    </w:p>
    <w:p w14:paraId="5C251997" w14:textId="254AFE27" w:rsidR="000436A9" w:rsidRPr="008942A3" w:rsidRDefault="00C05FE6" w:rsidP="000436A9">
      <w:pPr>
        <w:spacing w:after="0"/>
        <w:ind w:firstLine="708"/>
        <w:jc w:val="both"/>
        <w:rPr>
          <w:rFonts w:ascii="Times New Roman" w:hAnsi="Times New Roman" w:cs="Times New Roman"/>
          <w:sz w:val="28"/>
          <w:szCs w:val="28"/>
        </w:rPr>
      </w:pPr>
      <w:r w:rsidRPr="008942A3">
        <w:rPr>
          <w:rFonts w:ascii="Times New Roman" w:hAnsi="Times New Roman" w:cs="Times New Roman"/>
          <w:sz w:val="28"/>
          <w:szCs w:val="28"/>
        </w:rPr>
        <w:t xml:space="preserve">По итогам завершения отбора кандидатам в волонтеры направляется финальная коммуникация, в которой организатор добровольческой деятельности информирует их о результате прохождения отбора: включении в основной состав / резерв / отказе </w:t>
      </w:r>
      <w:r w:rsidR="00CC7FC0">
        <w:rPr>
          <w:rFonts w:ascii="Times New Roman" w:hAnsi="Times New Roman" w:cs="Times New Roman"/>
          <w:sz w:val="28"/>
          <w:szCs w:val="28"/>
        </w:rPr>
        <w:br/>
      </w:r>
      <w:r w:rsidRPr="008942A3">
        <w:rPr>
          <w:rFonts w:ascii="Times New Roman" w:hAnsi="Times New Roman" w:cs="Times New Roman"/>
          <w:sz w:val="28"/>
          <w:szCs w:val="28"/>
        </w:rPr>
        <w:t xml:space="preserve">в участии в волонтерской программе. Такая коммуникация является важным </w:t>
      </w:r>
      <w:r w:rsidR="00CC7FC0">
        <w:rPr>
          <w:rFonts w:ascii="Times New Roman" w:hAnsi="Times New Roman" w:cs="Times New Roman"/>
          <w:sz w:val="28"/>
          <w:szCs w:val="28"/>
        </w:rPr>
        <w:br/>
      </w:r>
      <w:r w:rsidRPr="008942A3">
        <w:rPr>
          <w:rFonts w:ascii="Times New Roman" w:hAnsi="Times New Roman" w:cs="Times New Roman"/>
          <w:sz w:val="28"/>
          <w:szCs w:val="28"/>
        </w:rPr>
        <w:t xml:space="preserve">и обязательным этапом отбора, она должна быть максимально корректной </w:t>
      </w:r>
      <w:r w:rsidR="00CC7FC0">
        <w:rPr>
          <w:rFonts w:ascii="Times New Roman" w:hAnsi="Times New Roman" w:cs="Times New Roman"/>
          <w:sz w:val="28"/>
          <w:szCs w:val="28"/>
        </w:rPr>
        <w:br/>
      </w:r>
      <w:r w:rsidRPr="008942A3">
        <w:rPr>
          <w:rFonts w:ascii="Times New Roman" w:hAnsi="Times New Roman" w:cs="Times New Roman"/>
          <w:sz w:val="28"/>
          <w:szCs w:val="28"/>
        </w:rPr>
        <w:t>и содержать благодарность за желание помочь в организации и проведении мероприятия.</w:t>
      </w:r>
    </w:p>
    <w:p w14:paraId="16539791" w14:textId="5B21CAA3" w:rsidR="000436A9" w:rsidRPr="008942A3" w:rsidRDefault="00C05FE6" w:rsidP="000436A9">
      <w:pPr>
        <w:spacing w:after="0"/>
        <w:ind w:firstLine="708"/>
        <w:jc w:val="both"/>
        <w:rPr>
          <w:rFonts w:ascii="Times New Roman" w:hAnsi="Times New Roman" w:cs="Times New Roman"/>
          <w:sz w:val="28"/>
          <w:szCs w:val="28"/>
        </w:rPr>
      </w:pPr>
      <w:r w:rsidRPr="008942A3">
        <w:rPr>
          <w:rFonts w:ascii="Times New Roman" w:hAnsi="Times New Roman" w:cs="Times New Roman"/>
          <w:sz w:val="28"/>
          <w:szCs w:val="28"/>
        </w:rPr>
        <w:t xml:space="preserve">С волонтерами основного состава и резерва, подтвердившими свое участие </w:t>
      </w:r>
      <w:r w:rsidR="00CC7FC0">
        <w:rPr>
          <w:rFonts w:ascii="Times New Roman" w:hAnsi="Times New Roman" w:cs="Times New Roman"/>
          <w:sz w:val="28"/>
          <w:szCs w:val="28"/>
        </w:rPr>
        <w:br/>
      </w:r>
      <w:r w:rsidRPr="008942A3">
        <w:rPr>
          <w:rFonts w:ascii="Times New Roman" w:hAnsi="Times New Roman" w:cs="Times New Roman"/>
          <w:sz w:val="28"/>
          <w:szCs w:val="28"/>
        </w:rPr>
        <w:t>в волонтерской программе</w:t>
      </w:r>
      <w:r w:rsidR="00737B64" w:rsidRPr="008942A3">
        <w:rPr>
          <w:rFonts w:ascii="Times New Roman" w:hAnsi="Times New Roman" w:cs="Times New Roman"/>
          <w:sz w:val="28"/>
          <w:szCs w:val="28"/>
        </w:rPr>
        <w:t>,</w:t>
      </w:r>
      <w:r w:rsidRPr="008942A3">
        <w:rPr>
          <w:rFonts w:ascii="Times New Roman" w:hAnsi="Times New Roman" w:cs="Times New Roman"/>
          <w:sz w:val="28"/>
          <w:szCs w:val="28"/>
        </w:rPr>
        <w:t xml:space="preserve"> заключаются договоры/соглашения (см. приложение </w:t>
      </w:r>
      <w:r w:rsidR="00CC7FC0">
        <w:rPr>
          <w:rFonts w:ascii="Times New Roman" w:hAnsi="Times New Roman" w:cs="Times New Roman"/>
          <w:sz w:val="28"/>
          <w:szCs w:val="28"/>
        </w:rPr>
        <w:br/>
      </w:r>
      <w:r w:rsidRPr="008942A3">
        <w:rPr>
          <w:rFonts w:ascii="Times New Roman" w:hAnsi="Times New Roman" w:cs="Times New Roman"/>
          <w:sz w:val="28"/>
          <w:szCs w:val="28"/>
        </w:rPr>
        <w:t>2 «</w:t>
      </w:r>
      <w:r w:rsidR="00636E06" w:rsidRPr="008942A3">
        <w:rPr>
          <w:rFonts w:ascii="Times New Roman" w:hAnsi="Times New Roman" w:cs="Times New Roman"/>
          <w:sz w:val="28"/>
          <w:szCs w:val="28"/>
        </w:rPr>
        <w:t>Проект</w:t>
      </w:r>
      <w:r w:rsidRPr="008942A3">
        <w:rPr>
          <w:rFonts w:ascii="Times New Roman" w:hAnsi="Times New Roman" w:cs="Times New Roman"/>
          <w:sz w:val="28"/>
          <w:szCs w:val="28"/>
        </w:rPr>
        <w:t xml:space="preserve"> договор</w:t>
      </w:r>
      <w:r w:rsidR="00636E06" w:rsidRPr="008942A3">
        <w:rPr>
          <w:rFonts w:ascii="Times New Roman" w:hAnsi="Times New Roman" w:cs="Times New Roman"/>
          <w:sz w:val="28"/>
          <w:szCs w:val="28"/>
        </w:rPr>
        <w:t>а</w:t>
      </w:r>
      <w:r w:rsidRPr="008942A3">
        <w:rPr>
          <w:rFonts w:ascii="Times New Roman" w:hAnsi="Times New Roman" w:cs="Times New Roman"/>
          <w:sz w:val="28"/>
          <w:szCs w:val="28"/>
        </w:rPr>
        <w:t xml:space="preserve"> с волонтером»), и </w:t>
      </w:r>
      <w:r w:rsidR="00B908CD" w:rsidRPr="008942A3">
        <w:rPr>
          <w:rFonts w:ascii="Times New Roman" w:hAnsi="Times New Roman" w:cs="Times New Roman"/>
          <w:sz w:val="28"/>
          <w:szCs w:val="28"/>
        </w:rPr>
        <w:t xml:space="preserve">добровольцы </w:t>
      </w:r>
      <w:r w:rsidRPr="008942A3">
        <w:rPr>
          <w:rFonts w:ascii="Times New Roman" w:hAnsi="Times New Roman" w:cs="Times New Roman"/>
          <w:sz w:val="28"/>
          <w:szCs w:val="28"/>
        </w:rPr>
        <w:t xml:space="preserve">приглашаются на обучение. </w:t>
      </w:r>
      <w:r w:rsidR="000436A9" w:rsidRPr="008942A3">
        <w:rPr>
          <w:rFonts w:ascii="Times New Roman" w:hAnsi="Times New Roman" w:cs="Times New Roman"/>
          <w:sz w:val="28"/>
          <w:szCs w:val="28"/>
        </w:rPr>
        <w:t>При этом волонтеры в возрасте 16 лет и старше самостоятельно подписывают такие договоры/соглашения, а за добровольцев младше 16 лет подписание осуществляют родители или законные представители. Иногда рассылка финальной коммуникации осуществляется после проведения обучения и учитывает его итоги.</w:t>
      </w:r>
    </w:p>
    <w:p w14:paraId="1FEA43C2" w14:textId="20F6DB1C" w:rsidR="00C05FE6" w:rsidRPr="008942A3" w:rsidRDefault="00C05FE6" w:rsidP="00070863">
      <w:pPr>
        <w:spacing w:after="0"/>
        <w:ind w:firstLine="708"/>
        <w:jc w:val="both"/>
        <w:rPr>
          <w:rFonts w:ascii="Times New Roman" w:hAnsi="Times New Roman" w:cs="Times New Roman"/>
          <w:sz w:val="28"/>
          <w:szCs w:val="28"/>
        </w:rPr>
      </w:pPr>
      <w:r w:rsidRPr="008942A3">
        <w:rPr>
          <w:rFonts w:ascii="Times New Roman" w:hAnsi="Times New Roman" w:cs="Times New Roman"/>
          <w:sz w:val="28"/>
          <w:szCs w:val="28"/>
        </w:rPr>
        <w:t>В рамках выявленных компетенций функция и позиция волонтера может с его согласия меняться</w:t>
      </w:r>
      <w:r w:rsidR="00737B64" w:rsidRPr="008942A3">
        <w:rPr>
          <w:rFonts w:ascii="Times New Roman" w:hAnsi="Times New Roman" w:cs="Times New Roman"/>
          <w:sz w:val="28"/>
          <w:szCs w:val="28"/>
        </w:rPr>
        <w:t>,</w:t>
      </w:r>
      <w:r w:rsidRPr="008942A3">
        <w:rPr>
          <w:rFonts w:ascii="Times New Roman" w:hAnsi="Times New Roman" w:cs="Times New Roman"/>
          <w:sz w:val="28"/>
          <w:szCs w:val="28"/>
        </w:rPr>
        <w:t xml:space="preserve"> исходя из интересов качественного проведения мероприятия</w:t>
      </w:r>
      <w:r w:rsidR="00737B64" w:rsidRPr="008942A3">
        <w:rPr>
          <w:rFonts w:ascii="Times New Roman" w:hAnsi="Times New Roman" w:cs="Times New Roman"/>
          <w:sz w:val="28"/>
          <w:szCs w:val="28"/>
        </w:rPr>
        <w:t>,</w:t>
      </w:r>
      <w:r w:rsidRPr="008942A3">
        <w:rPr>
          <w:rFonts w:ascii="Times New Roman" w:hAnsi="Times New Roman" w:cs="Times New Roman"/>
          <w:sz w:val="28"/>
          <w:szCs w:val="28"/>
        </w:rPr>
        <w:t xml:space="preserve"> вплоть до окончания события.</w:t>
      </w:r>
    </w:p>
    <w:p w14:paraId="79363826" w14:textId="3A67B112" w:rsidR="00C05FE6" w:rsidRPr="008942A3" w:rsidRDefault="00C05FE6" w:rsidP="00070863">
      <w:pPr>
        <w:tabs>
          <w:tab w:val="left" w:pos="1134"/>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Следует упомянуть, что при привлечении волонтеров к участию в локальном или краткосрочном мероприятии на вакансии, не требующие специальных навыков </w:t>
      </w:r>
      <w:r w:rsidR="00CC7FC0">
        <w:rPr>
          <w:rFonts w:ascii="Times New Roman" w:hAnsi="Times New Roman" w:cs="Times New Roman"/>
          <w:sz w:val="28"/>
          <w:szCs w:val="28"/>
        </w:rPr>
        <w:br/>
      </w:r>
      <w:r w:rsidRPr="008942A3">
        <w:rPr>
          <w:rFonts w:ascii="Times New Roman" w:hAnsi="Times New Roman" w:cs="Times New Roman"/>
          <w:sz w:val="28"/>
          <w:szCs w:val="28"/>
        </w:rPr>
        <w:t>и компетенций, отбор может производиться на неконкурсной основе без специальных отборочных процедур по самым простым критериям: очередности подачи заявки, психологической совместимости членов волонтерской команды, отсутствию негативного опыта взаимодействия с кандидатом в волонтеры и др. Отбор кандидатов на специальные вакансии таких мероприятий может содержать демонстрацию необходимых навыков либо предъявление подтверждающих документов.</w:t>
      </w:r>
    </w:p>
    <w:p w14:paraId="3014FF5E" w14:textId="3700E1EC"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Вместе с тем необходимо помнить, что качественный отбор кандидатов </w:t>
      </w:r>
      <w:r w:rsidR="00CC7FC0">
        <w:rPr>
          <w:rFonts w:ascii="Times New Roman" w:hAnsi="Times New Roman" w:cs="Times New Roman"/>
          <w:sz w:val="28"/>
          <w:szCs w:val="28"/>
        </w:rPr>
        <w:br/>
      </w:r>
      <w:r w:rsidRPr="008942A3">
        <w:rPr>
          <w:rFonts w:ascii="Times New Roman" w:hAnsi="Times New Roman" w:cs="Times New Roman"/>
          <w:sz w:val="28"/>
          <w:szCs w:val="28"/>
        </w:rPr>
        <w:t>в волонтеры значительно снижает репутационные риски организатора волонтерской деятельности, и не пренебрегать отборочными процедурами.</w:t>
      </w:r>
    </w:p>
    <w:p w14:paraId="21DA9019" w14:textId="47BBB5F4" w:rsidR="00B63D80" w:rsidRDefault="00B63D80" w:rsidP="00070863">
      <w:pPr>
        <w:pStyle w:val="a7"/>
        <w:tabs>
          <w:tab w:val="left" w:pos="1418"/>
        </w:tabs>
        <w:spacing w:after="0"/>
        <w:ind w:left="0" w:firstLine="709"/>
        <w:jc w:val="both"/>
        <w:rPr>
          <w:rFonts w:ascii="Times New Roman" w:hAnsi="Times New Roman" w:cs="Times New Roman"/>
          <w:sz w:val="28"/>
          <w:szCs w:val="28"/>
        </w:rPr>
      </w:pPr>
    </w:p>
    <w:p w14:paraId="07403B25" w14:textId="77777777" w:rsidR="00CC7FC0" w:rsidRPr="008942A3" w:rsidRDefault="00CC7FC0" w:rsidP="00070863">
      <w:pPr>
        <w:pStyle w:val="a7"/>
        <w:tabs>
          <w:tab w:val="left" w:pos="1418"/>
        </w:tabs>
        <w:spacing w:after="0"/>
        <w:ind w:left="0" w:firstLine="709"/>
        <w:jc w:val="both"/>
        <w:rPr>
          <w:rFonts w:ascii="Times New Roman" w:hAnsi="Times New Roman" w:cs="Times New Roman"/>
          <w:sz w:val="28"/>
          <w:szCs w:val="28"/>
        </w:rPr>
      </w:pPr>
    </w:p>
    <w:p w14:paraId="309592D7" w14:textId="36CC2C1C" w:rsidR="00C05FE6" w:rsidRPr="008942A3" w:rsidRDefault="00C05FE6" w:rsidP="00070863">
      <w:pPr>
        <w:pStyle w:val="a1"/>
        <w:rPr>
          <w:sz w:val="28"/>
          <w:szCs w:val="28"/>
        </w:rPr>
      </w:pPr>
      <w:bookmarkStart w:id="29" w:name="_Toc79519194"/>
      <w:r w:rsidRPr="008942A3">
        <w:rPr>
          <w:sz w:val="28"/>
          <w:szCs w:val="28"/>
        </w:rPr>
        <w:lastRenderedPageBreak/>
        <w:t>Подготовка волонтеров. Обучение и стажировки</w:t>
      </w:r>
      <w:bookmarkEnd w:id="29"/>
    </w:p>
    <w:p w14:paraId="752F05D6" w14:textId="196E2DC1"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Программа подготовки волонтеров должна быть неотъемлемым этапом реализации успешной волонтерской программы мероприятия вне зависимости от его длительности. В идеале 100</w:t>
      </w:r>
      <w:r w:rsidR="00B63D80" w:rsidRPr="008942A3">
        <w:rPr>
          <w:rFonts w:ascii="Times New Roman" w:hAnsi="Times New Roman" w:cs="Times New Roman"/>
          <w:sz w:val="28"/>
          <w:szCs w:val="28"/>
        </w:rPr>
        <w:t xml:space="preserve"> </w:t>
      </w:r>
      <w:r w:rsidRPr="008942A3">
        <w:rPr>
          <w:rFonts w:ascii="Times New Roman" w:hAnsi="Times New Roman" w:cs="Times New Roman"/>
          <w:sz w:val="28"/>
          <w:szCs w:val="28"/>
        </w:rPr>
        <w:t>% волонтеров должны пройти запланированную подготовку.</w:t>
      </w:r>
    </w:p>
    <w:p w14:paraId="27FFEABD"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Подготовка событийных волонтеров может включать как обучающие мероприятия, так и предварительные стажировки на тестовых либо прочих событиях схожей направленности и масштабов. При этом обучение выступает основной формой подготовки, а стажировки – дополнительной.</w:t>
      </w:r>
    </w:p>
    <w:p w14:paraId="440681B2" w14:textId="77777777" w:rsidR="00B63D80" w:rsidRPr="008942A3" w:rsidRDefault="00B63D80" w:rsidP="00070863">
      <w:pPr>
        <w:pStyle w:val="a7"/>
        <w:tabs>
          <w:tab w:val="left" w:pos="1418"/>
        </w:tabs>
        <w:spacing w:after="0"/>
        <w:ind w:left="0" w:firstLine="709"/>
        <w:jc w:val="both"/>
        <w:rPr>
          <w:rFonts w:ascii="Times New Roman" w:hAnsi="Times New Roman" w:cs="Times New Roman"/>
          <w:sz w:val="28"/>
          <w:szCs w:val="28"/>
        </w:rPr>
      </w:pPr>
    </w:p>
    <w:p w14:paraId="1FDD2237" w14:textId="32DDFD50" w:rsidR="00C05FE6" w:rsidRPr="008942A3" w:rsidRDefault="00C05FE6" w:rsidP="00070863">
      <w:pPr>
        <w:pStyle w:val="a2"/>
        <w:rPr>
          <w:rFonts w:cs="Times New Roman"/>
          <w:sz w:val="28"/>
          <w:szCs w:val="28"/>
        </w:rPr>
      </w:pPr>
      <w:r w:rsidRPr="008942A3">
        <w:rPr>
          <w:rFonts w:cs="Times New Roman"/>
          <w:sz w:val="28"/>
          <w:szCs w:val="28"/>
        </w:rPr>
        <w:t>Основные задачи обучения волонтеров</w:t>
      </w:r>
    </w:p>
    <w:p w14:paraId="01764B63" w14:textId="77777777"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eastAsia="Times New Roman" w:hAnsi="Times New Roman" w:cs="Times New Roman"/>
          <w:sz w:val="28"/>
          <w:szCs w:val="28"/>
        </w:rPr>
        <w:t xml:space="preserve">Обучение дает возможность: </w:t>
      </w:r>
    </w:p>
    <w:p w14:paraId="3236B94E" w14:textId="37E7E12B" w:rsidR="00C05FE6" w:rsidRPr="008942A3" w:rsidRDefault="00C05FE6" w:rsidP="00C71E7E">
      <w:pPr>
        <w:numPr>
          <w:ilvl w:val="0"/>
          <w:numId w:val="14"/>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сформировать у волонтеров понимание значимости и ценности события,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в организации которого они принимают участие; </w:t>
      </w:r>
    </w:p>
    <w:p w14:paraId="786FC2D8" w14:textId="4691F299" w:rsidR="00C05FE6" w:rsidRPr="008942A3" w:rsidRDefault="00C05FE6" w:rsidP="00C71E7E">
      <w:pPr>
        <w:numPr>
          <w:ilvl w:val="0"/>
          <w:numId w:val="14"/>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выработать у добровольцев понимание системы управления событием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и их места в этой системе;</w:t>
      </w:r>
    </w:p>
    <w:p w14:paraId="7292D82E" w14:textId="77777777" w:rsidR="00C05FE6" w:rsidRPr="008942A3" w:rsidRDefault="00C05FE6" w:rsidP="00C71E7E">
      <w:pPr>
        <w:numPr>
          <w:ilvl w:val="0"/>
          <w:numId w:val="14"/>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подготовить волонтеров к грамотному исполнению своих обязанностей; </w:t>
      </w:r>
    </w:p>
    <w:p w14:paraId="067C611D" w14:textId="77777777" w:rsidR="00C05FE6" w:rsidRPr="008942A3" w:rsidRDefault="00C05FE6" w:rsidP="00C71E7E">
      <w:pPr>
        <w:numPr>
          <w:ilvl w:val="0"/>
          <w:numId w:val="14"/>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помочь волонтерам осознать важность своей роли в реализации мероприятия и необходимость ответственного отношения к работе; </w:t>
      </w:r>
    </w:p>
    <w:p w14:paraId="6CA64783" w14:textId="77777777" w:rsidR="00C05FE6" w:rsidRPr="008942A3" w:rsidRDefault="00C05FE6" w:rsidP="00C71E7E">
      <w:pPr>
        <w:numPr>
          <w:ilvl w:val="0"/>
          <w:numId w:val="14"/>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проработать у волонтеров ключевые компетенции, которые необходимы для качественной работы; </w:t>
      </w:r>
    </w:p>
    <w:p w14:paraId="42124C59" w14:textId="55B5FE92" w:rsidR="00C05FE6" w:rsidRPr="008942A3" w:rsidRDefault="00C05FE6" w:rsidP="00C71E7E">
      <w:pPr>
        <w:numPr>
          <w:ilvl w:val="0"/>
          <w:numId w:val="14"/>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сформировать у добровольцев устойчивую мотивацию </w:t>
      </w:r>
      <w:r w:rsidR="00A71B4A" w:rsidRPr="008942A3">
        <w:rPr>
          <w:rFonts w:ascii="Times New Roman" w:eastAsia="Times New Roman" w:hAnsi="Times New Roman" w:cs="Times New Roman"/>
          <w:sz w:val="28"/>
          <w:szCs w:val="28"/>
        </w:rPr>
        <w:t xml:space="preserve">к участию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в мероприятии/событии;</w:t>
      </w:r>
    </w:p>
    <w:p w14:paraId="5307D191" w14:textId="41F3F99C" w:rsidR="00C05FE6" w:rsidRPr="008942A3" w:rsidRDefault="00C05FE6" w:rsidP="00C71E7E">
      <w:pPr>
        <w:numPr>
          <w:ilvl w:val="0"/>
          <w:numId w:val="14"/>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создать у волонтеров </w:t>
      </w:r>
      <w:r w:rsidR="00B908CD" w:rsidRPr="008942A3">
        <w:rPr>
          <w:rFonts w:ascii="Times New Roman" w:eastAsia="Times New Roman" w:hAnsi="Times New Roman" w:cs="Times New Roman"/>
          <w:sz w:val="28"/>
          <w:szCs w:val="28"/>
        </w:rPr>
        <w:t xml:space="preserve">чувство сопричастности к команде персонала </w:t>
      </w:r>
      <w:r w:rsidR="00CC7FC0">
        <w:rPr>
          <w:rFonts w:ascii="Times New Roman" w:eastAsia="Times New Roman" w:hAnsi="Times New Roman" w:cs="Times New Roman"/>
          <w:sz w:val="28"/>
          <w:szCs w:val="28"/>
        </w:rPr>
        <w:br/>
      </w:r>
      <w:r w:rsidR="00B908CD" w:rsidRPr="008942A3">
        <w:rPr>
          <w:rFonts w:ascii="Times New Roman" w:eastAsia="Times New Roman" w:hAnsi="Times New Roman" w:cs="Times New Roman"/>
          <w:sz w:val="28"/>
          <w:szCs w:val="28"/>
        </w:rPr>
        <w:t>и событию в целом</w:t>
      </w:r>
      <w:r w:rsidRPr="008942A3">
        <w:rPr>
          <w:rFonts w:ascii="Times New Roman" w:eastAsia="Times New Roman" w:hAnsi="Times New Roman" w:cs="Times New Roman"/>
          <w:sz w:val="28"/>
          <w:szCs w:val="28"/>
        </w:rPr>
        <w:t xml:space="preserve">. </w:t>
      </w:r>
    </w:p>
    <w:p w14:paraId="6DFF7C58"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При этом программа обучения выступает сервисом и частью мотивационной программы для волонтеров, потому как позволяет проявить уважение к труду волонтеров и обеспечить их всей необходимой информацией для качественного выполнения возложенных функций.</w:t>
      </w:r>
    </w:p>
    <w:p w14:paraId="7D521F8C" w14:textId="163673E8" w:rsidR="007330E4" w:rsidRPr="008942A3" w:rsidRDefault="007330E4"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К разработке и реализации обучающей программы могут быть привлечены сторонние подрядчики при условии того, что они погружены в специфику мероприятия, разделяют его ценности и проводят обучение в тесном взаимодействии и под полным контролем оргкомитета и/или организатора волонтерской деятельности.</w:t>
      </w:r>
    </w:p>
    <w:p w14:paraId="0E3F921E" w14:textId="77777777" w:rsidR="00C252EB" w:rsidRPr="008942A3" w:rsidRDefault="00C252EB" w:rsidP="00070863">
      <w:pPr>
        <w:pStyle w:val="a7"/>
        <w:tabs>
          <w:tab w:val="left" w:pos="1418"/>
        </w:tabs>
        <w:spacing w:after="0"/>
        <w:ind w:left="0" w:firstLine="709"/>
        <w:jc w:val="both"/>
        <w:rPr>
          <w:rFonts w:ascii="Times New Roman" w:eastAsia="Times New Roman" w:hAnsi="Times New Roman" w:cs="Times New Roman"/>
          <w:sz w:val="28"/>
          <w:szCs w:val="28"/>
        </w:rPr>
      </w:pPr>
    </w:p>
    <w:p w14:paraId="52912722" w14:textId="420948B9" w:rsidR="00C05FE6" w:rsidRPr="008942A3" w:rsidRDefault="00C05FE6" w:rsidP="00070863">
      <w:pPr>
        <w:pStyle w:val="a2"/>
        <w:rPr>
          <w:rFonts w:cs="Times New Roman"/>
          <w:sz w:val="28"/>
          <w:szCs w:val="28"/>
        </w:rPr>
      </w:pPr>
      <w:r w:rsidRPr="008942A3">
        <w:rPr>
          <w:rFonts w:cs="Times New Roman"/>
          <w:sz w:val="28"/>
          <w:szCs w:val="28"/>
        </w:rPr>
        <w:t>Методологические основы программ обучения волонтеров</w:t>
      </w:r>
    </w:p>
    <w:p w14:paraId="25972523" w14:textId="17C92953"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Важно помнить, что программа обучения должна быть разработана под конкретное мероприятие, учитывать его специфику и особенности, быть основанной на описании процессов организации и проведения события и конкретных должностных инструкциях для каждой волонтерской позиции. Оторванность образовательной программы от самого мероприятия превращает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lastRenderedPageBreak/>
        <w:t xml:space="preserve">ее в развлекательную часть, снижает уровень заинтересованности волонтеров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в посещении образовательных мероприятий, а также формирует несерьезное отношение к своим обязанностям и событию в целом. Поэтому важно, чтобы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в процессе разработки образовательных модулей принимали участие члены оргкомитета, представители различных функций, сотрудники, отвечающие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за волонтерскую программу</w:t>
      </w:r>
      <w:r w:rsidR="00C9149C" w:rsidRPr="008942A3">
        <w:rPr>
          <w:rFonts w:ascii="Times New Roman" w:eastAsia="Times New Roman" w:hAnsi="Times New Roman" w:cs="Times New Roman"/>
          <w:sz w:val="28"/>
          <w:szCs w:val="28"/>
        </w:rPr>
        <w:t xml:space="preserve"> и взаимодействие с волонтерами</w:t>
      </w:r>
      <w:r w:rsidRPr="008942A3">
        <w:rPr>
          <w:rFonts w:ascii="Times New Roman" w:eastAsia="Times New Roman" w:hAnsi="Times New Roman" w:cs="Times New Roman"/>
          <w:sz w:val="28"/>
          <w:szCs w:val="28"/>
        </w:rPr>
        <w:t>.</w:t>
      </w:r>
    </w:p>
    <w:p w14:paraId="327864C4" w14:textId="1B43179E" w:rsidR="00C05FE6" w:rsidRPr="008942A3" w:rsidRDefault="00C05FE6" w:rsidP="00070863">
      <w:pPr>
        <w:pStyle w:val="a7"/>
        <w:tabs>
          <w:tab w:val="left" w:pos="1418"/>
        </w:tabs>
        <w:spacing w:after="0"/>
        <w:ind w:left="0" w:firstLine="709"/>
        <w:jc w:val="both"/>
        <w:rPr>
          <w:rFonts w:ascii="Times New Roman" w:hAnsi="Times New Roman" w:cs="Times New Roman"/>
          <w:sz w:val="28"/>
          <w:szCs w:val="28"/>
        </w:rPr>
      </w:pPr>
      <w:r w:rsidRPr="008942A3">
        <w:rPr>
          <w:rFonts w:ascii="Times New Roman" w:eastAsia="Times New Roman" w:hAnsi="Times New Roman" w:cs="Times New Roman"/>
          <w:sz w:val="28"/>
          <w:szCs w:val="28"/>
        </w:rPr>
        <w:t>На этапе обучения волонтеров необходимо сформировать у всех вовлеченных в мероприятие сторон понимание того, что волонтеры являются частью персонала события</w:t>
      </w:r>
      <w:r w:rsidR="001F3978"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и рассматривать их нужно именно в этом ключе, а не как отдельную команду, работающую в автономном режиме. В ходе обучения нужно выстроить эффективное взаимодействие между разными категориями персонала для того, чтобы в процессе управления волонтерами во время события не возникало недопонимания и конфликтов. </w:t>
      </w:r>
      <w:r w:rsidRPr="008942A3">
        <w:rPr>
          <w:rFonts w:ascii="Times New Roman" w:hAnsi="Times New Roman" w:cs="Times New Roman"/>
          <w:sz w:val="28"/>
          <w:szCs w:val="28"/>
        </w:rPr>
        <w:t>Таким образом</w:t>
      </w:r>
      <w:r w:rsidR="001F3978" w:rsidRPr="008942A3">
        <w:rPr>
          <w:rFonts w:ascii="Times New Roman" w:hAnsi="Times New Roman" w:cs="Times New Roman"/>
          <w:sz w:val="28"/>
          <w:szCs w:val="28"/>
        </w:rPr>
        <w:t>,</w:t>
      </w:r>
      <w:r w:rsidRPr="008942A3">
        <w:rPr>
          <w:rFonts w:ascii="Times New Roman" w:hAnsi="Times New Roman" w:cs="Times New Roman"/>
          <w:sz w:val="28"/>
          <w:szCs w:val="28"/>
        </w:rPr>
        <w:t xml:space="preserve"> программа обучения призвана не только дать волонтерам необходимую информацию по их направлению деятельности, </w:t>
      </w:r>
      <w:r w:rsidR="00CC7FC0">
        <w:rPr>
          <w:rFonts w:ascii="Times New Roman" w:hAnsi="Times New Roman" w:cs="Times New Roman"/>
          <w:sz w:val="28"/>
          <w:szCs w:val="28"/>
        </w:rPr>
        <w:br/>
      </w:r>
      <w:r w:rsidRPr="008942A3">
        <w:rPr>
          <w:rFonts w:ascii="Times New Roman" w:hAnsi="Times New Roman" w:cs="Times New Roman"/>
          <w:sz w:val="28"/>
          <w:szCs w:val="28"/>
        </w:rPr>
        <w:t xml:space="preserve">но и наладить взаимодействие внутри </w:t>
      </w:r>
      <w:r w:rsidR="00B908CD" w:rsidRPr="008942A3">
        <w:rPr>
          <w:rFonts w:ascii="Times New Roman" w:hAnsi="Times New Roman" w:cs="Times New Roman"/>
          <w:sz w:val="28"/>
          <w:szCs w:val="28"/>
        </w:rPr>
        <w:t xml:space="preserve">коллектива </w:t>
      </w:r>
      <w:r w:rsidRPr="008942A3">
        <w:rPr>
          <w:rFonts w:ascii="Times New Roman" w:hAnsi="Times New Roman" w:cs="Times New Roman"/>
          <w:sz w:val="28"/>
          <w:szCs w:val="28"/>
        </w:rPr>
        <w:t>функции, объекта и в целом большой команды организаторов события.</w:t>
      </w:r>
    </w:p>
    <w:p w14:paraId="4FBE7DC2"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Не менее важно заложить в основу программы </w:t>
      </w:r>
      <w:r w:rsidR="00B21F67" w:rsidRPr="008942A3">
        <w:rPr>
          <w:rFonts w:ascii="Times New Roman" w:eastAsia="Times New Roman" w:hAnsi="Times New Roman" w:cs="Times New Roman"/>
          <w:sz w:val="28"/>
          <w:szCs w:val="28"/>
        </w:rPr>
        <w:t xml:space="preserve">обучения </w:t>
      </w:r>
      <w:r w:rsidRPr="008942A3">
        <w:rPr>
          <w:rFonts w:ascii="Times New Roman" w:eastAsia="Times New Roman" w:hAnsi="Times New Roman" w:cs="Times New Roman"/>
          <w:sz w:val="28"/>
          <w:szCs w:val="28"/>
        </w:rPr>
        <w:t>модель компетенций, которыми должен обладать волонтер по итогам.</w:t>
      </w:r>
    </w:p>
    <w:p w14:paraId="59EB4B0D" w14:textId="77EDC04B" w:rsidR="00B21F67"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Образовательная програ</w:t>
      </w:r>
      <w:r w:rsidR="007330E4" w:rsidRPr="008942A3">
        <w:rPr>
          <w:rFonts w:ascii="Times New Roman" w:eastAsia="Times New Roman" w:hAnsi="Times New Roman" w:cs="Times New Roman"/>
          <w:sz w:val="28"/>
          <w:szCs w:val="28"/>
        </w:rPr>
        <w:t>мма подготовки волонтеров должна</w:t>
      </w:r>
      <w:r w:rsidRPr="008942A3">
        <w:rPr>
          <w:rFonts w:ascii="Times New Roman" w:eastAsia="Times New Roman" w:hAnsi="Times New Roman" w:cs="Times New Roman"/>
          <w:sz w:val="28"/>
          <w:szCs w:val="28"/>
        </w:rPr>
        <w:t xml:space="preserve"> быть основана на принципах андрагогики (раздела теории обучения, </w:t>
      </w:r>
      <w:r w:rsidR="007C47E7" w:rsidRPr="008942A3">
        <w:rPr>
          <w:rFonts w:ascii="Times New Roman" w:eastAsia="Times New Roman" w:hAnsi="Times New Roman" w:cs="Times New Roman"/>
          <w:sz w:val="28"/>
          <w:szCs w:val="28"/>
        </w:rPr>
        <w:t xml:space="preserve">раскрывающего </w:t>
      </w:r>
      <w:r w:rsidRPr="008942A3">
        <w:rPr>
          <w:rFonts w:ascii="Times New Roman" w:eastAsia="Times New Roman" w:hAnsi="Times New Roman" w:cs="Times New Roman"/>
          <w:sz w:val="28"/>
          <w:szCs w:val="28"/>
        </w:rPr>
        <w:t>специфические закономерности освоения знаний и умений взрослым субъектом учебной деятельности)</w:t>
      </w:r>
      <w:r w:rsidR="00681D00" w:rsidRPr="008942A3">
        <w:rPr>
          <w:rFonts w:ascii="Times New Roman" w:eastAsia="Times New Roman" w:hAnsi="Times New Roman" w:cs="Times New Roman"/>
          <w:sz w:val="28"/>
          <w:szCs w:val="28"/>
        </w:rPr>
        <w:t xml:space="preserve"> и неформального обучения «через опыт», «через ресурсное общение», «через обучение делом»</w:t>
      </w:r>
      <w:r w:rsidR="00C9149C" w:rsidRPr="008942A3">
        <w:rPr>
          <w:rFonts w:ascii="Times New Roman" w:eastAsia="Times New Roman" w:hAnsi="Times New Roman" w:cs="Times New Roman"/>
          <w:sz w:val="28"/>
          <w:szCs w:val="28"/>
        </w:rPr>
        <w:t>.</w:t>
      </w:r>
      <w:r w:rsidR="00783C1D" w:rsidRPr="008942A3">
        <w:rPr>
          <w:rFonts w:ascii="Times New Roman" w:eastAsia="Times New Roman" w:hAnsi="Times New Roman" w:cs="Times New Roman"/>
          <w:sz w:val="28"/>
          <w:szCs w:val="28"/>
        </w:rPr>
        <w:t xml:space="preserve"> </w:t>
      </w:r>
      <w:r w:rsidR="00681D00" w:rsidRPr="008942A3">
        <w:rPr>
          <w:rFonts w:ascii="Times New Roman" w:eastAsia="Times New Roman" w:hAnsi="Times New Roman" w:cs="Times New Roman"/>
          <w:sz w:val="28"/>
          <w:szCs w:val="28"/>
        </w:rPr>
        <w:t xml:space="preserve">В ходе обучения </w:t>
      </w:r>
      <w:r w:rsidR="00783C1D" w:rsidRPr="008942A3">
        <w:rPr>
          <w:rFonts w:ascii="Times New Roman" w:eastAsia="Times New Roman" w:hAnsi="Times New Roman" w:cs="Times New Roman"/>
          <w:sz w:val="28"/>
          <w:szCs w:val="28"/>
        </w:rPr>
        <w:t>целесообразно использовать</w:t>
      </w:r>
      <w:r w:rsidRPr="008942A3">
        <w:rPr>
          <w:rFonts w:ascii="Times New Roman" w:eastAsia="Times New Roman" w:hAnsi="Times New Roman" w:cs="Times New Roman"/>
          <w:sz w:val="28"/>
          <w:szCs w:val="28"/>
        </w:rPr>
        <w:t xml:space="preserve"> как презентационные материалы с необходимой информацией, так и формы интерактивной работы самих участников по выработке тех или иных решений, выводов и алгоритмов работы.</w:t>
      </w:r>
      <w:r w:rsidR="00C9149C" w:rsidRPr="008942A3">
        <w:rPr>
          <w:rFonts w:ascii="Times New Roman" w:eastAsia="Times New Roman" w:hAnsi="Times New Roman" w:cs="Times New Roman"/>
          <w:sz w:val="28"/>
          <w:szCs w:val="28"/>
        </w:rPr>
        <w:t xml:space="preserve"> </w:t>
      </w:r>
      <w:r w:rsidRPr="008942A3">
        <w:rPr>
          <w:rFonts w:ascii="Times New Roman" w:eastAsia="Times New Roman" w:hAnsi="Times New Roman" w:cs="Times New Roman"/>
          <w:sz w:val="28"/>
          <w:szCs w:val="28"/>
        </w:rPr>
        <w:t xml:space="preserve">Соотношение информационной (презентационные материалы с фронтальной подачей) и практической (тренинговой) частей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в обучающем мероприятии должно в среднем составлять 20</w:t>
      </w:r>
      <w:r w:rsidR="007C47E7" w:rsidRPr="008942A3">
        <w:rPr>
          <w:rFonts w:ascii="Times New Roman" w:eastAsia="Times New Roman" w:hAnsi="Times New Roman" w:cs="Times New Roman"/>
          <w:sz w:val="28"/>
          <w:szCs w:val="28"/>
        </w:rPr>
        <w:t> </w:t>
      </w:r>
      <w:r w:rsidRPr="008942A3">
        <w:rPr>
          <w:rFonts w:ascii="Times New Roman" w:eastAsia="Times New Roman" w:hAnsi="Times New Roman" w:cs="Times New Roman"/>
          <w:sz w:val="28"/>
          <w:szCs w:val="28"/>
        </w:rPr>
        <w:t>% на 80</w:t>
      </w:r>
      <w:r w:rsidR="007C47E7" w:rsidRPr="008942A3">
        <w:rPr>
          <w:rFonts w:ascii="Times New Roman" w:eastAsia="Times New Roman" w:hAnsi="Times New Roman" w:cs="Times New Roman"/>
          <w:sz w:val="28"/>
          <w:szCs w:val="28"/>
        </w:rPr>
        <w:t> </w:t>
      </w:r>
      <w:r w:rsidRPr="008942A3">
        <w:rPr>
          <w:rFonts w:ascii="Times New Roman" w:eastAsia="Times New Roman" w:hAnsi="Times New Roman" w:cs="Times New Roman"/>
          <w:sz w:val="28"/>
          <w:szCs w:val="28"/>
        </w:rPr>
        <w:t>%.</w:t>
      </w:r>
      <w:r w:rsidR="00B21F67" w:rsidRPr="008942A3">
        <w:rPr>
          <w:rFonts w:ascii="Times New Roman" w:eastAsia="Times New Roman" w:hAnsi="Times New Roman" w:cs="Times New Roman"/>
          <w:sz w:val="28"/>
          <w:szCs w:val="28"/>
        </w:rPr>
        <w:t xml:space="preserve"> Такой подход обеспечивает высокий уровень освоения материала и формирования необходимого опыта работы еще на стадии обучения.</w:t>
      </w:r>
    </w:p>
    <w:p w14:paraId="32AB07D1" w14:textId="76F6EA6A" w:rsidR="00B21F67" w:rsidRPr="008942A3" w:rsidRDefault="00B21F67"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Для повышения эффективности программы обучения </w:t>
      </w:r>
      <w:r w:rsidR="007330E4" w:rsidRPr="008942A3">
        <w:rPr>
          <w:rFonts w:ascii="Times New Roman" w:eastAsia="Times New Roman" w:hAnsi="Times New Roman" w:cs="Times New Roman"/>
          <w:sz w:val="28"/>
          <w:szCs w:val="28"/>
        </w:rPr>
        <w:t>рационально</w:t>
      </w:r>
      <w:r w:rsidRPr="008942A3">
        <w:rPr>
          <w:rFonts w:ascii="Times New Roman" w:eastAsia="Times New Roman" w:hAnsi="Times New Roman" w:cs="Times New Roman"/>
          <w:sz w:val="28"/>
          <w:szCs w:val="28"/>
        </w:rPr>
        <w:t xml:space="preserve"> применять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в ней методику смешанного обучения, включающего самостоятельную работу волонтера, онлайн- и очные форматы.</w:t>
      </w:r>
    </w:p>
    <w:p w14:paraId="6657AB73" w14:textId="798BD75F"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 рамках очных тренингов могут </w:t>
      </w:r>
      <w:r w:rsidR="00C9149C" w:rsidRPr="008942A3">
        <w:rPr>
          <w:rFonts w:ascii="Times New Roman" w:eastAsia="Times New Roman" w:hAnsi="Times New Roman" w:cs="Times New Roman"/>
          <w:sz w:val="28"/>
          <w:szCs w:val="28"/>
        </w:rPr>
        <w:t>использоваться</w:t>
      </w:r>
      <w:r w:rsidRPr="008942A3">
        <w:rPr>
          <w:rFonts w:ascii="Times New Roman" w:eastAsia="Times New Roman" w:hAnsi="Times New Roman" w:cs="Times New Roman"/>
          <w:sz w:val="28"/>
          <w:szCs w:val="28"/>
        </w:rPr>
        <w:t xml:space="preserve"> тренинговые упражнения, кейсы, симуляции, ролевые игры, проективные и </w:t>
      </w:r>
      <w:proofErr w:type="spellStart"/>
      <w:r w:rsidRPr="008942A3">
        <w:rPr>
          <w:rFonts w:ascii="Times New Roman" w:eastAsia="Times New Roman" w:hAnsi="Times New Roman" w:cs="Times New Roman"/>
          <w:sz w:val="28"/>
          <w:szCs w:val="28"/>
        </w:rPr>
        <w:t>фасилитационные</w:t>
      </w:r>
      <w:proofErr w:type="spellEnd"/>
      <w:r w:rsidRPr="008942A3">
        <w:rPr>
          <w:rFonts w:ascii="Times New Roman" w:eastAsia="Times New Roman" w:hAnsi="Times New Roman" w:cs="Times New Roman"/>
          <w:sz w:val="28"/>
          <w:szCs w:val="28"/>
        </w:rPr>
        <w:t xml:space="preserve"> методы и другие формы интерактивного обучения с максимальной вовлеченностью волонтеров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в работу. </w:t>
      </w:r>
    </w:p>
    <w:p w14:paraId="4C594267" w14:textId="04D242E3" w:rsidR="00351F3D" w:rsidRPr="008942A3" w:rsidRDefault="00C05FE6" w:rsidP="00070863">
      <w:pPr>
        <w:spacing w:after="0"/>
        <w:ind w:firstLine="720"/>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Онлайн-модули могут содержать справочные материалы, которые позволяют глубже разобраться в тех или иных особенностях и истории мероприятия, информацию по клиентским группам, объектам, участникам события, дополнительные данные для самостоятельной работы по различных компетенциям </w:t>
      </w:r>
      <w:r w:rsidR="00CC7FC0">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lastRenderedPageBreak/>
        <w:t>и т.</w:t>
      </w:r>
      <w:r w:rsidR="007C47E7" w:rsidRPr="008942A3">
        <w:rPr>
          <w:rFonts w:ascii="Times New Roman" w:eastAsia="Times New Roman" w:hAnsi="Times New Roman" w:cs="Times New Roman"/>
          <w:sz w:val="28"/>
          <w:szCs w:val="28"/>
        </w:rPr>
        <w:t xml:space="preserve"> </w:t>
      </w:r>
      <w:r w:rsidRPr="008942A3">
        <w:rPr>
          <w:rFonts w:ascii="Times New Roman" w:eastAsia="Times New Roman" w:hAnsi="Times New Roman" w:cs="Times New Roman"/>
          <w:sz w:val="28"/>
          <w:szCs w:val="28"/>
        </w:rPr>
        <w:t>д. Кроме того, онлайн-модули могут включать тестовые материалы, задания для проверки уровня понимания и усвоения тех или иных аспектов программы обучения, кейсы для отработки необходимых алгоритмов действий в сложных ситуациях.</w:t>
      </w:r>
      <w:r w:rsidR="007330E4" w:rsidRPr="008942A3">
        <w:rPr>
          <w:rFonts w:ascii="Times New Roman" w:eastAsia="Times New Roman" w:hAnsi="Times New Roman" w:cs="Times New Roman"/>
          <w:sz w:val="28"/>
          <w:szCs w:val="28"/>
        </w:rPr>
        <w:t xml:space="preserve"> При этом д</w:t>
      </w:r>
      <w:r w:rsidR="00351F3D" w:rsidRPr="008942A3">
        <w:rPr>
          <w:rFonts w:ascii="Times New Roman" w:eastAsia="Times New Roman" w:hAnsi="Times New Roman" w:cs="Times New Roman"/>
          <w:sz w:val="28"/>
          <w:szCs w:val="28"/>
        </w:rPr>
        <w:t xml:space="preserve">истанционные материалы могут </w:t>
      </w:r>
      <w:r w:rsidR="00B21F67" w:rsidRPr="008942A3">
        <w:rPr>
          <w:rFonts w:ascii="Times New Roman" w:eastAsia="Times New Roman" w:hAnsi="Times New Roman" w:cs="Times New Roman"/>
          <w:sz w:val="28"/>
          <w:szCs w:val="28"/>
        </w:rPr>
        <w:t>выступать</w:t>
      </w:r>
      <w:r w:rsidR="00351F3D" w:rsidRPr="008942A3">
        <w:rPr>
          <w:rFonts w:ascii="Times New Roman" w:eastAsia="Times New Roman" w:hAnsi="Times New Roman" w:cs="Times New Roman"/>
          <w:sz w:val="28"/>
          <w:szCs w:val="28"/>
        </w:rPr>
        <w:t xml:space="preserve"> подготовкой к очным тренингам и/или носить оценочный и аналитический характер после проведения очных образовательных мероприятий.</w:t>
      </w:r>
    </w:p>
    <w:p w14:paraId="17554B47" w14:textId="2D8B1CF2" w:rsidR="00C05FE6" w:rsidRPr="008942A3" w:rsidRDefault="00C05FE6" w:rsidP="00070863">
      <w:pPr>
        <w:spacing w:after="0"/>
        <w:ind w:firstLine="720"/>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Так</w:t>
      </w:r>
      <w:r w:rsidR="007330E4" w:rsidRPr="008942A3">
        <w:rPr>
          <w:rFonts w:ascii="Times New Roman" w:eastAsia="Times New Roman" w:hAnsi="Times New Roman" w:cs="Times New Roman"/>
          <w:sz w:val="28"/>
          <w:szCs w:val="28"/>
        </w:rPr>
        <w:t>ая</w:t>
      </w:r>
      <w:r w:rsidRPr="008942A3">
        <w:rPr>
          <w:rFonts w:ascii="Times New Roman" w:eastAsia="Times New Roman" w:hAnsi="Times New Roman" w:cs="Times New Roman"/>
          <w:sz w:val="28"/>
          <w:szCs w:val="28"/>
        </w:rPr>
        <w:t xml:space="preserve"> </w:t>
      </w:r>
      <w:r w:rsidR="007330E4" w:rsidRPr="008942A3">
        <w:rPr>
          <w:rFonts w:ascii="Times New Roman" w:eastAsia="Times New Roman" w:hAnsi="Times New Roman" w:cs="Times New Roman"/>
          <w:sz w:val="28"/>
          <w:szCs w:val="28"/>
        </w:rPr>
        <w:t xml:space="preserve">методика </w:t>
      </w:r>
      <w:r w:rsidR="007C47E7" w:rsidRPr="008942A3">
        <w:rPr>
          <w:rFonts w:ascii="Times New Roman" w:eastAsia="Times New Roman" w:hAnsi="Times New Roman" w:cs="Times New Roman"/>
          <w:sz w:val="28"/>
          <w:szCs w:val="28"/>
        </w:rPr>
        <w:t xml:space="preserve">позволяет </w:t>
      </w:r>
      <w:r w:rsidRPr="008942A3">
        <w:rPr>
          <w:rFonts w:ascii="Times New Roman" w:eastAsia="Times New Roman" w:hAnsi="Times New Roman" w:cs="Times New Roman"/>
          <w:sz w:val="28"/>
          <w:szCs w:val="28"/>
        </w:rPr>
        <w:t xml:space="preserve">расширить диапазон материалов, которые необходимо изучить и в которых необходимо разбираться волонтерам, </w:t>
      </w:r>
      <w:r w:rsidR="007330E4" w:rsidRPr="008942A3">
        <w:rPr>
          <w:rFonts w:ascii="Times New Roman" w:eastAsia="Times New Roman" w:hAnsi="Times New Roman" w:cs="Times New Roman"/>
          <w:sz w:val="28"/>
          <w:szCs w:val="28"/>
        </w:rPr>
        <w:t xml:space="preserve">и вместе с тем </w:t>
      </w:r>
      <w:r w:rsidR="00EB142D" w:rsidRPr="008942A3">
        <w:rPr>
          <w:rFonts w:ascii="Times New Roman" w:eastAsia="Times New Roman" w:hAnsi="Times New Roman" w:cs="Times New Roman"/>
          <w:sz w:val="28"/>
          <w:szCs w:val="28"/>
        </w:rPr>
        <w:t xml:space="preserve">дает возможность освободить </w:t>
      </w:r>
      <w:r w:rsidR="007330E4" w:rsidRPr="008942A3">
        <w:rPr>
          <w:rFonts w:ascii="Times New Roman" w:eastAsia="Times New Roman" w:hAnsi="Times New Roman" w:cs="Times New Roman"/>
          <w:sz w:val="28"/>
          <w:szCs w:val="28"/>
        </w:rPr>
        <w:t>время для практической части в рамках очных тренингов</w:t>
      </w:r>
      <w:r w:rsidRPr="008942A3">
        <w:rPr>
          <w:rFonts w:ascii="Times New Roman" w:eastAsia="Times New Roman" w:hAnsi="Times New Roman" w:cs="Times New Roman"/>
          <w:sz w:val="28"/>
          <w:szCs w:val="28"/>
        </w:rPr>
        <w:t>.</w:t>
      </w:r>
    </w:p>
    <w:p w14:paraId="2EF7DA0A" w14:textId="77777777" w:rsidR="00EB142D" w:rsidRPr="008942A3" w:rsidRDefault="00EB142D" w:rsidP="00070863">
      <w:pPr>
        <w:spacing w:after="0"/>
        <w:ind w:firstLine="720"/>
        <w:jc w:val="both"/>
        <w:rPr>
          <w:rFonts w:ascii="Times New Roman" w:eastAsia="Times New Roman" w:hAnsi="Times New Roman" w:cs="Times New Roman"/>
          <w:sz w:val="28"/>
          <w:szCs w:val="28"/>
        </w:rPr>
      </w:pPr>
    </w:p>
    <w:p w14:paraId="3E359ED0" w14:textId="4CE23E24" w:rsidR="00C05FE6" w:rsidRPr="008942A3" w:rsidRDefault="00C05FE6" w:rsidP="00070863">
      <w:pPr>
        <w:pStyle w:val="a2"/>
        <w:rPr>
          <w:rFonts w:cs="Times New Roman"/>
          <w:sz w:val="28"/>
          <w:szCs w:val="28"/>
        </w:rPr>
      </w:pPr>
      <w:r w:rsidRPr="008942A3">
        <w:rPr>
          <w:rFonts w:cs="Times New Roman"/>
          <w:sz w:val="28"/>
          <w:szCs w:val="28"/>
        </w:rPr>
        <w:t>Структура программы обучения</w:t>
      </w:r>
    </w:p>
    <w:p w14:paraId="2A1A57FF"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 программу обучения волонтеров рекомендуется включить следующие тренинги: </w:t>
      </w:r>
    </w:p>
    <w:p w14:paraId="4FAEA196" w14:textId="77777777" w:rsidR="00C05FE6" w:rsidRPr="008942A3" w:rsidRDefault="00C05FE6" w:rsidP="00C71E7E">
      <w:pPr>
        <w:numPr>
          <w:ilvl w:val="0"/>
          <w:numId w:val="15"/>
        </w:numPr>
        <w:tabs>
          <w:tab w:val="left" w:pos="1134"/>
        </w:tabs>
        <w:spacing w:after="0"/>
        <w:ind w:left="0" w:firstLine="709"/>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ориентационный (вводный, общий) тренинг;</w:t>
      </w:r>
    </w:p>
    <w:p w14:paraId="7979CA0F" w14:textId="77777777" w:rsidR="00C05FE6" w:rsidRPr="008942A3" w:rsidRDefault="00C05FE6" w:rsidP="00C71E7E">
      <w:pPr>
        <w:numPr>
          <w:ilvl w:val="0"/>
          <w:numId w:val="15"/>
        </w:numPr>
        <w:tabs>
          <w:tab w:val="left" w:pos="1134"/>
        </w:tabs>
        <w:spacing w:after="0"/>
        <w:ind w:left="0" w:firstLine="709"/>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тренинг компетенций;</w:t>
      </w:r>
    </w:p>
    <w:p w14:paraId="5049A818" w14:textId="77777777" w:rsidR="00C05FE6" w:rsidRPr="008942A3" w:rsidRDefault="00C05FE6" w:rsidP="00C71E7E">
      <w:pPr>
        <w:numPr>
          <w:ilvl w:val="0"/>
          <w:numId w:val="15"/>
        </w:numPr>
        <w:tabs>
          <w:tab w:val="left" w:pos="1134"/>
        </w:tabs>
        <w:spacing w:after="0"/>
        <w:ind w:left="0" w:firstLine="709"/>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функциональный тренинг; </w:t>
      </w:r>
    </w:p>
    <w:p w14:paraId="34C28A4B" w14:textId="77777777" w:rsidR="00C05FE6" w:rsidRPr="008942A3" w:rsidRDefault="00C05FE6" w:rsidP="00C71E7E">
      <w:pPr>
        <w:numPr>
          <w:ilvl w:val="0"/>
          <w:numId w:val="15"/>
        </w:numPr>
        <w:tabs>
          <w:tab w:val="left" w:pos="1134"/>
        </w:tabs>
        <w:spacing w:after="0"/>
        <w:ind w:left="0" w:firstLine="709"/>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тренинг на объекте.</w:t>
      </w:r>
    </w:p>
    <w:p w14:paraId="26403677"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Кроме того, образовательная программа для волонтеров может содержать иные обучающие мероприятия, определенные организатором добровольческой деятельности и/или организатором мероприятия. </w:t>
      </w:r>
    </w:p>
    <w:p w14:paraId="08763732"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b/>
          <w:sz w:val="28"/>
          <w:szCs w:val="28"/>
          <w:u w:val="single"/>
        </w:rPr>
      </w:pPr>
      <w:r w:rsidRPr="008942A3">
        <w:rPr>
          <w:rFonts w:ascii="Times New Roman" w:eastAsia="Times New Roman" w:hAnsi="Times New Roman" w:cs="Times New Roman"/>
          <w:sz w:val="28"/>
          <w:szCs w:val="28"/>
          <w:u w:val="single"/>
        </w:rPr>
        <w:t>Ориентационный</w:t>
      </w:r>
      <w:r w:rsidRPr="008942A3">
        <w:rPr>
          <w:rFonts w:ascii="Times New Roman" w:eastAsia="Times New Roman" w:hAnsi="Times New Roman" w:cs="Times New Roman"/>
          <w:b/>
          <w:sz w:val="28"/>
          <w:szCs w:val="28"/>
          <w:u w:val="single"/>
        </w:rPr>
        <w:t xml:space="preserve"> </w:t>
      </w:r>
      <w:r w:rsidRPr="008942A3">
        <w:rPr>
          <w:rFonts w:ascii="Times New Roman" w:eastAsia="Times New Roman" w:hAnsi="Times New Roman" w:cs="Times New Roman"/>
          <w:sz w:val="28"/>
          <w:szCs w:val="28"/>
          <w:u w:val="single"/>
        </w:rPr>
        <w:t>тренинг</w:t>
      </w:r>
    </w:p>
    <w:p w14:paraId="3A3022FA"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Основные задачи ориентационного тренинга: </w:t>
      </w:r>
    </w:p>
    <w:p w14:paraId="63BA91EE"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ввести волонтеров в специфику мероприятия/проекта; </w:t>
      </w:r>
    </w:p>
    <w:p w14:paraId="077D51BF"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дать возможность им увидеть историю мероприятия/проекта;</w:t>
      </w:r>
    </w:p>
    <w:p w14:paraId="6DB5D0A5" w14:textId="4B50D55B"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донести до волонтеров информацию об организаторах, системе управления мероприятием, об объектах мероприятия, целевых и клиентских группах, вовлеченных в мероприятие, о волонтерах и их функционале;</w:t>
      </w:r>
    </w:p>
    <w:p w14:paraId="731235FC"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вдохновить волонтеров на участие в мероприятии.</w:t>
      </w:r>
    </w:p>
    <w:p w14:paraId="1CAE020E"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Ориентационный тренинг погружает волонтеров в систему проведения мероприятия и показывает ценность и значимость данного события для сообщества. </w:t>
      </w:r>
    </w:p>
    <w:p w14:paraId="5A919027" w14:textId="7715E4F0"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Рекомендуемая продолжительность</w:t>
      </w:r>
      <w:r w:rsidR="008B7C79" w:rsidRPr="008942A3">
        <w:rPr>
          <w:rFonts w:ascii="Times New Roman" w:eastAsia="Times New Roman" w:hAnsi="Times New Roman" w:cs="Times New Roman"/>
          <w:sz w:val="28"/>
          <w:szCs w:val="28"/>
        </w:rPr>
        <w:t xml:space="preserve"> — </w:t>
      </w:r>
      <w:r w:rsidRPr="008942A3">
        <w:rPr>
          <w:rFonts w:ascii="Times New Roman" w:eastAsia="Times New Roman" w:hAnsi="Times New Roman" w:cs="Times New Roman"/>
          <w:sz w:val="28"/>
          <w:szCs w:val="28"/>
        </w:rPr>
        <w:t xml:space="preserve">от 1,5 до 6 часов. </w:t>
      </w:r>
    </w:p>
    <w:p w14:paraId="1D54036F" w14:textId="218DB428"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Данный тренинг может содержать в себе элементы тимбилдинга, которые формируют </w:t>
      </w:r>
      <w:r w:rsidR="00B908CD" w:rsidRPr="008942A3">
        <w:rPr>
          <w:rFonts w:ascii="Times New Roman" w:eastAsia="Times New Roman" w:hAnsi="Times New Roman" w:cs="Times New Roman"/>
          <w:sz w:val="28"/>
          <w:szCs w:val="28"/>
        </w:rPr>
        <w:t>у волонтеров чувство сопричастности к событию и команде</w:t>
      </w:r>
      <w:r w:rsidRPr="008942A3">
        <w:rPr>
          <w:rFonts w:ascii="Times New Roman" w:eastAsia="Times New Roman" w:hAnsi="Times New Roman" w:cs="Times New Roman"/>
          <w:sz w:val="28"/>
          <w:szCs w:val="28"/>
        </w:rPr>
        <w:t xml:space="preserve">. На данном тренинге важно, чтобы волонтеры увидели руководителей проекта, команду, которая будет проводить мероприятие. </w:t>
      </w:r>
    </w:p>
    <w:p w14:paraId="3B1475F1"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Также на данном тренинге необходимо уделить внимание знакомству между волонтерами, чтобы каждый из участников смог наметить для себя возможности для роста, для общения и найти точки контакта с разными людьми.</w:t>
      </w:r>
    </w:p>
    <w:p w14:paraId="1AFD765F"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По итогам обучения волонтер должен (минимум): </w:t>
      </w:r>
    </w:p>
    <w:p w14:paraId="08B2C97F" w14:textId="7EB17BDD"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lastRenderedPageBreak/>
        <w:t xml:space="preserve">знать точное и полное название события; </w:t>
      </w:r>
    </w:p>
    <w:p w14:paraId="4DE8BC57"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знать историю события, его появления, важные вехи, значимых людей;</w:t>
      </w:r>
    </w:p>
    <w:p w14:paraId="748E4013"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представлять механику организации мероприятия, систему управления событием и свою роль/позицию в ней;</w:t>
      </w:r>
    </w:p>
    <w:p w14:paraId="103D1D61"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знать функции волонтеров и понимать систему управления волонтерами;</w:t>
      </w:r>
    </w:p>
    <w:p w14:paraId="139CCB1D" w14:textId="54451628"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иметь общее представление о клиентских группах, их специфике и сервисах, которые оказываются этим группам в рамках </w:t>
      </w:r>
      <w:r w:rsidR="008B7C79" w:rsidRPr="008942A3">
        <w:rPr>
          <w:rFonts w:ascii="Times New Roman" w:eastAsia="Times New Roman" w:hAnsi="Times New Roman" w:cs="Times New Roman"/>
          <w:sz w:val="28"/>
          <w:szCs w:val="28"/>
        </w:rPr>
        <w:t>события</w:t>
      </w:r>
      <w:r w:rsidRPr="008942A3">
        <w:rPr>
          <w:rFonts w:ascii="Times New Roman" w:eastAsia="Times New Roman" w:hAnsi="Times New Roman" w:cs="Times New Roman"/>
          <w:sz w:val="28"/>
          <w:szCs w:val="28"/>
        </w:rPr>
        <w:t>;</w:t>
      </w:r>
    </w:p>
    <w:p w14:paraId="0128C5D8"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обладать общим представлением об объектах, задействованных в событии; </w:t>
      </w:r>
    </w:p>
    <w:p w14:paraId="143AACB0" w14:textId="402764D1"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знать общие черты мотивационной программы и сервисов для волонтеров, представлять сроки и график осуществления волонтерской деятельности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на </w:t>
      </w:r>
      <w:r w:rsidR="00F427C0" w:rsidRPr="008942A3">
        <w:rPr>
          <w:rFonts w:ascii="Times New Roman" w:eastAsia="Times New Roman" w:hAnsi="Times New Roman" w:cs="Times New Roman"/>
          <w:sz w:val="28"/>
          <w:szCs w:val="28"/>
        </w:rPr>
        <w:t>мероприятии</w:t>
      </w:r>
      <w:r w:rsidRPr="008942A3">
        <w:rPr>
          <w:rFonts w:ascii="Times New Roman" w:eastAsia="Times New Roman" w:hAnsi="Times New Roman" w:cs="Times New Roman"/>
          <w:sz w:val="28"/>
          <w:szCs w:val="28"/>
        </w:rPr>
        <w:t xml:space="preserve">; </w:t>
      </w:r>
    </w:p>
    <w:p w14:paraId="29FF9EC7" w14:textId="425378DF"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быть настроенным на продуктивную работу и воодушевленным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от сопричастности </w:t>
      </w:r>
      <w:r w:rsidR="008B7C79" w:rsidRPr="008942A3">
        <w:rPr>
          <w:rFonts w:ascii="Times New Roman" w:eastAsia="Times New Roman" w:hAnsi="Times New Roman" w:cs="Times New Roman"/>
          <w:sz w:val="28"/>
          <w:szCs w:val="28"/>
        </w:rPr>
        <w:t>к данному событию</w:t>
      </w:r>
      <w:r w:rsidRPr="008942A3">
        <w:rPr>
          <w:rFonts w:ascii="Times New Roman" w:eastAsia="Times New Roman" w:hAnsi="Times New Roman" w:cs="Times New Roman"/>
          <w:sz w:val="28"/>
          <w:szCs w:val="28"/>
        </w:rPr>
        <w:t>.</w:t>
      </w:r>
    </w:p>
    <w:p w14:paraId="4E7AF82B"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u w:val="single"/>
        </w:rPr>
      </w:pPr>
      <w:r w:rsidRPr="008942A3">
        <w:rPr>
          <w:rFonts w:ascii="Times New Roman" w:eastAsia="Times New Roman" w:hAnsi="Times New Roman" w:cs="Times New Roman"/>
          <w:sz w:val="28"/>
          <w:szCs w:val="28"/>
          <w:u w:val="single"/>
        </w:rPr>
        <w:t>Тренинг компетенций</w:t>
      </w:r>
    </w:p>
    <w:p w14:paraId="5E8F70D5"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Основные задачи компетентностного тренинга: </w:t>
      </w:r>
    </w:p>
    <w:p w14:paraId="3FE8906B"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проработать и развить основные компетенции волонтера у участников тренинга; </w:t>
      </w:r>
    </w:p>
    <w:p w14:paraId="57F92812"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сформировать у волонтеров специфические компетенции, необходимые для конкретного мероприятия;</w:t>
      </w:r>
    </w:p>
    <w:p w14:paraId="0C831428" w14:textId="1750DFC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усилить мотивацию волонтеров к эффективной и качественной работе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на мероприятии.</w:t>
      </w:r>
    </w:p>
    <w:p w14:paraId="1BA8FF4D"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Тренинг компетенций является важной составляющей в формировании ответственности к предстоящей работе.</w:t>
      </w:r>
    </w:p>
    <w:p w14:paraId="3D56EC5D" w14:textId="14A583D4"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Данный этап обучения может состоять из цикла тренингов, в рамках которых каждая компетенция рассматривается отдельно. В таком случае данные тренинги должны быть выстроены в логической последовательности и связаны между собой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с точки зрения накопления опыта. </w:t>
      </w:r>
    </w:p>
    <w:p w14:paraId="4AB678E3" w14:textId="13E9BC90"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Рекомендуемая продолжительность одного тренинга</w:t>
      </w:r>
      <w:r w:rsidR="00987597" w:rsidRPr="008942A3">
        <w:rPr>
          <w:rFonts w:ascii="Times New Roman" w:eastAsia="Times New Roman" w:hAnsi="Times New Roman" w:cs="Times New Roman"/>
          <w:sz w:val="28"/>
          <w:szCs w:val="28"/>
        </w:rPr>
        <w:t xml:space="preserve"> — </w:t>
      </w:r>
      <w:r w:rsidRPr="008942A3">
        <w:rPr>
          <w:rFonts w:ascii="Times New Roman" w:eastAsia="Times New Roman" w:hAnsi="Times New Roman" w:cs="Times New Roman"/>
          <w:sz w:val="28"/>
          <w:szCs w:val="28"/>
        </w:rPr>
        <w:t>не менее 3 часов, так как меньшая продолжительность тренинга снижает качество полученного участниками опыта.</w:t>
      </w:r>
    </w:p>
    <w:p w14:paraId="554872C8"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Примерный ход компетентностного тренинга, построенного на основе принципа «обучение через опыт»: </w:t>
      </w:r>
    </w:p>
    <w:p w14:paraId="76396B48" w14:textId="77777777" w:rsidR="00987597" w:rsidRPr="008942A3" w:rsidRDefault="00987597" w:rsidP="00070863">
      <w:pPr>
        <w:pStyle w:val="a7"/>
        <w:tabs>
          <w:tab w:val="left" w:pos="1418"/>
        </w:tabs>
        <w:spacing w:after="0"/>
        <w:ind w:left="0" w:firstLine="709"/>
        <w:jc w:val="both"/>
        <w:rPr>
          <w:rFonts w:ascii="Times New Roman" w:eastAsia="Times New Roman" w:hAnsi="Times New Roman" w:cs="Times New Roman"/>
          <w:sz w:val="28"/>
          <w:szCs w:val="28"/>
        </w:rPr>
      </w:pPr>
    </w:p>
    <w:tbl>
      <w:tblPr>
        <w:tblW w:w="9288" w:type="dxa"/>
        <w:tblInd w:w="60" w:type="dxa"/>
        <w:tblLayout w:type="fixed"/>
        <w:tblLook w:val="0600" w:firstRow="0" w:lastRow="0" w:firstColumn="0" w:lastColumn="0" w:noHBand="1" w:noVBand="1"/>
      </w:tblPr>
      <w:tblGrid>
        <w:gridCol w:w="7445"/>
        <w:gridCol w:w="1843"/>
      </w:tblGrid>
      <w:tr w:rsidR="00C05FE6" w:rsidRPr="008942A3" w14:paraId="2C4BC198" w14:textId="77777777" w:rsidTr="00D810D2">
        <w:trPr>
          <w:trHeight w:val="273"/>
        </w:trPr>
        <w:tc>
          <w:tcPr>
            <w:tcW w:w="7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684616"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 Введение в тему тренинга</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559541" w14:textId="37A8C803"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10</w:t>
            </w:r>
            <w:r w:rsidR="00771198">
              <w:rPr>
                <w:rFonts w:ascii="Times New Roman" w:eastAsia="Times New Roman" w:hAnsi="Times New Roman" w:cs="Times New Roman"/>
                <w:sz w:val="28"/>
                <w:szCs w:val="28"/>
              </w:rPr>
              <w:t xml:space="preserve"> мин </w:t>
            </w:r>
          </w:p>
        </w:tc>
      </w:tr>
      <w:tr w:rsidR="00C05FE6" w:rsidRPr="008942A3" w14:paraId="65BCAEAD" w14:textId="77777777" w:rsidTr="00D810D2">
        <w:trPr>
          <w:trHeight w:val="400"/>
        </w:trPr>
        <w:tc>
          <w:tcPr>
            <w:tcW w:w="74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14EBC08"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 Установление дружеской и безопасной атмосферы для обучения, знакомство участников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907A9C" w14:textId="4D7F5B44"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20</w:t>
            </w:r>
            <w:r w:rsidR="00771198">
              <w:rPr>
                <w:rFonts w:ascii="Times New Roman" w:eastAsia="Times New Roman" w:hAnsi="Times New Roman" w:cs="Times New Roman"/>
                <w:sz w:val="28"/>
                <w:szCs w:val="28"/>
              </w:rPr>
              <w:t xml:space="preserve"> мин</w:t>
            </w:r>
          </w:p>
        </w:tc>
      </w:tr>
      <w:tr w:rsidR="00C05FE6" w:rsidRPr="008942A3" w14:paraId="62D09882" w14:textId="77777777" w:rsidTr="00D810D2">
        <w:trPr>
          <w:trHeight w:val="25"/>
        </w:trPr>
        <w:tc>
          <w:tcPr>
            <w:tcW w:w="74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86145E"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 Практическая часть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CC814BE" w14:textId="25697169"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90</w:t>
            </w:r>
            <w:r w:rsidR="00771198">
              <w:rPr>
                <w:rFonts w:ascii="Times New Roman" w:eastAsia="Times New Roman" w:hAnsi="Times New Roman" w:cs="Times New Roman"/>
                <w:sz w:val="28"/>
                <w:szCs w:val="28"/>
              </w:rPr>
              <w:t xml:space="preserve"> мин</w:t>
            </w:r>
          </w:p>
        </w:tc>
      </w:tr>
      <w:tr w:rsidR="00C05FE6" w:rsidRPr="008942A3" w14:paraId="36D2BA74" w14:textId="77777777" w:rsidTr="00D810D2">
        <w:trPr>
          <w:trHeight w:val="507"/>
        </w:trPr>
        <w:tc>
          <w:tcPr>
            <w:tcW w:w="74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777AB1C" w14:textId="08F39EF5"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 Концепции и модели, позволяющие проанализировать полученный опыт и систематизировать его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EC42FD" w14:textId="55D6E6D4"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40</w:t>
            </w:r>
            <w:r w:rsidR="00771198">
              <w:rPr>
                <w:rFonts w:ascii="Times New Roman" w:eastAsia="Times New Roman" w:hAnsi="Times New Roman" w:cs="Times New Roman"/>
                <w:sz w:val="28"/>
                <w:szCs w:val="28"/>
              </w:rPr>
              <w:t xml:space="preserve"> мин</w:t>
            </w:r>
          </w:p>
        </w:tc>
      </w:tr>
      <w:tr w:rsidR="00C05FE6" w:rsidRPr="008942A3" w14:paraId="60AB276D" w14:textId="77777777" w:rsidTr="00D810D2">
        <w:trPr>
          <w:trHeight w:val="207"/>
        </w:trPr>
        <w:tc>
          <w:tcPr>
            <w:tcW w:w="7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47C61D" w14:textId="0525CACA"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lastRenderedPageBreak/>
              <w:t xml:space="preserve"> Дебрифинг (анализ и применение на практике в работе на </w:t>
            </w:r>
            <w:r w:rsidR="00987597" w:rsidRPr="008942A3">
              <w:rPr>
                <w:rFonts w:ascii="Times New Roman" w:eastAsia="Times New Roman" w:hAnsi="Times New Roman" w:cs="Times New Roman"/>
                <w:sz w:val="28"/>
                <w:szCs w:val="28"/>
              </w:rPr>
              <w:t>мероприятии</w:t>
            </w:r>
            <w:r w:rsidRPr="008942A3">
              <w:rPr>
                <w:rFonts w:ascii="Times New Roman" w:eastAsia="Times New Roman" w:hAnsi="Times New Roman" w:cs="Times New Roman"/>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88156F" w14:textId="746D8001"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30</w:t>
            </w:r>
            <w:r w:rsidR="00771198">
              <w:rPr>
                <w:rFonts w:ascii="Times New Roman" w:eastAsia="Times New Roman" w:hAnsi="Times New Roman" w:cs="Times New Roman"/>
                <w:sz w:val="28"/>
                <w:szCs w:val="28"/>
              </w:rPr>
              <w:t xml:space="preserve"> мин</w:t>
            </w:r>
          </w:p>
        </w:tc>
      </w:tr>
      <w:tr w:rsidR="00C05FE6" w:rsidRPr="008942A3" w14:paraId="2DC28933" w14:textId="77777777" w:rsidTr="00D810D2">
        <w:trPr>
          <w:trHeight w:val="57"/>
        </w:trPr>
        <w:tc>
          <w:tcPr>
            <w:tcW w:w="74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147437"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 Завершение тренинга</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BB1FDF" w14:textId="21E4B2FF"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10</w:t>
            </w:r>
            <w:r w:rsidR="00771198">
              <w:rPr>
                <w:rFonts w:ascii="Times New Roman" w:eastAsia="Times New Roman" w:hAnsi="Times New Roman" w:cs="Times New Roman"/>
                <w:sz w:val="28"/>
                <w:szCs w:val="28"/>
              </w:rPr>
              <w:t xml:space="preserve"> мин</w:t>
            </w:r>
          </w:p>
        </w:tc>
      </w:tr>
    </w:tbl>
    <w:p w14:paraId="13D59C53" w14:textId="77777777" w:rsidR="00987597" w:rsidRPr="008942A3" w:rsidRDefault="00987597" w:rsidP="00070863">
      <w:pPr>
        <w:pStyle w:val="a7"/>
        <w:tabs>
          <w:tab w:val="left" w:pos="1418"/>
        </w:tabs>
        <w:spacing w:after="0"/>
        <w:ind w:left="0" w:firstLine="709"/>
        <w:jc w:val="both"/>
        <w:rPr>
          <w:rFonts w:ascii="Times New Roman" w:eastAsia="Times New Roman" w:hAnsi="Times New Roman" w:cs="Times New Roman"/>
          <w:sz w:val="28"/>
          <w:szCs w:val="28"/>
        </w:rPr>
      </w:pPr>
    </w:p>
    <w:p w14:paraId="1B16458B"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Итог обучения (минимум): </w:t>
      </w:r>
    </w:p>
    <w:p w14:paraId="40769B12"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проработаны ключевые/базовые компетенции волонтера;</w:t>
      </w:r>
    </w:p>
    <w:p w14:paraId="2127D683" w14:textId="2CBF07C6"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волонтеры получили дополнительные знания, умения и навыки, необходимые для работы на мероприятии (такие как</w:t>
      </w:r>
      <w:r w:rsidR="00987597"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особенности взаимодействия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с людьми с инвалидностью, экологическая грамотность, кросс-культурная коммуникация и т.</w:t>
      </w:r>
      <w:r w:rsidR="00987597" w:rsidRPr="008942A3">
        <w:rPr>
          <w:rFonts w:ascii="Times New Roman" w:eastAsia="Times New Roman" w:hAnsi="Times New Roman" w:cs="Times New Roman"/>
          <w:sz w:val="28"/>
          <w:szCs w:val="28"/>
        </w:rPr>
        <w:t xml:space="preserve"> </w:t>
      </w:r>
      <w:r w:rsidRPr="008942A3">
        <w:rPr>
          <w:rFonts w:ascii="Times New Roman" w:eastAsia="Times New Roman" w:hAnsi="Times New Roman" w:cs="Times New Roman"/>
          <w:sz w:val="28"/>
          <w:szCs w:val="28"/>
        </w:rPr>
        <w:t>д.);</w:t>
      </w:r>
    </w:p>
    <w:p w14:paraId="105D1252" w14:textId="379A13C4"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у волонтеров появился практический опыт проживания стандартных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и общих возможных ситуаций;</w:t>
      </w:r>
    </w:p>
    <w:p w14:paraId="5D948624" w14:textId="400F3511"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у волонтеров есть понимание</w:t>
      </w:r>
      <w:r w:rsidR="00987597"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как применить полученный в рамках тренинга опыт в своей непосредственной работе на мероприятии;</w:t>
      </w:r>
    </w:p>
    <w:p w14:paraId="25EAEF51" w14:textId="2CF52211" w:rsidR="00C05FE6" w:rsidRPr="008942A3" w:rsidRDefault="00B908CD"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волонтеры замотивированы эффективно и качественно трудиться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на мероприятии</w:t>
      </w:r>
      <w:r w:rsidR="00C05FE6" w:rsidRPr="008942A3">
        <w:rPr>
          <w:rFonts w:ascii="Times New Roman" w:eastAsia="Times New Roman" w:hAnsi="Times New Roman" w:cs="Times New Roman"/>
          <w:sz w:val="28"/>
          <w:szCs w:val="28"/>
        </w:rPr>
        <w:t>;</w:t>
      </w:r>
    </w:p>
    <w:p w14:paraId="40EBC0E8"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волонтеры понимают возможности, перспективы своего развития в рамках данного мероприятия;</w:t>
      </w:r>
    </w:p>
    <w:p w14:paraId="2F544CE3"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у волонтеров есть понимание важности своей работы и ценности личного участия в событии.</w:t>
      </w:r>
    </w:p>
    <w:p w14:paraId="50167AAE" w14:textId="56B6797D"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u w:val="single"/>
        </w:rPr>
      </w:pPr>
      <w:r w:rsidRPr="008942A3">
        <w:rPr>
          <w:rFonts w:ascii="Times New Roman" w:eastAsia="Times New Roman" w:hAnsi="Times New Roman" w:cs="Times New Roman"/>
          <w:sz w:val="28"/>
          <w:szCs w:val="28"/>
          <w:u w:val="single"/>
        </w:rPr>
        <w:t xml:space="preserve">Функциональное обучение </w:t>
      </w:r>
    </w:p>
    <w:p w14:paraId="096D335D"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Основные задачи функционального тренинга: </w:t>
      </w:r>
    </w:p>
    <w:p w14:paraId="3D583B92"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познакомить волонтеров с системой работы функции в целом;</w:t>
      </w:r>
    </w:p>
    <w:p w14:paraId="7CF22022" w14:textId="543969CD"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познакомить волонтеров с системой работы функции на объекте </w:t>
      </w:r>
      <w:r w:rsidR="002C1BFD">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(при наличии нескольких объектов целесообразно проводить функциональный тренинг для каждой функционально-объектовой команды волонтеров);</w:t>
      </w:r>
    </w:p>
    <w:p w14:paraId="6FC7BF38"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познакомить волонтеров с персоналом функции, интегрировать волонтеров в команду функции;</w:t>
      </w:r>
    </w:p>
    <w:p w14:paraId="5CFFC5BF"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провести инструктаж и разбор функциональных обязанностей волонтеров;</w:t>
      </w:r>
    </w:p>
    <w:p w14:paraId="5B521AB5"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провести симуляцию процессов работы в рамках обучения;</w:t>
      </w:r>
    </w:p>
    <w:p w14:paraId="77D7884A"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разобрать график работы волонтеров;</w:t>
      </w:r>
    </w:p>
    <w:p w14:paraId="2294665C" w14:textId="315F84A1"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проанализировать риски, которые могут </w:t>
      </w:r>
      <w:r w:rsidR="00B908CD" w:rsidRPr="008942A3">
        <w:rPr>
          <w:rFonts w:ascii="Times New Roman" w:eastAsia="Times New Roman" w:hAnsi="Times New Roman" w:cs="Times New Roman"/>
          <w:sz w:val="28"/>
          <w:szCs w:val="28"/>
        </w:rPr>
        <w:t>появиться</w:t>
      </w:r>
      <w:r w:rsidR="00CD5FC1" w:rsidRPr="008942A3">
        <w:rPr>
          <w:rFonts w:ascii="Times New Roman" w:eastAsia="Times New Roman" w:hAnsi="Times New Roman" w:cs="Times New Roman"/>
          <w:sz w:val="28"/>
          <w:szCs w:val="28"/>
        </w:rPr>
        <w:t xml:space="preserve"> </w:t>
      </w:r>
      <w:r w:rsidRPr="008942A3">
        <w:rPr>
          <w:rFonts w:ascii="Times New Roman" w:eastAsia="Times New Roman" w:hAnsi="Times New Roman" w:cs="Times New Roman"/>
          <w:sz w:val="28"/>
          <w:szCs w:val="28"/>
        </w:rPr>
        <w:t>в процессе волонтерской деятельности</w:t>
      </w:r>
      <w:r w:rsidR="00CD5FC1"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и сформировать алгоритмы действий в моменты возникновения инцидентов.</w:t>
      </w:r>
    </w:p>
    <w:p w14:paraId="3227AB6B" w14:textId="5328B42D"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Важно, чтобы в процессе этого этапа обучения у волонтеров сложилось четкое представление о том, что им предстоит делать, с кем они </w:t>
      </w:r>
      <w:r w:rsidR="00CD5FC1" w:rsidRPr="008942A3">
        <w:rPr>
          <w:rFonts w:ascii="Times New Roman" w:eastAsia="Times New Roman" w:hAnsi="Times New Roman" w:cs="Times New Roman"/>
          <w:sz w:val="28"/>
          <w:szCs w:val="28"/>
        </w:rPr>
        <w:t xml:space="preserve">будут </w:t>
      </w:r>
      <w:r w:rsidRPr="008942A3">
        <w:rPr>
          <w:rFonts w:ascii="Times New Roman" w:eastAsia="Times New Roman" w:hAnsi="Times New Roman" w:cs="Times New Roman"/>
          <w:sz w:val="28"/>
          <w:szCs w:val="28"/>
        </w:rPr>
        <w:t>работат</w:t>
      </w:r>
      <w:r w:rsidR="00CD5FC1" w:rsidRPr="008942A3">
        <w:rPr>
          <w:rFonts w:ascii="Times New Roman" w:eastAsia="Times New Roman" w:hAnsi="Times New Roman" w:cs="Times New Roman"/>
          <w:sz w:val="28"/>
          <w:szCs w:val="28"/>
        </w:rPr>
        <w:t>ь</w:t>
      </w:r>
      <w:r w:rsidRPr="008942A3">
        <w:rPr>
          <w:rFonts w:ascii="Times New Roman" w:eastAsia="Times New Roman" w:hAnsi="Times New Roman" w:cs="Times New Roman"/>
          <w:sz w:val="28"/>
          <w:szCs w:val="28"/>
        </w:rPr>
        <w:t xml:space="preserve">, в чем особенности их функции, какие требования предъявляются к ходу и качеству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их работы. </w:t>
      </w:r>
    </w:p>
    <w:p w14:paraId="5FBF9562" w14:textId="5B94FF8F" w:rsidR="00B908CD" w:rsidRPr="008942A3" w:rsidRDefault="00C05FE6">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lastRenderedPageBreak/>
        <w:t xml:space="preserve">Рекомендуемая продолжительность обучения: в зависимости от функции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и позиции программа функционального обучения может составлять от 3</w:t>
      </w:r>
      <w:r w:rsidR="00CD5FC1"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4 часов до 24</w:t>
      </w:r>
      <w:r w:rsidR="00CD5FC1"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36 часов для профессиональных волонтерских позиций (например, атташе). В этом случае функциональное обучение имеет смысл разбить на несколько образовательных сессий, которые выстроены в логическую систему и дают возможность сформировать профессиональные компетенции волонтера, необходимые для качественной работы на своей позиции. </w:t>
      </w:r>
    </w:p>
    <w:p w14:paraId="7B65EE01" w14:textId="3DE05846" w:rsidR="00C05FE6" w:rsidRPr="008942A3" w:rsidRDefault="00C05FE6">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Примерный ход функционального тренинга</w:t>
      </w:r>
      <w:r w:rsidRPr="008942A3">
        <w:rPr>
          <w:rFonts w:ascii="Times New Roman" w:eastAsia="Times New Roman" w:hAnsi="Times New Roman" w:cs="Times New Roman"/>
          <w:sz w:val="28"/>
          <w:szCs w:val="28"/>
          <w:vertAlign w:val="superscript"/>
        </w:rPr>
        <w:footnoteReference w:id="1"/>
      </w:r>
      <w:r w:rsidRPr="008942A3">
        <w:rPr>
          <w:rFonts w:ascii="Times New Roman" w:eastAsia="Times New Roman" w:hAnsi="Times New Roman" w:cs="Times New Roman"/>
          <w:sz w:val="28"/>
          <w:szCs w:val="28"/>
        </w:rPr>
        <w:t>:</w:t>
      </w:r>
    </w:p>
    <w:p w14:paraId="76A3071E" w14:textId="77777777" w:rsidR="00CD5FC1" w:rsidRPr="008942A3" w:rsidRDefault="00CD5FC1" w:rsidP="00070863">
      <w:pPr>
        <w:pStyle w:val="a7"/>
        <w:tabs>
          <w:tab w:val="left" w:pos="1418"/>
        </w:tabs>
        <w:spacing w:after="0"/>
        <w:ind w:left="0" w:firstLine="709"/>
        <w:jc w:val="both"/>
        <w:rPr>
          <w:rFonts w:ascii="Times New Roman" w:eastAsia="Times New Roman" w:hAnsi="Times New Roman" w:cs="Times New Roman"/>
          <w:sz w:val="28"/>
          <w:szCs w:val="28"/>
        </w:rPr>
      </w:pPr>
    </w:p>
    <w:tbl>
      <w:tblPr>
        <w:tblW w:w="9253"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45"/>
        <w:gridCol w:w="1808"/>
      </w:tblGrid>
      <w:tr w:rsidR="00C05FE6" w:rsidRPr="008942A3" w14:paraId="61AFA112" w14:textId="77777777" w:rsidTr="00D810D2">
        <w:trPr>
          <w:trHeight w:val="191"/>
        </w:trPr>
        <w:tc>
          <w:tcPr>
            <w:tcW w:w="7445" w:type="dxa"/>
            <w:tcBorders>
              <w:bottom w:val="single" w:sz="6" w:space="0" w:color="000000"/>
            </w:tcBorders>
            <w:tcMar>
              <w:top w:w="60" w:type="dxa"/>
              <w:left w:w="60" w:type="dxa"/>
              <w:bottom w:w="60" w:type="dxa"/>
              <w:right w:w="60" w:type="dxa"/>
            </w:tcMar>
          </w:tcPr>
          <w:p w14:paraId="10689A19"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Приветственное слово руководителя функции</w:t>
            </w:r>
          </w:p>
        </w:tc>
        <w:tc>
          <w:tcPr>
            <w:tcW w:w="1808" w:type="dxa"/>
            <w:tcBorders>
              <w:bottom w:val="single" w:sz="6" w:space="0" w:color="000000"/>
            </w:tcBorders>
            <w:tcMar>
              <w:top w:w="60" w:type="dxa"/>
              <w:left w:w="60" w:type="dxa"/>
              <w:bottom w:w="60" w:type="dxa"/>
              <w:right w:w="60" w:type="dxa"/>
            </w:tcMar>
          </w:tcPr>
          <w:p w14:paraId="17EC5CC5" w14:textId="509BA7CC"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5</w:t>
            </w:r>
            <w:r w:rsidR="00771198">
              <w:rPr>
                <w:rFonts w:ascii="Times New Roman" w:eastAsia="Times New Roman" w:hAnsi="Times New Roman" w:cs="Times New Roman"/>
                <w:sz w:val="28"/>
                <w:szCs w:val="28"/>
              </w:rPr>
              <w:t xml:space="preserve"> мин</w:t>
            </w:r>
          </w:p>
        </w:tc>
      </w:tr>
      <w:tr w:rsidR="00C05FE6" w:rsidRPr="008942A3" w14:paraId="54D07211" w14:textId="77777777" w:rsidTr="00D810D2">
        <w:trPr>
          <w:trHeight w:val="171"/>
        </w:trPr>
        <w:tc>
          <w:tcPr>
            <w:tcW w:w="7445" w:type="dxa"/>
            <w:shd w:val="clear" w:color="auto" w:fill="auto"/>
            <w:tcMar>
              <w:top w:w="60" w:type="dxa"/>
              <w:left w:w="60" w:type="dxa"/>
              <w:bottom w:w="60" w:type="dxa"/>
              <w:right w:w="60" w:type="dxa"/>
            </w:tcMar>
          </w:tcPr>
          <w:p w14:paraId="29C30F86"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Выступление функционального/функционально-объектового менеджера волонтеров</w:t>
            </w:r>
          </w:p>
        </w:tc>
        <w:tc>
          <w:tcPr>
            <w:tcW w:w="1808" w:type="dxa"/>
            <w:shd w:val="clear" w:color="auto" w:fill="auto"/>
            <w:tcMar>
              <w:top w:w="60" w:type="dxa"/>
              <w:left w:w="60" w:type="dxa"/>
              <w:bottom w:w="60" w:type="dxa"/>
              <w:right w:w="60" w:type="dxa"/>
            </w:tcMar>
          </w:tcPr>
          <w:p w14:paraId="3B37554E" w14:textId="39D5D464"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15</w:t>
            </w:r>
            <w:r w:rsidR="00771198">
              <w:rPr>
                <w:rFonts w:ascii="Times New Roman" w:eastAsia="Times New Roman" w:hAnsi="Times New Roman" w:cs="Times New Roman"/>
                <w:sz w:val="28"/>
                <w:szCs w:val="28"/>
              </w:rPr>
              <w:t xml:space="preserve"> мин</w:t>
            </w:r>
          </w:p>
        </w:tc>
      </w:tr>
      <w:tr w:rsidR="00C05FE6" w:rsidRPr="008942A3" w14:paraId="737E4E21" w14:textId="77777777" w:rsidTr="00D810D2">
        <w:trPr>
          <w:trHeight w:val="732"/>
        </w:trPr>
        <w:tc>
          <w:tcPr>
            <w:tcW w:w="7445" w:type="dxa"/>
            <w:shd w:val="clear" w:color="auto" w:fill="auto"/>
            <w:tcMar>
              <w:top w:w="60" w:type="dxa"/>
              <w:left w:w="60" w:type="dxa"/>
              <w:bottom w:w="60" w:type="dxa"/>
              <w:right w:w="60" w:type="dxa"/>
            </w:tcMar>
          </w:tcPr>
          <w:p w14:paraId="5BB4E31F"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Представление команды функции (кто на каких позициях работает, какие у кого зоны ответственности и к кому обращаться по каким вопросам)</w:t>
            </w:r>
          </w:p>
        </w:tc>
        <w:tc>
          <w:tcPr>
            <w:tcW w:w="1808" w:type="dxa"/>
            <w:shd w:val="clear" w:color="auto" w:fill="auto"/>
            <w:tcMar>
              <w:top w:w="60" w:type="dxa"/>
              <w:left w:w="60" w:type="dxa"/>
              <w:bottom w:w="60" w:type="dxa"/>
              <w:right w:w="60" w:type="dxa"/>
            </w:tcMar>
          </w:tcPr>
          <w:p w14:paraId="4579FA26" w14:textId="04BDDEF1"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10</w:t>
            </w:r>
            <w:r w:rsidR="00771198">
              <w:rPr>
                <w:rFonts w:ascii="Times New Roman" w:eastAsia="Times New Roman" w:hAnsi="Times New Roman" w:cs="Times New Roman"/>
                <w:sz w:val="28"/>
                <w:szCs w:val="28"/>
              </w:rPr>
              <w:t xml:space="preserve"> мин</w:t>
            </w:r>
          </w:p>
        </w:tc>
      </w:tr>
      <w:tr w:rsidR="00C05FE6" w:rsidRPr="008942A3" w14:paraId="111AFDB9" w14:textId="77777777" w:rsidTr="00D810D2">
        <w:trPr>
          <w:trHeight w:val="136"/>
        </w:trPr>
        <w:tc>
          <w:tcPr>
            <w:tcW w:w="7445" w:type="dxa"/>
            <w:shd w:val="clear" w:color="auto" w:fill="auto"/>
            <w:tcMar>
              <w:top w:w="60" w:type="dxa"/>
              <w:left w:w="60" w:type="dxa"/>
              <w:bottom w:w="60" w:type="dxa"/>
              <w:right w:w="60" w:type="dxa"/>
            </w:tcMar>
          </w:tcPr>
          <w:p w14:paraId="4F884F62"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Разбор функциональных обязанностей волонтеров и графика работы</w:t>
            </w:r>
          </w:p>
        </w:tc>
        <w:tc>
          <w:tcPr>
            <w:tcW w:w="1808" w:type="dxa"/>
            <w:shd w:val="clear" w:color="auto" w:fill="auto"/>
            <w:tcMar>
              <w:top w:w="60" w:type="dxa"/>
              <w:left w:w="60" w:type="dxa"/>
              <w:bottom w:w="60" w:type="dxa"/>
              <w:right w:w="60" w:type="dxa"/>
            </w:tcMar>
          </w:tcPr>
          <w:p w14:paraId="3B5A4522" w14:textId="405C3526"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60</w:t>
            </w:r>
            <w:r w:rsidR="00771198">
              <w:rPr>
                <w:rFonts w:ascii="Times New Roman" w:eastAsia="Times New Roman" w:hAnsi="Times New Roman" w:cs="Times New Roman"/>
                <w:sz w:val="28"/>
                <w:szCs w:val="28"/>
              </w:rPr>
              <w:t xml:space="preserve"> мин</w:t>
            </w:r>
          </w:p>
        </w:tc>
      </w:tr>
      <w:tr w:rsidR="00C05FE6" w:rsidRPr="008942A3" w14:paraId="42D2B4C1" w14:textId="77777777" w:rsidTr="00D810D2">
        <w:trPr>
          <w:trHeight w:val="402"/>
        </w:trPr>
        <w:tc>
          <w:tcPr>
            <w:tcW w:w="7445" w:type="dxa"/>
            <w:tcMar>
              <w:top w:w="60" w:type="dxa"/>
              <w:left w:w="60" w:type="dxa"/>
              <w:bottom w:w="60" w:type="dxa"/>
              <w:right w:w="60" w:type="dxa"/>
            </w:tcMar>
          </w:tcPr>
          <w:p w14:paraId="538469EA"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Разбор возможных сложных ситуаций в рамках функциональных обязанностей волонтеров</w:t>
            </w:r>
          </w:p>
        </w:tc>
        <w:tc>
          <w:tcPr>
            <w:tcW w:w="1808" w:type="dxa"/>
            <w:tcMar>
              <w:top w:w="60" w:type="dxa"/>
              <w:left w:w="60" w:type="dxa"/>
              <w:bottom w:w="60" w:type="dxa"/>
              <w:right w:w="60" w:type="dxa"/>
            </w:tcMar>
          </w:tcPr>
          <w:p w14:paraId="19E00955" w14:textId="592471F1"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60</w:t>
            </w:r>
            <w:r w:rsidR="00771198">
              <w:rPr>
                <w:rFonts w:ascii="Times New Roman" w:eastAsia="Times New Roman" w:hAnsi="Times New Roman" w:cs="Times New Roman"/>
                <w:sz w:val="28"/>
                <w:szCs w:val="28"/>
              </w:rPr>
              <w:t xml:space="preserve"> мин</w:t>
            </w:r>
          </w:p>
        </w:tc>
      </w:tr>
      <w:tr w:rsidR="00C05FE6" w:rsidRPr="008942A3" w14:paraId="65985CC1" w14:textId="77777777" w:rsidTr="00D810D2">
        <w:trPr>
          <w:trHeight w:val="660"/>
        </w:trPr>
        <w:tc>
          <w:tcPr>
            <w:tcW w:w="7445" w:type="dxa"/>
            <w:tcMar>
              <w:top w:w="60" w:type="dxa"/>
              <w:left w:w="60" w:type="dxa"/>
              <w:bottom w:w="60" w:type="dxa"/>
              <w:right w:w="60" w:type="dxa"/>
            </w:tcMar>
          </w:tcPr>
          <w:p w14:paraId="286D36C4"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Тренинговые элементы, направленные на формирование командного взаимодействия внутри функции</w:t>
            </w:r>
          </w:p>
        </w:tc>
        <w:tc>
          <w:tcPr>
            <w:tcW w:w="1808" w:type="dxa"/>
            <w:tcMar>
              <w:top w:w="60" w:type="dxa"/>
              <w:left w:w="60" w:type="dxa"/>
              <w:bottom w:w="60" w:type="dxa"/>
              <w:right w:w="60" w:type="dxa"/>
            </w:tcMar>
          </w:tcPr>
          <w:p w14:paraId="00DAD134" w14:textId="75E3D320"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40</w:t>
            </w:r>
            <w:r w:rsidR="00771198">
              <w:rPr>
                <w:rFonts w:ascii="Times New Roman" w:eastAsia="Times New Roman" w:hAnsi="Times New Roman" w:cs="Times New Roman"/>
                <w:sz w:val="28"/>
                <w:szCs w:val="28"/>
              </w:rPr>
              <w:t xml:space="preserve"> мин</w:t>
            </w:r>
          </w:p>
        </w:tc>
      </w:tr>
    </w:tbl>
    <w:p w14:paraId="7B4CFA9D" w14:textId="77777777" w:rsidR="00CD5FC1" w:rsidRPr="008942A3" w:rsidRDefault="00CD5FC1" w:rsidP="00070863">
      <w:pPr>
        <w:pStyle w:val="a7"/>
        <w:tabs>
          <w:tab w:val="left" w:pos="1418"/>
        </w:tabs>
        <w:spacing w:after="0"/>
        <w:ind w:left="0" w:firstLine="709"/>
        <w:jc w:val="both"/>
        <w:rPr>
          <w:rFonts w:ascii="Times New Roman" w:eastAsia="Times New Roman" w:hAnsi="Times New Roman" w:cs="Times New Roman"/>
          <w:sz w:val="28"/>
          <w:szCs w:val="28"/>
        </w:rPr>
      </w:pPr>
    </w:p>
    <w:p w14:paraId="212B400B"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По итогам обучения волонтер должен (минимум): </w:t>
      </w:r>
    </w:p>
    <w:p w14:paraId="1344A277" w14:textId="533749F4"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знать точное (правильное) название функции, в которой он работает</w:t>
      </w:r>
      <w:r w:rsidR="00CD5FC1"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и свою позицию;</w:t>
      </w:r>
    </w:p>
    <w:p w14:paraId="4B19791C"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понимать специфику работы со своей клиентской группой (клиентскими группами);</w:t>
      </w:r>
    </w:p>
    <w:p w14:paraId="2B4804C2" w14:textId="7E1CE949"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знать, как зовут руководителя функции, представлять, как с ним связаться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в случае необходимости;</w:t>
      </w:r>
    </w:p>
    <w:p w14:paraId="04EB5B4D" w14:textId="1717766D"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знать, как зовут функционального/функционально-объектового менеджера волонтеров и всех тимлидеров, а также иметь их контакты;</w:t>
      </w:r>
    </w:p>
    <w:p w14:paraId="541A3DC3"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понимать свой график работы в рамках события;</w:t>
      </w:r>
    </w:p>
    <w:p w14:paraId="0DC042CD" w14:textId="362E9BA4"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представлять структуру и маршрут своей смены (распорядок дня, место прохождения процедур </w:t>
      </w:r>
      <w:proofErr w:type="spellStart"/>
      <w:r w:rsidRPr="008942A3">
        <w:rPr>
          <w:rFonts w:ascii="Times New Roman" w:eastAsia="Times New Roman" w:hAnsi="Times New Roman" w:cs="Times New Roman"/>
          <w:sz w:val="28"/>
          <w:szCs w:val="28"/>
        </w:rPr>
        <w:t>check-in</w:t>
      </w:r>
      <w:proofErr w:type="spellEnd"/>
      <w:r w:rsidRPr="008942A3">
        <w:rPr>
          <w:rFonts w:ascii="Times New Roman" w:eastAsia="Times New Roman" w:hAnsi="Times New Roman" w:cs="Times New Roman"/>
          <w:sz w:val="28"/>
          <w:szCs w:val="28"/>
        </w:rPr>
        <w:t>/</w:t>
      </w:r>
      <w:proofErr w:type="spellStart"/>
      <w:r w:rsidRPr="008942A3">
        <w:rPr>
          <w:rFonts w:ascii="Times New Roman" w:eastAsia="Times New Roman" w:hAnsi="Times New Roman" w:cs="Times New Roman"/>
          <w:sz w:val="28"/>
          <w:szCs w:val="28"/>
        </w:rPr>
        <w:t>check-out</w:t>
      </w:r>
      <w:proofErr w:type="spellEnd"/>
      <w:r w:rsidRPr="008942A3">
        <w:rPr>
          <w:rFonts w:ascii="Times New Roman" w:eastAsia="Times New Roman" w:hAnsi="Times New Roman" w:cs="Times New Roman"/>
          <w:sz w:val="28"/>
          <w:szCs w:val="28"/>
        </w:rPr>
        <w:t xml:space="preserve">, место для переодевания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и кратковременного отдыха, место и время проведения брифинга и дебрифинга);</w:t>
      </w:r>
    </w:p>
    <w:p w14:paraId="23CF6799"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lastRenderedPageBreak/>
        <w:t>четко и досконально знать и понимать свои функциональные обязанности;</w:t>
      </w:r>
    </w:p>
    <w:p w14:paraId="66C62A1A"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владеть алгоритмами реагирования в сложных ситуациях и иметь необходимые контакты;</w:t>
      </w:r>
    </w:p>
    <w:p w14:paraId="5B4A1943"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знать границы своих полномочий и зон ответственности.</w:t>
      </w:r>
    </w:p>
    <w:p w14:paraId="44B7F5CF" w14:textId="1EB91D3C"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Важно учесть, что содержание функционального обучения определяется должностными инструкциями волонтера и объемом выполняемой им работы. Содержание обучения должно формироваться непосредственно при участии руководителей и сотрудников функций для того, чтобы учесть все нюансы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и специфику работы волонтера на данной позиции, выстроить кросс-функциональное взаимодействие, а также исключить возможность </w:t>
      </w:r>
      <w:r w:rsidR="00B908CD" w:rsidRPr="008942A3">
        <w:rPr>
          <w:rFonts w:ascii="Times New Roman" w:eastAsia="Times New Roman" w:hAnsi="Times New Roman" w:cs="Times New Roman"/>
          <w:sz w:val="28"/>
          <w:szCs w:val="28"/>
        </w:rPr>
        <w:t xml:space="preserve">дублирования </w:t>
      </w:r>
      <w:r w:rsidRPr="008942A3">
        <w:rPr>
          <w:rFonts w:ascii="Times New Roman" w:eastAsia="Times New Roman" w:hAnsi="Times New Roman" w:cs="Times New Roman"/>
          <w:sz w:val="28"/>
          <w:szCs w:val="28"/>
        </w:rPr>
        <w:t xml:space="preserve">функционала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с сотрудниками оргкомитета/дирекции события.</w:t>
      </w:r>
    </w:p>
    <w:p w14:paraId="605DD133"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Данное обучение должно проводиться функциональными/функционально-объектовыми менеджерами волонтеров при участии профессиональных фасилитаторов/тренеров для обеспечения динамичности обучения и повышения его качества. </w:t>
      </w:r>
    </w:p>
    <w:p w14:paraId="0A2F8AEA" w14:textId="45866704"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u w:val="single"/>
        </w:rPr>
      </w:pPr>
      <w:r w:rsidRPr="008942A3">
        <w:rPr>
          <w:rFonts w:ascii="Times New Roman" w:eastAsia="Times New Roman" w:hAnsi="Times New Roman" w:cs="Times New Roman"/>
          <w:sz w:val="28"/>
          <w:szCs w:val="28"/>
          <w:u w:val="single"/>
        </w:rPr>
        <w:t xml:space="preserve">Тренинг на объекте </w:t>
      </w:r>
    </w:p>
    <w:p w14:paraId="5CF0F05F" w14:textId="399CBC8F"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Данное обучение проводится на рабочем месте волонтера, непосредственно </w:t>
      </w:r>
      <w:r w:rsidR="002C1BFD">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на том объекте, который будет </w:t>
      </w:r>
      <w:r w:rsidR="00ED06C1" w:rsidRPr="008942A3">
        <w:rPr>
          <w:rFonts w:ascii="Times New Roman" w:eastAsia="Times New Roman" w:hAnsi="Times New Roman" w:cs="Times New Roman"/>
          <w:sz w:val="28"/>
          <w:szCs w:val="28"/>
        </w:rPr>
        <w:t xml:space="preserve">для </w:t>
      </w:r>
      <w:r w:rsidRPr="008942A3">
        <w:rPr>
          <w:rFonts w:ascii="Times New Roman" w:eastAsia="Times New Roman" w:hAnsi="Times New Roman" w:cs="Times New Roman"/>
          <w:sz w:val="28"/>
          <w:szCs w:val="28"/>
        </w:rPr>
        <w:t xml:space="preserve">него основным. Если волонтер работает на разных объектах во время события, обучение необходимо провести на каждом объекте. </w:t>
      </w:r>
    </w:p>
    <w:p w14:paraId="224263A6"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Основные задачи объектового тренинга: </w:t>
      </w:r>
    </w:p>
    <w:p w14:paraId="67F5A9CC" w14:textId="76595C45"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познакомить волонтеров с объектом, с тем</w:t>
      </w:r>
      <w:r w:rsidR="00ED06C1"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какая программа на нем реализуется, какие клиентские группы будут посещать данный объект;</w:t>
      </w:r>
    </w:p>
    <w:p w14:paraId="567FF6C9"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провести инструктаж по технике безопасности;</w:t>
      </w:r>
    </w:p>
    <w:p w14:paraId="062B6AA5"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познакомить волонтеров с волонтерским штабом/центром на объекте, перечнем и графиком предоставления сервисов, мотивационными мероприятиями;</w:t>
      </w:r>
    </w:p>
    <w:p w14:paraId="4AA6E574"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провести волонтеров по маршрутам и дать возможность изучить объект. </w:t>
      </w:r>
    </w:p>
    <w:p w14:paraId="7FBD5EBD" w14:textId="63AB4AD4"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Рекомендуемая продолжительность объектового тренинга</w:t>
      </w:r>
      <w:r w:rsidR="00ED06C1" w:rsidRPr="008942A3">
        <w:rPr>
          <w:rFonts w:ascii="Times New Roman" w:eastAsia="Times New Roman" w:hAnsi="Times New Roman" w:cs="Times New Roman"/>
          <w:sz w:val="28"/>
          <w:szCs w:val="28"/>
        </w:rPr>
        <w:t xml:space="preserve"> — </w:t>
      </w:r>
      <w:r w:rsidRPr="008942A3">
        <w:rPr>
          <w:rFonts w:ascii="Times New Roman" w:eastAsia="Times New Roman" w:hAnsi="Times New Roman" w:cs="Times New Roman"/>
          <w:sz w:val="28"/>
          <w:szCs w:val="28"/>
        </w:rPr>
        <w:t>1</w:t>
      </w:r>
      <w:r w:rsidR="00ED06C1"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3 часа.</w:t>
      </w:r>
    </w:p>
    <w:p w14:paraId="1EE8836E"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Формат обучения может включать: </w:t>
      </w:r>
    </w:p>
    <w:p w14:paraId="5906D5B9"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презентацию;</w:t>
      </w:r>
    </w:p>
    <w:p w14:paraId="7641EDF9"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инструктаж;</w:t>
      </w:r>
    </w:p>
    <w:p w14:paraId="5A536C81"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разбор сложных ситуаций;</w:t>
      </w:r>
    </w:p>
    <w:p w14:paraId="4D76853A"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экскурсию по объекту (может быть организована в формате квеста);</w:t>
      </w:r>
    </w:p>
    <w:p w14:paraId="56E1DF48"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тренировку эвакуации.</w:t>
      </w:r>
    </w:p>
    <w:p w14:paraId="323FA57F"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Примерный ход объектового тренинга:</w:t>
      </w:r>
    </w:p>
    <w:p w14:paraId="3E86F9FA" w14:textId="77777777" w:rsidR="00ED06C1" w:rsidRPr="008942A3" w:rsidRDefault="00ED06C1" w:rsidP="00070863">
      <w:pPr>
        <w:pStyle w:val="a7"/>
        <w:tabs>
          <w:tab w:val="left" w:pos="1418"/>
        </w:tabs>
        <w:spacing w:after="0"/>
        <w:ind w:left="0" w:firstLine="709"/>
        <w:jc w:val="both"/>
        <w:rPr>
          <w:rFonts w:ascii="Times New Roman" w:eastAsia="Times New Roman" w:hAnsi="Times New Roman" w:cs="Times New Roman"/>
          <w:sz w:val="28"/>
          <w:szCs w:val="28"/>
        </w:rPr>
      </w:pPr>
    </w:p>
    <w:tbl>
      <w:tblPr>
        <w:tblW w:w="9288"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45"/>
        <w:gridCol w:w="1843"/>
      </w:tblGrid>
      <w:tr w:rsidR="00C05FE6" w:rsidRPr="008942A3" w14:paraId="62197286" w14:textId="77777777" w:rsidTr="00D810D2">
        <w:trPr>
          <w:trHeight w:val="320"/>
        </w:trPr>
        <w:tc>
          <w:tcPr>
            <w:tcW w:w="7445" w:type="dxa"/>
            <w:shd w:val="clear" w:color="auto" w:fill="auto"/>
            <w:tcMar>
              <w:top w:w="60" w:type="dxa"/>
              <w:left w:w="60" w:type="dxa"/>
              <w:bottom w:w="60" w:type="dxa"/>
              <w:right w:w="60" w:type="dxa"/>
            </w:tcMar>
          </w:tcPr>
          <w:p w14:paraId="4EBCD8E5"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Приветственное слово руководителя объекта (секторального менеджера) </w:t>
            </w:r>
          </w:p>
        </w:tc>
        <w:tc>
          <w:tcPr>
            <w:tcW w:w="1843" w:type="dxa"/>
            <w:shd w:val="clear" w:color="auto" w:fill="auto"/>
            <w:tcMar>
              <w:top w:w="60" w:type="dxa"/>
              <w:left w:w="60" w:type="dxa"/>
              <w:bottom w:w="60" w:type="dxa"/>
              <w:right w:w="60" w:type="dxa"/>
            </w:tcMar>
          </w:tcPr>
          <w:p w14:paraId="3DD9A847" w14:textId="1875104B" w:rsidR="00C05FE6" w:rsidRPr="008942A3" w:rsidRDefault="00ED06C1"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до </w:t>
            </w:r>
            <w:r w:rsidR="00C05FE6" w:rsidRPr="008942A3">
              <w:rPr>
                <w:rFonts w:ascii="Times New Roman" w:eastAsia="Times New Roman" w:hAnsi="Times New Roman" w:cs="Times New Roman"/>
                <w:sz w:val="28"/>
                <w:szCs w:val="28"/>
              </w:rPr>
              <w:t>5</w:t>
            </w:r>
            <w:r w:rsidR="00771198">
              <w:rPr>
                <w:rFonts w:ascii="Times New Roman" w:eastAsia="Times New Roman" w:hAnsi="Times New Roman" w:cs="Times New Roman"/>
                <w:sz w:val="28"/>
                <w:szCs w:val="28"/>
              </w:rPr>
              <w:t xml:space="preserve"> мин</w:t>
            </w:r>
          </w:p>
        </w:tc>
      </w:tr>
      <w:tr w:rsidR="00C05FE6" w:rsidRPr="008942A3" w14:paraId="24958410" w14:textId="77777777" w:rsidTr="00070863">
        <w:trPr>
          <w:trHeight w:val="656"/>
        </w:trPr>
        <w:tc>
          <w:tcPr>
            <w:tcW w:w="7445" w:type="dxa"/>
            <w:shd w:val="clear" w:color="auto" w:fill="auto"/>
            <w:tcMar>
              <w:top w:w="60" w:type="dxa"/>
              <w:left w:w="60" w:type="dxa"/>
              <w:bottom w:w="60" w:type="dxa"/>
              <w:right w:w="60" w:type="dxa"/>
            </w:tcMar>
          </w:tcPr>
          <w:p w14:paraId="054B6A81"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lastRenderedPageBreak/>
              <w:t>Выступление объектового менеджера волонтеров (представление объекта, его назначения, места в программе мероприятия, режима его работы)</w:t>
            </w:r>
          </w:p>
        </w:tc>
        <w:tc>
          <w:tcPr>
            <w:tcW w:w="1843" w:type="dxa"/>
            <w:shd w:val="clear" w:color="auto" w:fill="auto"/>
            <w:tcMar>
              <w:top w:w="60" w:type="dxa"/>
              <w:left w:w="60" w:type="dxa"/>
              <w:bottom w:w="60" w:type="dxa"/>
              <w:right w:w="60" w:type="dxa"/>
            </w:tcMar>
          </w:tcPr>
          <w:p w14:paraId="394198F3" w14:textId="0BECC387"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15</w:t>
            </w:r>
            <w:r w:rsidR="00771198">
              <w:rPr>
                <w:rFonts w:ascii="Times New Roman" w:eastAsia="Times New Roman" w:hAnsi="Times New Roman" w:cs="Times New Roman"/>
                <w:sz w:val="28"/>
                <w:szCs w:val="28"/>
              </w:rPr>
              <w:t xml:space="preserve"> мин</w:t>
            </w:r>
          </w:p>
        </w:tc>
      </w:tr>
      <w:tr w:rsidR="00C05FE6" w:rsidRPr="008942A3" w14:paraId="68634DAD" w14:textId="77777777" w:rsidTr="00D810D2">
        <w:trPr>
          <w:trHeight w:val="520"/>
        </w:trPr>
        <w:tc>
          <w:tcPr>
            <w:tcW w:w="7445" w:type="dxa"/>
            <w:shd w:val="clear" w:color="auto" w:fill="auto"/>
            <w:tcMar>
              <w:top w:w="60" w:type="dxa"/>
              <w:left w:w="60" w:type="dxa"/>
              <w:bottom w:w="60" w:type="dxa"/>
              <w:right w:w="60" w:type="dxa"/>
            </w:tcMar>
          </w:tcPr>
          <w:p w14:paraId="16F80EDD"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Представление команды объекта (кто на каких позициях работает, какие у кого зоны ответственности и к кому обращаться по каким вопросам)</w:t>
            </w:r>
          </w:p>
        </w:tc>
        <w:tc>
          <w:tcPr>
            <w:tcW w:w="1843" w:type="dxa"/>
            <w:shd w:val="clear" w:color="auto" w:fill="auto"/>
            <w:tcMar>
              <w:top w:w="60" w:type="dxa"/>
              <w:left w:w="60" w:type="dxa"/>
              <w:bottom w:w="60" w:type="dxa"/>
              <w:right w:w="60" w:type="dxa"/>
            </w:tcMar>
          </w:tcPr>
          <w:p w14:paraId="455EFED7" w14:textId="7FDFAA21"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10</w:t>
            </w:r>
            <w:r w:rsidR="00771198">
              <w:rPr>
                <w:rFonts w:ascii="Times New Roman" w:eastAsia="Times New Roman" w:hAnsi="Times New Roman" w:cs="Times New Roman"/>
                <w:sz w:val="28"/>
                <w:szCs w:val="28"/>
              </w:rPr>
              <w:t xml:space="preserve"> мин</w:t>
            </w:r>
          </w:p>
        </w:tc>
      </w:tr>
      <w:tr w:rsidR="00C05FE6" w:rsidRPr="008942A3" w14:paraId="0D72178D" w14:textId="77777777" w:rsidTr="00070863">
        <w:trPr>
          <w:trHeight w:val="586"/>
        </w:trPr>
        <w:tc>
          <w:tcPr>
            <w:tcW w:w="7445" w:type="dxa"/>
            <w:shd w:val="clear" w:color="auto" w:fill="auto"/>
            <w:tcMar>
              <w:top w:w="60" w:type="dxa"/>
              <w:left w:w="60" w:type="dxa"/>
              <w:bottom w:w="60" w:type="dxa"/>
              <w:right w:w="60" w:type="dxa"/>
            </w:tcMar>
          </w:tcPr>
          <w:p w14:paraId="44A7E24E"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Презентация волонтерского центра/штаба объекта, перечня и графика предоставления сервисов, запланированных мотивационных мероприятий</w:t>
            </w:r>
          </w:p>
        </w:tc>
        <w:tc>
          <w:tcPr>
            <w:tcW w:w="1843" w:type="dxa"/>
            <w:shd w:val="clear" w:color="auto" w:fill="auto"/>
            <w:tcMar>
              <w:top w:w="60" w:type="dxa"/>
              <w:left w:w="60" w:type="dxa"/>
              <w:bottom w:w="60" w:type="dxa"/>
              <w:right w:w="60" w:type="dxa"/>
            </w:tcMar>
          </w:tcPr>
          <w:p w14:paraId="77A198DC" w14:textId="79559A17"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10</w:t>
            </w:r>
            <w:r w:rsidR="00771198">
              <w:rPr>
                <w:rFonts w:ascii="Times New Roman" w:eastAsia="Times New Roman" w:hAnsi="Times New Roman" w:cs="Times New Roman"/>
                <w:sz w:val="28"/>
                <w:szCs w:val="28"/>
              </w:rPr>
              <w:t xml:space="preserve"> мин</w:t>
            </w:r>
          </w:p>
        </w:tc>
      </w:tr>
      <w:tr w:rsidR="00C05FE6" w:rsidRPr="008942A3" w14:paraId="2DE0D3C2" w14:textId="77777777" w:rsidTr="00D810D2">
        <w:trPr>
          <w:trHeight w:val="320"/>
        </w:trPr>
        <w:tc>
          <w:tcPr>
            <w:tcW w:w="7445" w:type="dxa"/>
            <w:shd w:val="clear" w:color="auto" w:fill="auto"/>
            <w:tcMar>
              <w:top w:w="60" w:type="dxa"/>
              <w:left w:w="60" w:type="dxa"/>
              <w:bottom w:w="60" w:type="dxa"/>
              <w:right w:w="60" w:type="dxa"/>
            </w:tcMar>
          </w:tcPr>
          <w:p w14:paraId="6CFE37CA"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Проведение инструктажа по технике безопасности</w:t>
            </w:r>
          </w:p>
        </w:tc>
        <w:tc>
          <w:tcPr>
            <w:tcW w:w="1843" w:type="dxa"/>
            <w:shd w:val="clear" w:color="auto" w:fill="auto"/>
            <w:tcMar>
              <w:top w:w="60" w:type="dxa"/>
              <w:left w:w="60" w:type="dxa"/>
              <w:bottom w:w="60" w:type="dxa"/>
              <w:right w:w="60" w:type="dxa"/>
            </w:tcMar>
          </w:tcPr>
          <w:p w14:paraId="6FAF29BB" w14:textId="3EB02B1B"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20</w:t>
            </w:r>
            <w:r w:rsidR="00771198">
              <w:rPr>
                <w:rFonts w:ascii="Times New Roman" w:eastAsia="Times New Roman" w:hAnsi="Times New Roman" w:cs="Times New Roman"/>
                <w:sz w:val="28"/>
                <w:szCs w:val="28"/>
              </w:rPr>
              <w:t xml:space="preserve"> мин</w:t>
            </w:r>
          </w:p>
        </w:tc>
      </w:tr>
      <w:tr w:rsidR="00C05FE6" w:rsidRPr="008942A3" w14:paraId="4E62D5E9" w14:textId="77777777" w:rsidTr="00D810D2">
        <w:trPr>
          <w:trHeight w:val="900"/>
        </w:trPr>
        <w:tc>
          <w:tcPr>
            <w:tcW w:w="7445" w:type="dxa"/>
            <w:shd w:val="clear" w:color="auto" w:fill="auto"/>
            <w:tcMar>
              <w:top w:w="60" w:type="dxa"/>
              <w:left w:w="60" w:type="dxa"/>
              <w:bottom w:w="60" w:type="dxa"/>
              <w:right w:w="60" w:type="dxa"/>
            </w:tcMar>
          </w:tcPr>
          <w:p w14:paraId="252897D0" w14:textId="08ADEF73"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Treasure hunting (участникам раздаются листы с заданиями по изучению мест и маршрутов. Волонтеров делят на малые группы и да</w:t>
            </w:r>
            <w:r w:rsidR="00480F45" w:rsidRPr="008942A3">
              <w:rPr>
                <w:rFonts w:ascii="Times New Roman" w:eastAsia="Times New Roman" w:hAnsi="Times New Roman" w:cs="Times New Roman"/>
                <w:sz w:val="28"/>
                <w:szCs w:val="28"/>
              </w:rPr>
              <w:t>ют им</w:t>
            </w:r>
            <w:r w:rsidRPr="008942A3">
              <w:rPr>
                <w:rFonts w:ascii="Times New Roman" w:eastAsia="Times New Roman" w:hAnsi="Times New Roman" w:cs="Times New Roman"/>
                <w:sz w:val="28"/>
                <w:szCs w:val="28"/>
              </w:rPr>
              <w:t xml:space="preserve"> время на выполнение заданий. После этого проводится мониторинг правильности выполнения заданий и пояснения)</w:t>
            </w:r>
          </w:p>
        </w:tc>
        <w:tc>
          <w:tcPr>
            <w:tcW w:w="1843" w:type="dxa"/>
            <w:shd w:val="clear" w:color="auto" w:fill="auto"/>
            <w:tcMar>
              <w:top w:w="60" w:type="dxa"/>
              <w:left w:w="60" w:type="dxa"/>
              <w:bottom w:w="60" w:type="dxa"/>
              <w:right w:w="60" w:type="dxa"/>
            </w:tcMar>
          </w:tcPr>
          <w:p w14:paraId="2154D457" w14:textId="503ABBC2"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30</w:t>
            </w:r>
            <w:r w:rsidR="00771198">
              <w:rPr>
                <w:rFonts w:ascii="Times New Roman" w:eastAsia="Times New Roman" w:hAnsi="Times New Roman" w:cs="Times New Roman"/>
                <w:sz w:val="28"/>
                <w:szCs w:val="28"/>
              </w:rPr>
              <w:t xml:space="preserve"> мин</w:t>
            </w:r>
          </w:p>
        </w:tc>
      </w:tr>
      <w:tr w:rsidR="00C05FE6" w:rsidRPr="008942A3" w14:paraId="3A218161" w14:textId="77777777" w:rsidTr="00D810D2">
        <w:trPr>
          <w:trHeight w:val="900"/>
        </w:trPr>
        <w:tc>
          <w:tcPr>
            <w:tcW w:w="7445" w:type="dxa"/>
            <w:shd w:val="clear" w:color="auto" w:fill="auto"/>
            <w:tcMar>
              <w:top w:w="60" w:type="dxa"/>
              <w:left w:w="60" w:type="dxa"/>
              <w:bottom w:w="60" w:type="dxa"/>
              <w:right w:w="60" w:type="dxa"/>
            </w:tcMar>
          </w:tcPr>
          <w:p w14:paraId="40B53059" w14:textId="13C7B119"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Изучение рабочего места (волонтеры осваивают рабочее место, изучают маршруты до туалетов, эвакуационных выходов, штабов и т.</w:t>
            </w:r>
            <w:r w:rsidR="00480F45" w:rsidRPr="008942A3">
              <w:rPr>
                <w:rFonts w:ascii="Times New Roman" w:eastAsia="Times New Roman" w:hAnsi="Times New Roman" w:cs="Times New Roman"/>
                <w:sz w:val="28"/>
                <w:szCs w:val="28"/>
              </w:rPr>
              <w:t> </w:t>
            </w:r>
            <w:r w:rsidRPr="008942A3">
              <w:rPr>
                <w:rFonts w:ascii="Times New Roman" w:eastAsia="Times New Roman" w:hAnsi="Times New Roman" w:cs="Times New Roman"/>
                <w:sz w:val="28"/>
                <w:szCs w:val="28"/>
              </w:rPr>
              <w:t xml:space="preserve">д., данный момент проходит при непосредственном участии координатора от функции и может быть стартом для функционального обучения) </w:t>
            </w:r>
          </w:p>
        </w:tc>
        <w:tc>
          <w:tcPr>
            <w:tcW w:w="1843" w:type="dxa"/>
            <w:shd w:val="clear" w:color="auto" w:fill="auto"/>
            <w:tcMar>
              <w:top w:w="60" w:type="dxa"/>
              <w:left w:w="60" w:type="dxa"/>
              <w:bottom w:w="60" w:type="dxa"/>
              <w:right w:w="60" w:type="dxa"/>
            </w:tcMar>
          </w:tcPr>
          <w:p w14:paraId="020CA4F8" w14:textId="146A42DD"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30</w:t>
            </w:r>
            <w:r w:rsidR="00771198">
              <w:rPr>
                <w:rFonts w:ascii="Times New Roman" w:eastAsia="Times New Roman" w:hAnsi="Times New Roman" w:cs="Times New Roman"/>
                <w:sz w:val="28"/>
                <w:szCs w:val="28"/>
              </w:rPr>
              <w:t xml:space="preserve"> мин</w:t>
            </w:r>
          </w:p>
        </w:tc>
      </w:tr>
      <w:tr w:rsidR="00C05FE6" w:rsidRPr="008942A3" w14:paraId="483D1688" w14:textId="77777777" w:rsidTr="00D810D2">
        <w:trPr>
          <w:trHeight w:val="62"/>
        </w:trPr>
        <w:tc>
          <w:tcPr>
            <w:tcW w:w="7445" w:type="dxa"/>
            <w:shd w:val="clear" w:color="auto" w:fill="auto"/>
            <w:tcMar>
              <w:top w:w="60" w:type="dxa"/>
              <w:left w:w="60" w:type="dxa"/>
              <w:bottom w:w="60" w:type="dxa"/>
              <w:right w:w="60" w:type="dxa"/>
            </w:tcMar>
          </w:tcPr>
          <w:p w14:paraId="326D446D" w14:textId="77777777" w:rsidR="00C05FE6" w:rsidRPr="008942A3" w:rsidRDefault="00C05FE6" w:rsidP="008F0DF3">
            <w:pPr>
              <w:spacing w:after="0"/>
              <w:ind w:right="82"/>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Дебрифинг по итогам обучения </w:t>
            </w:r>
          </w:p>
        </w:tc>
        <w:tc>
          <w:tcPr>
            <w:tcW w:w="1843" w:type="dxa"/>
            <w:shd w:val="clear" w:color="auto" w:fill="auto"/>
            <w:tcMar>
              <w:top w:w="60" w:type="dxa"/>
              <w:left w:w="60" w:type="dxa"/>
              <w:bottom w:w="60" w:type="dxa"/>
              <w:right w:w="60" w:type="dxa"/>
            </w:tcMar>
          </w:tcPr>
          <w:p w14:paraId="24E6E071" w14:textId="0230302B" w:rsidR="00C05FE6" w:rsidRPr="008942A3" w:rsidRDefault="00C05FE6" w:rsidP="00070863">
            <w:pPr>
              <w:spacing w:after="0"/>
              <w:jc w:val="center"/>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до 30</w:t>
            </w:r>
            <w:r w:rsidR="00771198">
              <w:rPr>
                <w:rFonts w:ascii="Times New Roman" w:eastAsia="Times New Roman" w:hAnsi="Times New Roman" w:cs="Times New Roman"/>
                <w:sz w:val="28"/>
                <w:szCs w:val="28"/>
              </w:rPr>
              <w:t xml:space="preserve"> мин</w:t>
            </w:r>
          </w:p>
        </w:tc>
      </w:tr>
    </w:tbl>
    <w:p w14:paraId="79EECF44" w14:textId="77777777" w:rsidR="00480F45" w:rsidRPr="008942A3" w:rsidRDefault="00480F45" w:rsidP="00070863">
      <w:pPr>
        <w:pStyle w:val="a7"/>
        <w:tabs>
          <w:tab w:val="left" w:pos="1418"/>
        </w:tabs>
        <w:spacing w:after="0"/>
        <w:ind w:left="0" w:firstLine="709"/>
        <w:jc w:val="both"/>
        <w:rPr>
          <w:rFonts w:ascii="Times New Roman" w:eastAsia="Times New Roman" w:hAnsi="Times New Roman" w:cs="Times New Roman"/>
          <w:sz w:val="28"/>
          <w:szCs w:val="28"/>
        </w:rPr>
      </w:pPr>
    </w:p>
    <w:p w14:paraId="6A96442F"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По итогам обучения волонтер должен знать (минимум): </w:t>
      </w:r>
    </w:p>
    <w:p w14:paraId="21C2A4AE"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как добраться до объекта (расписание и места остановок общественного транспорта и шаттлов);</w:t>
      </w:r>
    </w:p>
    <w:p w14:paraId="43346660"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как проходит процедура прохода на объект;</w:t>
      </w:r>
    </w:p>
    <w:p w14:paraId="4C484F6F"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программу и график работы объекта;</w:t>
      </w:r>
    </w:p>
    <w:p w14:paraId="0D1C3802"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руководителей объекта, команду объекта и их обязанности;</w:t>
      </w:r>
    </w:p>
    <w:p w14:paraId="0E9D60AC"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где находятся санитарные комнаты на объекте на всех этажах;</w:t>
      </w:r>
    </w:p>
    <w:p w14:paraId="469265F3"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где находится медицинский пункт;</w:t>
      </w:r>
    </w:p>
    <w:p w14:paraId="795DEF58"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где находится служба безопасности;</w:t>
      </w:r>
    </w:p>
    <w:p w14:paraId="23B3FB88"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где находятся другие важные/востребованные элементы инфраструктуры объекта (центр аккредитации, медиацентр, билетный центр, торговые точки и др.);</w:t>
      </w:r>
    </w:p>
    <w:p w14:paraId="4AC54DEC"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основные маршруты движения клиентских групп;</w:t>
      </w:r>
    </w:p>
    <w:p w14:paraId="0E4B3572"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где находятся кулеры и места свободного доступа к воде для разных клиентских групп;</w:t>
      </w:r>
    </w:p>
    <w:p w14:paraId="764E20AA" w14:textId="59925571"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где находятся места </w:t>
      </w:r>
      <w:r w:rsidR="00480F45" w:rsidRPr="008942A3">
        <w:rPr>
          <w:rFonts w:ascii="Times New Roman" w:eastAsia="Times New Roman" w:hAnsi="Times New Roman" w:cs="Times New Roman"/>
          <w:sz w:val="28"/>
          <w:szCs w:val="28"/>
        </w:rPr>
        <w:t xml:space="preserve">для </w:t>
      </w:r>
      <w:r w:rsidRPr="008942A3">
        <w:rPr>
          <w:rFonts w:ascii="Times New Roman" w:eastAsia="Times New Roman" w:hAnsi="Times New Roman" w:cs="Times New Roman"/>
          <w:sz w:val="28"/>
          <w:szCs w:val="28"/>
        </w:rPr>
        <w:t>курения (если они предусмотрены внутри или вокруг объекта);</w:t>
      </w:r>
    </w:p>
    <w:p w14:paraId="2E481A30"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lastRenderedPageBreak/>
        <w:t>руководителя волонтерской программы, объектового менеджера волонтеров, команду волонтерского центра/штаба объекта;</w:t>
      </w:r>
    </w:p>
    <w:p w14:paraId="1F2163CE" w14:textId="0DB4928D"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где находится штаб волонтеров</w:t>
      </w:r>
      <w:r w:rsidR="00480F45" w:rsidRPr="008942A3">
        <w:rPr>
          <w:rFonts w:ascii="Times New Roman" w:eastAsia="Times New Roman" w:hAnsi="Times New Roman" w:cs="Times New Roman"/>
          <w:sz w:val="28"/>
          <w:szCs w:val="28"/>
        </w:rPr>
        <w:t xml:space="preserve"> </w:t>
      </w:r>
      <w:r w:rsidRPr="008942A3">
        <w:rPr>
          <w:rFonts w:ascii="Times New Roman" w:eastAsia="Times New Roman" w:hAnsi="Times New Roman" w:cs="Times New Roman"/>
          <w:sz w:val="28"/>
          <w:szCs w:val="28"/>
        </w:rPr>
        <w:t>/</w:t>
      </w:r>
      <w:r w:rsidR="00480F45" w:rsidRPr="008942A3">
        <w:rPr>
          <w:rFonts w:ascii="Times New Roman" w:eastAsia="Times New Roman" w:hAnsi="Times New Roman" w:cs="Times New Roman"/>
          <w:sz w:val="28"/>
          <w:szCs w:val="28"/>
        </w:rPr>
        <w:t xml:space="preserve"> </w:t>
      </w:r>
      <w:r w:rsidRPr="008942A3">
        <w:rPr>
          <w:rFonts w:ascii="Times New Roman" w:eastAsia="Times New Roman" w:hAnsi="Times New Roman" w:cs="Times New Roman"/>
          <w:sz w:val="28"/>
          <w:szCs w:val="28"/>
        </w:rPr>
        <w:t xml:space="preserve">волонтерский центр, график его работы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и контакты;</w:t>
      </w:r>
    </w:p>
    <w:p w14:paraId="5EFE8A6F"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график выдачи экипировки и место ее получения;</w:t>
      </w:r>
    </w:p>
    <w:p w14:paraId="6611B1CB"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расписание питания волонтеров и место приема пищи;</w:t>
      </w:r>
    </w:p>
    <w:p w14:paraId="4FDEA10C" w14:textId="6EE1C6E6"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где находится </w:t>
      </w:r>
      <w:r w:rsidR="00B908CD" w:rsidRPr="008942A3">
        <w:rPr>
          <w:rFonts w:ascii="Times New Roman" w:eastAsia="Times New Roman" w:hAnsi="Times New Roman" w:cs="Times New Roman"/>
          <w:sz w:val="28"/>
          <w:szCs w:val="28"/>
        </w:rPr>
        <w:t xml:space="preserve">собственное </w:t>
      </w:r>
      <w:r w:rsidRPr="008942A3">
        <w:rPr>
          <w:rFonts w:ascii="Times New Roman" w:eastAsia="Times New Roman" w:hAnsi="Times New Roman" w:cs="Times New Roman"/>
          <w:sz w:val="28"/>
          <w:szCs w:val="28"/>
        </w:rPr>
        <w:t>рабочее место;</w:t>
      </w:r>
    </w:p>
    <w:p w14:paraId="2AD51D35" w14:textId="669855F2"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как проводится эвакуация</w:t>
      </w:r>
      <w:r w:rsidR="00480F45"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маршруты эвакуации;</w:t>
      </w:r>
    </w:p>
    <w:p w14:paraId="4CCE378B" w14:textId="79E5A7F2"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какие существуют запреты на объекте (куда нельзя ходить, где нельзя находиться и т.</w:t>
      </w:r>
      <w:r w:rsidR="00480F45" w:rsidRPr="008942A3">
        <w:rPr>
          <w:rFonts w:ascii="Times New Roman" w:eastAsia="Times New Roman" w:hAnsi="Times New Roman" w:cs="Times New Roman"/>
          <w:sz w:val="28"/>
          <w:szCs w:val="28"/>
        </w:rPr>
        <w:t xml:space="preserve"> </w:t>
      </w:r>
      <w:r w:rsidRPr="008942A3">
        <w:rPr>
          <w:rFonts w:ascii="Times New Roman" w:eastAsia="Times New Roman" w:hAnsi="Times New Roman" w:cs="Times New Roman"/>
          <w:sz w:val="28"/>
          <w:szCs w:val="28"/>
        </w:rPr>
        <w:t>д.)</w:t>
      </w:r>
    </w:p>
    <w:p w14:paraId="1E35BFAB"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контакты ключевых людей на объекте.</w:t>
      </w:r>
    </w:p>
    <w:p w14:paraId="0F06B361" w14:textId="7D26106F"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Данное обучение проводится объектовым менеджером волонтеров с участием руководителей объектов, команды объекта, функциональных/функционально-объектовых менеджеров, профессиональных тренеров/фасилитаторов. </w:t>
      </w:r>
    </w:p>
    <w:p w14:paraId="0F1C42D1" w14:textId="38516544"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Геймификация данного процесса позволяет усилить результативность образовательных мероприятий, но важно учитывать, что геймификация не должна быть самоцелью данного процесса, не должна </w:t>
      </w:r>
      <w:r w:rsidR="00480F45" w:rsidRPr="008942A3">
        <w:rPr>
          <w:rFonts w:ascii="Times New Roman" w:eastAsia="Times New Roman" w:hAnsi="Times New Roman" w:cs="Times New Roman"/>
          <w:sz w:val="28"/>
          <w:szCs w:val="28"/>
        </w:rPr>
        <w:t xml:space="preserve">преобладать </w:t>
      </w:r>
      <w:r w:rsidRPr="008942A3">
        <w:rPr>
          <w:rFonts w:ascii="Times New Roman" w:eastAsia="Times New Roman" w:hAnsi="Times New Roman" w:cs="Times New Roman"/>
          <w:sz w:val="28"/>
          <w:szCs w:val="28"/>
        </w:rPr>
        <w:t>над важностью содержания.</w:t>
      </w:r>
    </w:p>
    <w:p w14:paraId="4A3C16B4" w14:textId="25A6ADC2"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u w:val="single"/>
        </w:rPr>
      </w:pPr>
      <w:r w:rsidRPr="008942A3">
        <w:rPr>
          <w:rFonts w:ascii="Times New Roman" w:eastAsia="Times New Roman" w:hAnsi="Times New Roman" w:cs="Times New Roman"/>
          <w:sz w:val="28"/>
          <w:szCs w:val="28"/>
          <w:u w:val="single"/>
        </w:rPr>
        <w:t>Иные обучающие мероприятия для волонтеров</w:t>
      </w:r>
    </w:p>
    <w:p w14:paraId="7E3FDBDE" w14:textId="0664ACF8"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По необходимости и желанию организатора волонтерской деятельности и/или организатора мероприятия в программу обучения волонтеров могут быть включены дополнительные мероприятия: лидерские тренинги (тренинги для тимлидеров), курсы иностранных языков, учения, тренировки и др.</w:t>
      </w:r>
    </w:p>
    <w:p w14:paraId="1DE94505" w14:textId="19A78E0E" w:rsidR="00480F45" w:rsidRDefault="00480F45" w:rsidP="00070863">
      <w:pPr>
        <w:pStyle w:val="a7"/>
        <w:tabs>
          <w:tab w:val="left" w:pos="1418"/>
        </w:tabs>
        <w:spacing w:after="0"/>
        <w:ind w:left="0" w:firstLine="709"/>
        <w:jc w:val="both"/>
        <w:rPr>
          <w:rFonts w:ascii="Times New Roman" w:eastAsia="Times New Roman" w:hAnsi="Times New Roman" w:cs="Times New Roman"/>
          <w:sz w:val="28"/>
          <w:szCs w:val="28"/>
        </w:rPr>
      </w:pPr>
    </w:p>
    <w:p w14:paraId="4C01645C" w14:textId="77777777" w:rsidR="00EC203E" w:rsidRPr="008942A3" w:rsidRDefault="00EC203E" w:rsidP="00070863">
      <w:pPr>
        <w:pStyle w:val="a7"/>
        <w:tabs>
          <w:tab w:val="left" w:pos="1418"/>
        </w:tabs>
        <w:spacing w:after="0"/>
        <w:ind w:left="0" w:firstLine="709"/>
        <w:jc w:val="both"/>
        <w:rPr>
          <w:rFonts w:ascii="Times New Roman" w:eastAsia="Times New Roman" w:hAnsi="Times New Roman" w:cs="Times New Roman"/>
          <w:sz w:val="28"/>
          <w:szCs w:val="28"/>
        </w:rPr>
      </w:pPr>
    </w:p>
    <w:p w14:paraId="72E2C3BD" w14:textId="5F4C5020" w:rsidR="00C05FE6" w:rsidRPr="008942A3" w:rsidRDefault="00C05FE6" w:rsidP="00070863">
      <w:pPr>
        <w:pStyle w:val="a2"/>
        <w:rPr>
          <w:rFonts w:cs="Times New Roman"/>
          <w:sz w:val="28"/>
          <w:szCs w:val="28"/>
        </w:rPr>
      </w:pPr>
      <w:r w:rsidRPr="008942A3">
        <w:rPr>
          <w:rFonts w:cs="Times New Roman"/>
          <w:sz w:val="28"/>
          <w:szCs w:val="28"/>
        </w:rPr>
        <w:t>Формирование групп волонтеров для обучения</w:t>
      </w:r>
    </w:p>
    <w:p w14:paraId="007C1FAD" w14:textId="77777777" w:rsidR="00C05FE6" w:rsidRPr="008942A3" w:rsidRDefault="00C05FE6" w:rsidP="00070863">
      <w:pPr>
        <w:spacing w:after="0"/>
        <w:ind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При формировании групп для обучения важно учитывать следующие моменты: </w:t>
      </w:r>
    </w:p>
    <w:p w14:paraId="34D7E69F" w14:textId="5D737912"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разновозрастные группы дают возможность создать наибольший социальный ресурс для обучения, этот же аспект правомочен и для волонтеров, имеющих разный опыт волонтерской деятельности на событиях. Такой принцип формирования групп повышает результативность тренинга за счет обмена опытом</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и выстраивания коммуникаций между волонтерами;</w:t>
      </w:r>
    </w:p>
    <w:p w14:paraId="59B73322" w14:textId="25FE129C"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группы, формируемые на ориентационный тренинг и тренинги компетенций, не должны быть привязаны к функциональной позиции или объекту. Это позволяет знакомиться волонтерам разных функций и объектов и формировать командный дух волонтеров события в целом, не создавая изолированности групп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по категориям волонтеров;</w:t>
      </w:r>
    </w:p>
    <w:p w14:paraId="64318EBB" w14:textId="30BC87A1"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оптимальная численность малой группы на ориентационный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и компетентностный тренинг составляет 20</w:t>
      </w:r>
      <w:r w:rsidR="00480F45"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25 человек. Увеличение наполняемости группы приводит к снижению уровня вовлеченности волонтеров в обучение, даже </w:t>
      </w:r>
      <w:r w:rsidRPr="008942A3">
        <w:rPr>
          <w:rFonts w:ascii="Times New Roman" w:eastAsia="Times New Roman" w:hAnsi="Times New Roman" w:cs="Times New Roman"/>
          <w:sz w:val="28"/>
          <w:szCs w:val="28"/>
        </w:rPr>
        <w:lastRenderedPageBreak/>
        <w:t xml:space="preserve">если тренинговый формат создает возможность каждому участвовать в тех или иных активностях. В этом случае затрудняется возможность индивидуального контакта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с каждым участником тренинга и предоставления ему обратной связи. При этом параллельно обучающиеся малые группы могут объединяться в большие в ходе тренинга;</w:t>
      </w:r>
    </w:p>
    <w:p w14:paraId="5C3D8954" w14:textId="21C83404"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на функциональные тренинги волонтеры формируются в группы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 xml:space="preserve">по принадлежности к одной функции и объекту (в случае </w:t>
      </w:r>
      <w:proofErr w:type="spellStart"/>
      <w:r w:rsidRPr="008942A3">
        <w:rPr>
          <w:rFonts w:ascii="Times New Roman" w:eastAsia="Times New Roman" w:hAnsi="Times New Roman" w:cs="Times New Roman"/>
          <w:sz w:val="28"/>
          <w:szCs w:val="28"/>
        </w:rPr>
        <w:t>задействованности</w:t>
      </w:r>
      <w:proofErr w:type="spellEnd"/>
      <w:r w:rsidRPr="008942A3">
        <w:rPr>
          <w:rFonts w:ascii="Times New Roman" w:eastAsia="Times New Roman" w:hAnsi="Times New Roman" w:cs="Times New Roman"/>
          <w:sz w:val="28"/>
          <w:szCs w:val="28"/>
        </w:rPr>
        <w:t xml:space="preserve"> </w:t>
      </w:r>
      <w:r w:rsidR="00771198">
        <w:rPr>
          <w:rFonts w:ascii="Times New Roman" w:eastAsia="Times New Roman" w:hAnsi="Times New Roman" w:cs="Times New Roman"/>
          <w:sz w:val="28"/>
          <w:szCs w:val="28"/>
        </w:rPr>
        <w:br/>
      </w:r>
      <w:r w:rsidRPr="008942A3">
        <w:rPr>
          <w:rFonts w:ascii="Times New Roman" w:eastAsia="Times New Roman" w:hAnsi="Times New Roman" w:cs="Times New Roman"/>
          <w:sz w:val="28"/>
          <w:szCs w:val="28"/>
        </w:rPr>
        <w:t>в мероприятии нескольких объектов), с последующим подразделением на малые группы по позициям;</w:t>
      </w:r>
    </w:p>
    <w:p w14:paraId="3FCA3CD9" w14:textId="3B8CC2B1"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тренинг на объекте может начинаться с участием всех волонтеров, работающих на объекте (с учетом вместимости помещения)</w:t>
      </w:r>
      <w:r w:rsidR="00BD42E6"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или их части, а далее для обеспечения эффективности обучения и анализа проделанной работы необходимо разделять волонтеров на группы не более 15 человек. </w:t>
      </w:r>
    </w:p>
    <w:p w14:paraId="63A7B9D4" w14:textId="77777777" w:rsidR="00BD42E6" w:rsidRPr="008942A3" w:rsidRDefault="00BD42E6" w:rsidP="008F0DF3">
      <w:pPr>
        <w:tabs>
          <w:tab w:val="left" w:pos="1134"/>
        </w:tabs>
        <w:spacing w:after="0"/>
        <w:ind w:left="709"/>
        <w:jc w:val="both"/>
        <w:rPr>
          <w:rFonts w:ascii="Times New Roman" w:eastAsia="Times New Roman" w:hAnsi="Times New Roman" w:cs="Times New Roman"/>
          <w:sz w:val="28"/>
          <w:szCs w:val="28"/>
        </w:rPr>
      </w:pPr>
    </w:p>
    <w:p w14:paraId="4C8D28CC" w14:textId="6E2D8C48" w:rsidR="00C05FE6" w:rsidRPr="008942A3" w:rsidRDefault="00C05FE6" w:rsidP="00070863">
      <w:pPr>
        <w:pStyle w:val="a2"/>
        <w:rPr>
          <w:rFonts w:cs="Times New Roman"/>
          <w:sz w:val="28"/>
          <w:szCs w:val="28"/>
        </w:rPr>
      </w:pPr>
      <w:r w:rsidRPr="008942A3">
        <w:rPr>
          <w:rFonts w:cs="Times New Roman"/>
          <w:sz w:val="28"/>
          <w:szCs w:val="28"/>
        </w:rPr>
        <w:t>Дорожная карта программы обучения</w:t>
      </w:r>
    </w:p>
    <w:p w14:paraId="5E62FD63"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Составление графика обучения должно быть обусловлено следующими факторами: </w:t>
      </w:r>
    </w:p>
    <w:p w14:paraId="169FB2A8"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сроками распределения волонтеров на позиции, а также сроками подтверждения готовности работать на этих позициях во время события; </w:t>
      </w:r>
    </w:p>
    <w:p w14:paraId="07959BE5"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количеством волонтеров, которых необходимо обучить; </w:t>
      </w:r>
    </w:p>
    <w:p w14:paraId="118A50E6"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длительностью самого события/мероприятия; </w:t>
      </w:r>
    </w:p>
    <w:p w14:paraId="024E3D95"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сложностью и объемом выполняемых волонтерами работ с точки зрения необходимости формирования дополнительных компетенций для успешного выполнения обязанностей;</w:t>
      </w:r>
    </w:p>
    <w:p w14:paraId="0E9D2F2F" w14:textId="3490F1AD"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количеством образовательных мероприятий, которые предусмотрены программой подготовки волонтеров</w:t>
      </w:r>
      <w:r w:rsidR="00BD42E6" w:rsidRPr="008942A3">
        <w:rPr>
          <w:rFonts w:ascii="Times New Roman" w:eastAsia="Times New Roman" w:hAnsi="Times New Roman" w:cs="Times New Roman"/>
          <w:sz w:val="28"/>
          <w:szCs w:val="28"/>
        </w:rPr>
        <w:t>;</w:t>
      </w:r>
      <w:r w:rsidRPr="008942A3">
        <w:rPr>
          <w:rFonts w:ascii="Times New Roman" w:eastAsia="Times New Roman" w:hAnsi="Times New Roman" w:cs="Times New Roman"/>
          <w:sz w:val="28"/>
          <w:szCs w:val="28"/>
        </w:rPr>
        <w:t xml:space="preserve"> </w:t>
      </w:r>
    </w:p>
    <w:p w14:paraId="3F27DE71"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cs="Times New Roman"/>
          <w:sz w:val="28"/>
          <w:szCs w:val="28"/>
        </w:rPr>
      </w:pPr>
      <w:r w:rsidRPr="008942A3">
        <w:rPr>
          <w:rFonts w:ascii="Times New Roman" w:eastAsia="Times New Roman" w:hAnsi="Times New Roman" w:cs="Times New Roman"/>
          <w:sz w:val="28"/>
          <w:szCs w:val="28"/>
        </w:rPr>
        <w:t xml:space="preserve">стартом первой смены волонтера на своей позиции. </w:t>
      </w:r>
    </w:p>
    <w:p w14:paraId="778D60A6" w14:textId="77777777" w:rsidR="00C05FE6" w:rsidRDefault="00C05FE6" w:rsidP="00070863">
      <w:pPr>
        <w:pStyle w:val="a7"/>
        <w:tabs>
          <w:tab w:val="left" w:pos="1418"/>
        </w:tabs>
        <w:spacing w:after="0"/>
        <w:ind w:left="0" w:firstLine="709"/>
        <w:jc w:val="both"/>
        <w:rPr>
          <w:rFonts w:ascii="Times New Roman" w:eastAsia="Times New Roman" w:hAnsi="Times New Roman"/>
          <w:sz w:val="24"/>
          <w:szCs w:val="24"/>
        </w:rPr>
      </w:pPr>
      <w:r w:rsidRPr="008942A3">
        <w:rPr>
          <w:rFonts w:ascii="Times New Roman" w:eastAsia="Times New Roman" w:hAnsi="Times New Roman" w:cs="Times New Roman"/>
          <w:sz w:val="28"/>
          <w:szCs w:val="28"/>
        </w:rPr>
        <w:t>С учетом анализа этих факторов формируется дорожная карта образовательной программы, которая может выглядеть следующим образом:</w:t>
      </w:r>
      <w:r>
        <w:rPr>
          <w:rFonts w:ascii="Times New Roman" w:eastAsia="Times New Roman" w:hAnsi="Times New Roman"/>
          <w:sz w:val="24"/>
          <w:szCs w:val="24"/>
        </w:rPr>
        <w:t xml:space="preserve"> </w:t>
      </w:r>
    </w:p>
    <w:p w14:paraId="05C1CB13" w14:textId="77777777" w:rsidR="00C05FE6" w:rsidRDefault="00C05FE6" w:rsidP="00070863">
      <w:pPr>
        <w:spacing w:before="240" w:after="240"/>
        <w:jc w:val="both"/>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114300" distB="114300" distL="114300" distR="114300" wp14:anchorId="772F2F90" wp14:editId="68408C17">
            <wp:extent cx="5880100" cy="2133600"/>
            <wp:effectExtent l="0" t="0" r="635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9"/>
                    <a:srcRect l="4319" t="22320" r="3987" b="12979"/>
                    <a:stretch/>
                  </pic:blipFill>
                  <pic:spPr bwMode="auto">
                    <a:xfrm>
                      <a:off x="0" y="0"/>
                      <a:ext cx="5880100" cy="2133600"/>
                    </a:xfrm>
                    <a:prstGeom prst="rect">
                      <a:avLst/>
                    </a:prstGeom>
                    <a:ln>
                      <a:noFill/>
                    </a:ln>
                    <a:extLst>
                      <a:ext uri="{53640926-AAD7-44D8-BBD7-CCE9431645EC}">
                        <a14:shadowObscured xmlns:a14="http://schemas.microsoft.com/office/drawing/2010/main"/>
                      </a:ext>
                    </a:extLst>
                  </pic:spPr>
                </pic:pic>
              </a:graphicData>
            </a:graphic>
          </wp:inline>
        </w:drawing>
      </w:r>
    </w:p>
    <w:p w14:paraId="76985AA9"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lastRenderedPageBreak/>
        <w:t xml:space="preserve">Ключевые моменты в формировании дорожной карты образовательной программы: </w:t>
      </w:r>
    </w:p>
    <w:p w14:paraId="4DDAFF87" w14:textId="5B8B1B09" w:rsidR="00C05FE6" w:rsidRPr="008942A3" w:rsidRDefault="00C05FE6" w:rsidP="00C71E7E">
      <w:pPr>
        <w:pStyle w:val="a7"/>
        <w:numPr>
          <w:ilvl w:val="0"/>
          <w:numId w:val="16"/>
        </w:numPr>
        <w:tabs>
          <w:tab w:val="left" w:pos="1134"/>
        </w:tabs>
        <w:spacing w:after="0"/>
        <w:ind w:left="0" w:firstLine="709"/>
        <w:jc w:val="both"/>
        <w:rPr>
          <w:rFonts w:ascii="Times New Roman" w:eastAsia="Times New Roman" w:hAnsi="Times New Roman"/>
          <w:sz w:val="28"/>
          <w:szCs w:val="28"/>
        </w:rPr>
      </w:pPr>
      <w:r w:rsidRPr="008942A3">
        <w:rPr>
          <w:rFonts w:ascii="Times New Roman" w:hAnsi="Times New Roman" w:cs="Times New Roman"/>
          <w:sz w:val="28"/>
          <w:szCs w:val="28"/>
        </w:rPr>
        <w:t>Ориентационный</w:t>
      </w:r>
      <w:r w:rsidRPr="008942A3">
        <w:rPr>
          <w:rFonts w:ascii="Times New Roman" w:eastAsia="Times New Roman" w:hAnsi="Times New Roman"/>
          <w:sz w:val="28"/>
          <w:szCs w:val="28"/>
        </w:rPr>
        <w:t xml:space="preserve"> тренинг должен начинаться после завершения отбора.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В идеале на момент приглашения на ориентационный тренинг волонтеры должны получить финальную коммуникацию и обладать информацией, включены они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в основной состав или резерв, а также информацией о своей функции и позиции (для основного состава), так как понимание своей роли и места в мероприятии значительно повышает осознанность проработки материала и эффективность обучения. При этом волонтеров резерва, подтвердивших свое желание продолжать участие </w:t>
      </w:r>
      <w:r w:rsidR="00771198">
        <w:rPr>
          <w:rFonts w:ascii="Times New Roman" w:eastAsia="Times New Roman" w:hAnsi="Times New Roman"/>
          <w:sz w:val="28"/>
          <w:szCs w:val="28"/>
        </w:rPr>
        <w:br/>
      </w:r>
      <w:r w:rsidRPr="008942A3">
        <w:rPr>
          <w:rFonts w:ascii="Times New Roman" w:eastAsia="Times New Roman" w:hAnsi="Times New Roman"/>
          <w:sz w:val="28"/>
          <w:szCs w:val="28"/>
        </w:rPr>
        <w:t>в волонтерской программе, также приглашают принять участие в обучении, что позволяет при внезапном отказе волонтера из основного состава заменить его другим обученным волонтером.</w:t>
      </w:r>
    </w:p>
    <w:p w14:paraId="6589BAE1" w14:textId="7AB9188C" w:rsidR="00C05FE6" w:rsidRPr="008942A3" w:rsidRDefault="00C05FE6" w:rsidP="00070863">
      <w:pPr>
        <w:pStyle w:val="a7"/>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Ориентационный </w:t>
      </w:r>
      <w:r w:rsidRPr="008942A3">
        <w:rPr>
          <w:rFonts w:ascii="Times New Roman" w:hAnsi="Times New Roman" w:cs="Times New Roman"/>
          <w:sz w:val="28"/>
          <w:szCs w:val="28"/>
        </w:rPr>
        <w:t>тренинг</w:t>
      </w:r>
      <w:r w:rsidRPr="008942A3">
        <w:rPr>
          <w:rFonts w:ascii="Times New Roman" w:eastAsia="Times New Roman" w:hAnsi="Times New Roman"/>
          <w:sz w:val="28"/>
          <w:szCs w:val="28"/>
        </w:rPr>
        <w:t xml:space="preserve"> желательно начать не позднее чем через 2</w:t>
      </w:r>
      <w:r w:rsidR="00972471" w:rsidRPr="008942A3">
        <w:rPr>
          <w:rFonts w:ascii="Times New Roman" w:eastAsia="Times New Roman" w:hAnsi="Times New Roman"/>
          <w:sz w:val="28"/>
          <w:szCs w:val="28"/>
        </w:rPr>
        <w:t>–</w:t>
      </w:r>
      <w:r w:rsidRPr="008942A3">
        <w:rPr>
          <w:rFonts w:ascii="Times New Roman" w:eastAsia="Times New Roman" w:hAnsi="Times New Roman"/>
          <w:sz w:val="28"/>
          <w:szCs w:val="28"/>
        </w:rPr>
        <w:t xml:space="preserve">3 недели после завершения рекрутинга и распределения волонтеров на позиции. Оттягивание старта обучения формирует «период невовлеченности» волонтеров и может снижать их мотивационное состояние </w:t>
      </w:r>
      <w:r w:rsidR="00972471" w:rsidRPr="008942A3">
        <w:rPr>
          <w:rFonts w:ascii="Times New Roman" w:eastAsia="Times New Roman" w:hAnsi="Times New Roman"/>
          <w:sz w:val="28"/>
          <w:szCs w:val="28"/>
        </w:rPr>
        <w:t xml:space="preserve">к участию </w:t>
      </w:r>
      <w:r w:rsidRPr="008942A3">
        <w:rPr>
          <w:rFonts w:ascii="Times New Roman" w:eastAsia="Times New Roman" w:hAnsi="Times New Roman"/>
          <w:sz w:val="28"/>
          <w:szCs w:val="28"/>
        </w:rPr>
        <w:t>в событии.</w:t>
      </w:r>
    </w:p>
    <w:p w14:paraId="6FD32599" w14:textId="77777777" w:rsidR="00C05FE6" w:rsidRPr="008942A3" w:rsidRDefault="00C05FE6" w:rsidP="00070863">
      <w:pPr>
        <w:pStyle w:val="a7"/>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Если программа обучения предусматривает онлайн-модули, то старт онлайн-обучения можно начать до распределения на позиции и тем самым заполнить «период невовлеченности», сделав его частью образовательного процесса. Онлайн-модули могут сопровождать весь период обучения.</w:t>
      </w:r>
    </w:p>
    <w:p w14:paraId="125652F3" w14:textId="29EFBD54" w:rsidR="00C05FE6" w:rsidRPr="008942A3" w:rsidRDefault="00C05FE6" w:rsidP="00070863">
      <w:pPr>
        <w:pStyle w:val="a7"/>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В случае невозможности начать обучение в </w:t>
      </w:r>
      <w:r w:rsidR="00E71031" w:rsidRPr="008942A3">
        <w:rPr>
          <w:rFonts w:ascii="Times New Roman" w:eastAsia="Times New Roman" w:hAnsi="Times New Roman"/>
          <w:sz w:val="28"/>
          <w:szCs w:val="28"/>
        </w:rPr>
        <w:t xml:space="preserve">указанные </w:t>
      </w:r>
      <w:r w:rsidRPr="008942A3">
        <w:rPr>
          <w:rFonts w:ascii="Times New Roman" w:eastAsia="Times New Roman" w:hAnsi="Times New Roman"/>
          <w:sz w:val="28"/>
          <w:szCs w:val="28"/>
        </w:rPr>
        <w:t xml:space="preserve">сроки имеет смысл предусмотреть в этот период другие активности для волонтеров мероприятия. </w:t>
      </w:r>
    </w:p>
    <w:p w14:paraId="14B8EB34" w14:textId="6D3F0CC4" w:rsidR="00C05FE6" w:rsidRPr="008942A3" w:rsidRDefault="00C05FE6" w:rsidP="00C71E7E">
      <w:pPr>
        <w:pStyle w:val="a7"/>
        <w:numPr>
          <w:ilvl w:val="0"/>
          <w:numId w:val="16"/>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Тренинг компетенций может быть выстроен как цикл тренингов, между которыми нет большого временного разрыва для одного волонтера. Оптимальный период между тренингами, которые необходимо пройти волонтеру, должен составлять не более 1 недели. В промежутке важно, чтобы у волонтера были материалы, с которыми он может работать, закреплять полученный на тренинге опыт и готовиться к следующему тренингу</w:t>
      </w:r>
      <w:r w:rsidR="00E71031" w:rsidRPr="008942A3">
        <w:rPr>
          <w:rFonts w:ascii="Times New Roman" w:eastAsia="Times New Roman" w:hAnsi="Times New Roman"/>
          <w:sz w:val="28"/>
          <w:szCs w:val="28"/>
        </w:rPr>
        <w:t xml:space="preserve">. </w:t>
      </w:r>
    </w:p>
    <w:p w14:paraId="1523E2D7" w14:textId="02990808"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Тренинг компетенций может проходить в течение 1</w:t>
      </w:r>
      <w:r w:rsidR="00E71031" w:rsidRPr="008942A3">
        <w:rPr>
          <w:rFonts w:ascii="Times New Roman" w:eastAsia="Times New Roman" w:hAnsi="Times New Roman"/>
          <w:sz w:val="28"/>
          <w:szCs w:val="28"/>
        </w:rPr>
        <w:t>–</w:t>
      </w:r>
      <w:r w:rsidRPr="008942A3">
        <w:rPr>
          <w:rFonts w:ascii="Times New Roman" w:eastAsia="Times New Roman" w:hAnsi="Times New Roman"/>
          <w:sz w:val="28"/>
          <w:szCs w:val="28"/>
        </w:rPr>
        <w:t>1,5 месяцев, если количество волонтеров, привлекаемых к событию</w:t>
      </w:r>
      <w:r w:rsidR="00E71031" w:rsidRPr="008942A3">
        <w:rPr>
          <w:rFonts w:ascii="Times New Roman" w:eastAsia="Times New Roman" w:hAnsi="Times New Roman"/>
          <w:sz w:val="28"/>
          <w:szCs w:val="28"/>
        </w:rPr>
        <w:t>,</w:t>
      </w:r>
      <w:r w:rsidRPr="008942A3">
        <w:rPr>
          <w:rFonts w:ascii="Times New Roman" w:eastAsia="Times New Roman" w:hAnsi="Times New Roman"/>
          <w:sz w:val="28"/>
          <w:szCs w:val="28"/>
        </w:rPr>
        <w:t xml:space="preserve"> превышает 1000 человек. </w:t>
      </w:r>
      <w:r w:rsidR="00771198">
        <w:rPr>
          <w:rFonts w:ascii="Times New Roman" w:eastAsia="Times New Roman" w:hAnsi="Times New Roman"/>
          <w:sz w:val="28"/>
          <w:szCs w:val="28"/>
        </w:rPr>
        <w:br/>
      </w:r>
      <w:r w:rsidRPr="008942A3">
        <w:rPr>
          <w:rFonts w:ascii="Times New Roman" w:eastAsia="Times New Roman" w:hAnsi="Times New Roman"/>
          <w:sz w:val="28"/>
          <w:szCs w:val="28"/>
        </w:rPr>
        <w:t>В остальных случаях желательно провести его в течение 2</w:t>
      </w:r>
      <w:r w:rsidR="00E71031" w:rsidRPr="008942A3">
        <w:rPr>
          <w:rFonts w:ascii="Times New Roman" w:eastAsia="Times New Roman" w:hAnsi="Times New Roman"/>
          <w:sz w:val="28"/>
          <w:szCs w:val="28"/>
        </w:rPr>
        <w:t>–</w:t>
      </w:r>
      <w:r w:rsidRPr="008942A3">
        <w:rPr>
          <w:rFonts w:ascii="Times New Roman" w:eastAsia="Times New Roman" w:hAnsi="Times New Roman"/>
          <w:sz w:val="28"/>
          <w:szCs w:val="28"/>
        </w:rPr>
        <w:t>3 недель, сократив для волонтера временной промежуток между его составляющими.</w:t>
      </w:r>
    </w:p>
    <w:p w14:paraId="1CC20762" w14:textId="43D5D3A1" w:rsidR="00C05FE6" w:rsidRPr="008942A3" w:rsidRDefault="00C05FE6" w:rsidP="00C71E7E">
      <w:pPr>
        <w:pStyle w:val="a7"/>
        <w:numPr>
          <w:ilvl w:val="0"/>
          <w:numId w:val="16"/>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Функциональное обучение должно проходить не позднее чем за 1 неделю до выхода волонтера на работу</w:t>
      </w:r>
      <w:r w:rsidR="00E71031" w:rsidRPr="008942A3">
        <w:rPr>
          <w:rFonts w:ascii="Times New Roman" w:eastAsia="Times New Roman" w:hAnsi="Times New Roman"/>
          <w:sz w:val="28"/>
          <w:szCs w:val="28"/>
        </w:rPr>
        <w:t>,</w:t>
      </w:r>
      <w:r w:rsidRPr="008942A3">
        <w:rPr>
          <w:rFonts w:ascii="Times New Roman" w:eastAsia="Times New Roman" w:hAnsi="Times New Roman"/>
          <w:sz w:val="28"/>
          <w:szCs w:val="28"/>
        </w:rPr>
        <w:t xml:space="preserve"> </w:t>
      </w:r>
      <w:r w:rsidR="00B87634" w:rsidRPr="008942A3">
        <w:rPr>
          <w:rFonts w:ascii="Times New Roman" w:eastAsia="Times New Roman" w:hAnsi="Times New Roman"/>
          <w:sz w:val="28"/>
          <w:szCs w:val="28"/>
        </w:rPr>
        <w:t>при условии, что</w:t>
      </w:r>
      <w:r w:rsidRPr="008942A3">
        <w:rPr>
          <w:rFonts w:ascii="Times New Roman" w:eastAsia="Times New Roman" w:hAnsi="Times New Roman"/>
          <w:sz w:val="28"/>
          <w:szCs w:val="28"/>
        </w:rPr>
        <w:t xml:space="preserve"> оно составляет не более 6 часов общего времени. В </w:t>
      </w:r>
      <w:r w:rsidR="00B87634" w:rsidRPr="008942A3">
        <w:rPr>
          <w:rFonts w:ascii="Times New Roman" w:eastAsia="Times New Roman" w:hAnsi="Times New Roman"/>
          <w:sz w:val="28"/>
          <w:szCs w:val="28"/>
        </w:rPr>
        <w:t>случаях,</w:t>
      </w:r>
      <w:r w:rsidRPr="008942A3">
        <w:rPr>
          <w:rFonts w:ascii="Times New Roman" w:eastAsia="Times New Roman" w:hAnsi="Times New Roman"/>
          <w:sz w:val="28"/>
          <w:szCs w:val="28"/>
        </w:rPr>
        <w:t xml:space="preserve"> когда функциональное обучение волонтера превышает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6 часов, важно </w:t>
      </w:r>
      <w:r w:rsidR="00DA4E61" w:rsidRPr="008942A3">
        <w:rPr>
          <w:rFonts w:ascii="Times New Roman" w:eastAsia="Times New Roman" w:hAnsi="Times New Roman"/>
          <w:sz w:val="28"/>
          <w:szCs w:val="28"/>
        </w:rPr>
        <w:t>составить из тренинга цикл</w:t>
      </w:r>
      <w:r w:rsidRPr="008942A3">
        <w:rPr>
          <w:rFonts w:ascii="Times New Roman" w:eastAsia="Times New Roman" w:hAnsi="Times New Roman"/>
          <w:sz w:val="28"/>
          <w:szCs w:val="28"/>
        </w:rPr>
        <w:t>, при этом можно делать небольшие перерывы между модулями (2</w:t>
      </w:r>
      <w:r w:rsidR="00E71031" w:rsidRPr="008942A3">
        <w:rPr>
          <w:rFonts w:ascii="Times New Roman" w:eastAsia="Times New Roman" w:hAnsi="Times New Roman"/>
          <w:sz w:val="28"/>
          <w:szCs w:val="28"/>
        </w:rPr>
        <w:t>–</w:t>
      </w:r>
      <w:r w:rsidRPr="008942A3">
        <w:rPr>
          <w:rFonts w:ascii="Times New Roman" w:eastAsia="Times New Roman" w:hAnsi="Times New Roman"/>
          <w:sz w:val="28"/>
          <w:szCs w:val="28"/>
        </w:rPr>
        <w:t>3 дня) или проводить модули в течение нескольких дней подряд. В любом случае последний модуль функционального тренинга должен пройти для волонтера не позднее чем за 1 неделю до его первой смены.</w:t>
      </w:r>
    </w:p>
    <w:p w14:paraId="5AA1F3B2" w14:textId="77811289" w:rsidR="00C05FE6" w:rsidRPr="008942A3" w:rsidRDefault="00C05FE6" w:rsidP="00C71E7E">
      <w:pPr>
        <w:pStyle w:val="a7"/>
        <w:numPr>
          <w:ilvl w:val="0"/>
          <w:numId w:val="16"/>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Тренинг на объекте должен пройти не позднее чем за 3 дня до первой смены волонтера и дать ему возможность детально познакомиться с местом работы.</w:t>
      </w:r>
    </w:p>
    <w:p w14:paraId="120EDD3E" w14:textId="77777777"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lastRenderedPageBreak/>
        <w:t>Составляя дорожную карту обучения волонтеров важно учитывать количество дней самого события, его масштаб и количество привлекаемых волонтеров:</w:t>
      </w:r>
    </w:p>
    <w:p w14:paraId="5F4A4460" w14:textId="7D248E38"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Если событие длится менее 1 недели и не требует большого количества волонтеров (менее 500 человек), то программу обучения необходимо начинать </w:t>
      </w:r>
      <w:r w:rsidR="00771198">
        <w:rPr>
          <w:rFonts w:ascii="Times New Roman" w:eastAsia="Times New Roman" w:hAnsi="Times New Roman"/>
          <w:sz w:val="28"/>
          <w:szCs w:val="28"/>
        </w:rPr>
        <w:br/>
      </w:r>
      <w:r w:rsidRPr="008942A3">
        <w:rPr>
          <w:rFonts w:ascii="Times New Roman" w:eastAsia="Times New Roman" w:hAnsi="Times New Roman"/>
          <w:sz w:val="28"/>
          <w:szCs w:val="28"/>
        </w:rPr>
        <w:t>не ранее чем за 2 месяца до самого мероприятия. Это позволит удерживать волонтеров в состоянии предвкушения работы и сделать максимально результативным само обучение, не создавая долгого «периода невовлеченности».</w:t>
      </w:r>
    </w:p>
    <w:p w14:paraId="3F2E0133" w14:textId="4FAD3A27"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Если событие крупномасштабное, то дорожная карта составляется исходя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из количества образовательных мероприятий, которые необходимо провести,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и времени на каждый этап. В любом случае начинать программу обучения ранее чем за полгода до события может быть </w:t>
      </w:r>
      <w:r w:rsidR="0061028F" w:rsidRPr="008942A3">
        <w:rPr>
          <w:rFonts w:ascii="Times New Roman" w:eastAsia="Times New Roman" w:hAnsi="Times New Roman"/>
          <w:sz w:val="28"/>
          <w:szCs w:val="28"/>
        </w:rPr>
        <w:t>нецелесообразно</w:t>
      </w:r>
      <w:r w:rsidRPr="008942A3">
        <w:rPr>
          <w:rFonts w:ascii="Times New Roman" w:eastAsia="Times New Roman" w:hAnsi="Times New Roman"/>
          <w:sz w:val="28"/>
          <w:szCs w:val="28"/>
        </w:rPr>
        <w:t xml:space="preserve">, так как это требует дополнительных мер вовлечения волонтеров в подготовку мероприятия и удержания у них мотивации </w:t>
      </w:r>
      <w:r w:rsidR="0061028F" w:rsidRPr="008942A3">
        <w:rPr>
          <w:rFonts w:ascii="Times New Roman" w:eastAsia="Times New Roman" w:hAnsi="Times New Roman"/>
          <w:sz w:val="28"/>
          <w:szCs w:val="28"/>
        </w:rPr>
        <w:t>к участию</w:t>
      </w:r>
      <w:r w:rsidRPr="008942A3">
        <w:rPr>
          <w:rFonts w:ascii="Times New Roman" w:eastAsia="Times New Roman" w:hAnsi="Times New Roman"/>
          <w:sz w:val="28"/>
          <w:szCs w:val="28"/>
        </w:rPr>
        <w:t xml:space="preserve">. </w:t>
      </w:r>
    </w:p>
    <w:p w14:paraId="62F0D1B3" w14:textId="439CDAC9"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При составлении графика программы обучения важно сделать его вариативным и предельно удобным, чтобы обеспечить возможность участия в тренингах максимальному количеству волонтеров. Для оптимизации графика обучения </w:t>
      </w:r>
      <w:r w:rsidR="00771198">
        <w:rPr>
          <w:rFonts w:ascii="Times New Roman" w:eastAsia="Times New Roman" w:hAnsi="Times New Roman"/>
          <w:sz w:val="28"/>
          <w:szCs w:val="28"/>
        </w:rPr>
        <w:br/>
      </w:r>
      <w:r w:rsidRPr="008942A3">
        <w:rPr>
          <w:rFonts w:ascii="Times New Roman" w:eastAsia="Times New Roman" w:hAnsi="Times New Roman"/>
          <w:sz w:val="28"/>
          <w:szCs w:val="28"/>
        </w:rPr>
        <w:t>на стадии рекрутинга или подтверждения позиции можно запросить у волонтеров информацию о предпочитаемом времени обучения. Нецелесообразно планировать все тренинги в дневное время в рабочие дни, так как это создаст проблемы с участием в них для работающих волонтеров.</w:t>
      </w:r>
    </w:p>
    <w:p w14:paraId="4BA9A781" w14:textId="63BBAB34"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Если в мероприятии предусмотрено участие иногородних волонтеров,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то необходимо предусмотреть отдельный график обучения для этой категории, но при этом такой график не должен приводить к сокращению объема самой программы обучения. Иногородние волонтеры должны прибыть на место проведения события не позднее чем за 1 неделю до первой смены и быть готовыми пройти обучение. Часть обучения для иногородних волонтеров можно провести и в онлайн-формате,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но использование разных подходов к иногородним и местным волонтерам может снизить у последних мотивацию </w:t>
      </w:r>
      <w:r w:rsidR="0061028F" w:rsidRPr="008942A3">
        <w:rPr>
          <w:rFonts w:ascii="Times New Roman" w:eastAsia="Times New Roman" w:hAnsi="Times New Roman"/>
          <w:sz w:val="28"/>
          <w:szCs w:val="28"/>
        </w:rPr>
        <w:t xml:space="preserve">к участию </w:t>
      </w:r>
      <w:r w:rsidRPr="008942A3">
        <w:rPr>
          <w:rFonts w:ascii="Times New Roman" w:eastAsia="Times New Roman" w:hAnsi="Times New Roman"/>
          <w:sz w:val="28"/>
          <w:szCs w:val="28"/>
        </w:rPr>
        <w:t>в очных тренингах.</w:t>
      </w:r>
    </w:p>
    <w:p w14:paraId="468BD3C8" w14:textId="766FC25F"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До начала обучения необходимо провести набор и обучение тренеров образовательной программы, разработать и изготовить/закупить все методические материалы, включая полиграфию (рабочие тетради, бланки, карточки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и др.), видеоконтент, аудиофайлы, презентации, расходные материалы, найти </w:t>
      </w:r>
      <w:r w:rsidR="00771198">
        <w:rPr>
          <w:rFonts w:ascii="Times New Roman" w:eastAsia="Times New Roman" w:hAnsi="Times New Roman"/>
          <w:sz w:val="28"/>
          <w:szCs w:val="28"/>
        </w:rPr>
        <w:br/>
      </w:r>
      <w:r w:rsidRPr="008942A3">
        <w:rPr>
          <w:rFonts w:ascii="Times New Roman" w:eastAsia="Times New Roman" w:hAnsi="Times New Roman"/>
          <w:sz w:val="28"/>
          <w:szCs w:val="28"/>
        </w:rPr>
        <w:t>и арендовать/договориться о безвозмездном использовании помещений/помещения требуемой вместимости, купить/привлечь необходимое оборудование.</w:t>
      </w:r>
    </w:p>
    <w:p w14:paraId="7D488A47" w14:textId="4289EF6F"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Программа обучения может включать оценку эффективности ее реализации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и результативности в процессе работы волонтеров на событии. Комплексный анализ результатов выполнения волонтерами тестовых заданий, учений и тренировок,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а также полученной во время и после мероприятия обратной связи от волонтеров, объектовых и функциональных менеджеров волонтеров, функциональных </w:t>
      </w:r>
      <w:r w:rsidR="00771198">
        <w:rPr>
          <w:rFonts w:ascii="Times New Roman" w:eastAsia="Times New Roman" w:hAnsi="Times New Roman"/>
          <w:sz w:val="28"/>
          <w:szCs w:val="28"/>
        </w:rPr>
        <w:br/>
      </w:r>
      <w:r w:rsidRPr="008942A3">
        <w:rPr>
          <w:rFonts w:ascii="Times New Roman" w:eastAsia="Times New Roman" w:hAnsi="Times New Roman"/>
          <w:sz w:val="28"/>
          <w:szCs w:val="28"/>
        </w:rPr>
        <w:t xml:space="preserve">и объектовых команд, клиентских групп, других вовлеченных сторон, количества замечаний и инцидентов, связанных с волонтерами, процента невыходов на смены </w:t>
      </w:r>
      <w:r w:rsidRPr="008942A3">
        <w:rPr>
          <w:rFonts w:ascii="Times New Roman" w:eastAsia="Times New Roman" w:hAnsi="Times New Roman"/>
          <w:sz w:val="28"/>
          <w:szCs w:val="28"/>
        </w:rPr>
        <w:lastRenderedPageBreak/>
        <w:t>поможет составить объективную оценку действенности образовательной программы, ее точности с точки зрения контента, результативности с точки зрения высокого качества работы волонтеров и выстроенного командного взаимодействия внутри функции, объекта и команды оргкомитета в целом. Данные такого анализа можно использовать для корректировки и оптимизации последующих обучающих программ для волонтеров.</w:t>
      </w:r>
    </w:p>
    <w:p w14:paraId="4D5F19B8" w14:textId="77777777" w:rsidR="0061028F" w:rsidRPr="008942A3" w:rsidRDefault="0061028F" w:rsidP="00070863">
      <w:pPr>
        <w:spacing w:after="0"/>
        <w:ind w:firstLine="709"/>
        <w:jc w:val="both"/>
        <w:rPr>
          <w:rFonts w:ascii="Times New Roman" w:eastAsia="Times New Roman" w:hAnsi="Times New Roman"/>
          <w:sz w:val="28"/>
          <w:szCs w:val="28"/>
        </w:rPr>
      </w:pPr>
    </w:p>
    <w:p w14:paraId="62EDB1D6" w14:textId="2D13AF40" w:rsidR="00C05FE6" w:rsidRPr="008942A3" w:rsidRDefault="00C05FE6" w:rsidP="00070863">
      <w:pPr>
        <w:pStyle w:val="a2"/>
        <w:rPr>
          <w:sz w:val="28"/>
          <w:szCs w:val="28"/>
        </w:rPr>
      </w:pPr>
      <w:r w:rsidRPr="008942A3">
        <w:rPr>
          <w:sz w:val="28"/>
          <w:szCs w:val="28"/>
        </w:rPr>
        <w:t xml:space="preserve">Особенности образовательной программы на крупномасштабных событиях </w:t>
      </w:r>
    </w:p>
    <w:p w14:paraId="53CC5C3F" w14:textId="77777777"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Крупномасштабные международные события накладывают несколько особенностей на программу обучения: </w:t>
      </w:r>
    </w:p>
    <w:p w14:paraId="61FBC03D" w14:textId="673705CF"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тренинги в рамках программы обучения должны проходить на двух языках: английском и русском, </w:t>
      </w:r>
      <w:r w:rsidR="005819C7" w:rsidRPr="008942A3">
        <w:rPr>
          <w:rFonts w:ascii="Times New Roman" w:eastAsia="Times New Roman" w:hAnsi="Times New Roman"/>
          <w:sz w:val="28"/>
          <w:szCs w:val="28"/>
        </w:rPr>
        <w:t xml:space="preserve">— </w:t>
      </w:r>
      <w:r w:rsidRPr="008942A3">
        <w:rPr>
          <w:rFonts w:ascii="Times New Roman" w:eastAsia="Times New Roman" w:hAnsi="Times New Roman"/>
          <w:sz w:val="28"/>
          <w:szCs w:val="28"/>
        </w:rPr>
        <w:t xml:space="preserve">в случае если мероприятие проходит на территории России; </w:t>
      </w:r>
    </w:p>
    <w:p w14:paraId="120ADED2" w14:textId="44E6D50E"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все материалы, которые получают волонтеры</w:t>
      </w:r>
      <w:r w:rsidR="005819C7" w:rsidRPr="008942A3">
        <w:rPr>
          <w:rFonts w:ascii="Times New Roman" w:eastAsia="Times New Roman" w:hAnsi="Times New Roman"/>
          <w:sz w:val="28"/>
          <w:szCs w:val="28"/>
        </w:rPr>
        <w:t>,</w:t>
      </w:r>
      <w:r w:rsidRPr="008942A3">
        <w:rPr>
          <w:rFonts w:ascii="Times New Roman" w:eastAsia="Times New Roman" w:hAnsi="Times New Roman"/>
          <w:sz w:val="28"/>
          <w:szCs w:val="28"/>
        </w:rPr>
        <w:t xml:space="preserve"> должны быть на двух языках</w:t>
      </w:r>
      <w:r w:rsidR="005819C7" w:rsidRPr="008942A3">
        <w:rPr>
          <w:rFonts w:ascii="Times New Roman" w:eastAsia="Times New Roman" w:hAnsi="Times New Roman"/>
          <w:sz w:val="28"/>
          <w:szCs w:val="28"/>
        </w:rPr>
        <w:t xml:space="preserve"> и более</w:t>
      </w:r>
      <w:r w:rsidRPr="008942A3">
        <w:rPr>
          <w:rFonts w:ascii="Times New Roman" w:eastAsia="Times New Roman" w:hAnsi="Times New Roman"/>
          <w:sz w:val="28"/>
          <w:szCs w:val="28"/>
        </w:rPr>
        <w:t xml:space="preserve">, если это оговорено регламентами события; </w:t>
      </w:r>
    </w:p>
    <w:p w14:paraId="4612DF07" w14:textId="40B34905"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для эффективной реализации образовательной программы возможна подготовка пула тренеров, которые составляют программу обучения </w:t>
      </w:r>
      <w:r w:rsidR="00771198">
        <w:rPr>
          <w:rFonts w:ascii="Times New Roman" w:eastAsia="Times New Roman" w:hAnsi="Times New Roman"/>
          <w:sz w:val="28"/>
          <w:szCs w:val="28"/>
        </w:rPr>
        <w:br/>
      </w:r>
      <w:r w:rsidRPr="008942A3">
        <w:rPr>
          <w:rFonts w:ascii="Times New Roman" w:eastAsia="Times New Roman" w:hAnsi="Times New Roman"/>
          <w:sz w:val="28"/>
          <w:szCs w:val="28"/>
        </w:rPr>
        <w:t>и ведут ее в полном объеме. Это дает возможность повысить уровень проводимых мероприятий за счет того, что сама команда тренеров глубоко погружена в специфику события и делает обучение максимально прикладным;</w:t>
      </w:r>
    </w:p>
    <w:p w14:paraId="5D02E6FC" w14:textId="39051A89"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программа обучения должна учитывать регламенты и ключевые документы, определяющие ход события, </w:t>
      </w:r>
      <w:r w:rsidR="00DA4E61" w:rsidRPr="008942A3">
        <w:rPr>
          <w:rFonts w:ascii="Times New Roman" w:eastAsia="Times New Roman" w:hAnsi="Times New Roman"/>
          <w:sz w:val="28"/>
          <w:szCs w:val="28"/>
        </w:rPr>
        <w:t xml:space="preserve">имеющийся опыт организации обучения волонтеров </w:t>
      </w:r>
      <w:r w:rsidR="00771198">
        <w:rPr>
          <w:rFonts w:ascii="Times New Roman" w:eastAsia="Times New Roman" w:hAnsi="Times New Roman"/>
          <w:sz w:val="28"/>
          <w:szCs w:val="28"/>
        </w:rPr>
        <w:br/>
      </w:r>
      <w:r w:rsidR="00DA4E61" w:rsidRPr="008942A3">
        <w:rPr>
          <w:rFonts w:ascii="Times New Roman" w:eastAsia="Times New Roman" w:hAnsi="Times New Roman"/>
          <w:sz w:val="28"/>
          <w:szCs w:val="28"/>
        </w:rPr>
        <w:t>и опыт проведения событий прошлых лет</w:t>
      </w:r>
      <w:r w:rsidR="00DA4E61" w:rsidRPr="008942A3" w:rsidDel="00DA4E61">
        <w:rPr>
          <w:rFonts w:ascii="Times New Roman" w:eastAsia="Times New Roman" w:hAnsi="Times New Roman"/>
          <w:sz w:val="28"/>
          <w:szCs w:val="28"/>
        </w:rPr>
        <w:t xml:space="preserve"> </w:t>
      </w:r>
      <w:r w:rsidRPr="008942A3">
        <w:rPr>
          <w:rFonts w:ascii="Times New Roman" w:eastAsia="Times New Roman" w:hAnsi="Times New Roman"/>
          <w:sz w:val="28"/>
          <w:szCs w:val="28"/>
        </w:rPr>
        <w:t xml:space="preserve">с точки зрения инцидентов, возможных рисков и сложностей во время события. </w:t>
      </w:r>
    </w:p>
    <w:p w14:paraId="70530FF1" w14:textId="77777777" w:rsidR="00DA4E61" w:rsidRPr="008942A3" w:rsidRDefault="00DA4E61" w:rsidP="008F0DF3">
      <w:pPr>
        <w:tabs>
          <w:tab w:val="left" w:pos="1134"/>
        </w:tabs>
        <w:spacing w:after="0"/>
        <w:ind w:left="709"/>
        <w:jc w:val="both"/>
        <w:rPr>
          <w:rFonts w:ascii="Times New Roman" w:eastAsia="Times New Roman" w:hAnsi="Times New Roman"/>
          <w:sz w:val="28"/>
          <w:szCs w:val="28"/>
        </w:rPr>
      </w:pPr>
    </w:p>
    <w:p w14:paraId="53642A69" w14:textId="721DA525" w:rsidR="00C05FE6" w:rsidRPr="008942A3" w:rsidRDefault="00C05FE6" w:rsidP="00070863">
      <w:pPr>
        <w:pStyle w:val="a2"/>
        <w:rPr>
          <w:sz w:val="28"/>
          <w:szCs w:val="28"/>
        </w:rPr>
      </w:pPr>
      <w:r w:rsidRPr="008942A3">
        <w:rPr>
          <w:sz w:val="28"/>
          <w:szCs w:val="28"/>
        </w:rPr>
        <w:t>Стажировки волонтеров</w:t>
      </w:r>
    </w:p>
    <w:p w14:paraId="44BBE851" w14:textId="13D7CBD2" w:rsidR="00C05FE6" w:rsidRPr="008942A3" w:rsidRDefault="00071D71"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качестве э</w:t>
      </w:r>
      <w:r w:rsidR="00C05FE6" w:rsidRPr="008942A3">
        <w:rPr>
          <w:rFonts w:ascii="Times New Roman" w:hAnsi="Times New Roman" w:cs="Times New Roman"/>
          <w:sz w:val="28"/>
          <w:szCs w:val="28"/>
        </w:rPr>
        <w:t>ффективн</w:t>
      </w:r>
      <w:r w:rsidRPr="008942A3">
        <w:rPr>
          <w:rFonts w:ascii="Times New Roman" w:hAnsi="Times New Roman" w:cs="Times New Roman"/>
          <w:sz w:val="28"/>
          <w:szCs w:val="28"/>
        </w:rPr>
        <w:t>ого</w:t>
      </w:r>
      <w:r w:rsidR="00C05FE6"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метода </w:t>
      </w:r>
      <w:r w:rsidR="00C05FE6" w:rsidRPr="008942A3">
        <w:rPr>
          <w:rFonts w:ascii="Times New Roman" w:hAnsi="Times New Roman" w:cs="Times New Roman"/>
          <w:sz w:val="28"/>
          <w:szCs w:val="28"/>
        </w:rPr>
        <w:t xml:space="preserve">подготовки лидеров волонтерских программ зарекомендовали себя стажировки на крупномасштабных мероприятиях, позволяющие приобрести и отточить необходимые практические навыки и умения </w:t>
      </w:r>
      <w:r w:rsidR="00771198">
        <w:rPr>
          <w:rFonts w:ascii="Times New Roman" w:hAnsi="Times New Roman" w:cs="Times New Roman"/>
          <w:sz w:val="28"/>
          <w:szCs w:val="28"/>
        </w:rPr>
        <w:br/>
      </w:r>
      <w:r w:rsidR="00C05FE6" w:rsidRPr="008942A3">
        <w:rPr>
          <w:rFonts w:ascii="Times New Roman" w:hAnsi="Times New Roman" w:cs="Times New Roman"/>
          <w:sz w:val="28"/>
          <w:szCs w:val="28"/>
        </w:rPr>
        <w:t>в «полевых» условиях. Погружение в процесс и атмосферу мероприятия, столкновение с реальностью во время стажировки помогает лидеру спрогнозировать и предотвратить возможные ошибки и инциденты на предстоящем событии.</w:t>
      </w:r>
    </w:p>
    <w:p w14:paraId="77CC5406"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Наиболее действенным типом стажировок является участие в тестовых мероприятиях, проводимых на том же объекте в преддверии масштабного события.</w:t>
      </w:r>
    </w:p>
    <w:p w14:paraId="2D564163" w14:textId="77777777" w:rsidR="00071D71" w:rsidRPr="008942A3" w:rsidRDefault="00071D71" w:rsidP="00070863">
      <w:pPr>
        <w:spacing w:after="0"/>
        <w:ind w:firstLine="709"/>
        <w:jc w:val="both"/>
        <w:rPr>
          <w:rFonts w:ascii="Times New Roman" w:hAnsi="Times New Roman" w:cs="Times New Roman"/>
          <w:sz w:val="28"/>
          <w:szCs w:val="28"/>
        </w:rPr>
      </w:pPr>
    </w:p>
    <w:p w14:paraId="74C059E5" w14:textId="3BB4C02C" w:rsidR="00C05FE6" w:rsidRPr="008942A3" w:rsidRDefault="00C05FE6" w:rsidP="00070863">
      <w:pPr>
        <w:pStyle w:val="a1"/>
        <w:rPr>
          <w:sz w:val="28"/>
          <w:szCs w:val="28"/>
        </w:rPr>
      </w:pPr>
      <w:bookmarkStart w:id="30" w:name="_Toc79519195"/>
      <w:r w:rsidRPr="008942A3">
        <w:rPr>
          <w:sz w:val="28"/>
          <w:szCs w:val="28"/>
        </w:rPr>
        <w:t>Управление волонтерами и организация их деятельности</w:t>
      </w:r>
      <w:bookmarkEnd w:id="30"/>
    </w:p>
    <w:p w14:paraId="12459FCE"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Управление волонтерами – сквозной процесс, осуществляемый организатором волонтерской деятельности совместно с организатором мероприятия на протяжении всех этапов реализации волонтерской программы. Качественный менеджмент позволяет предусмотреть и предупредить/минимизировать большинство возникающих рисков, связанных с деятельностью волонтеров на мероприятии.</w:t>
      </w:r>
    </w:p>
    <w:p w14:paraId="14104DD2"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Управление волонтерами и организация их деятельности включает следующие основные блоки:</w:t>
      </w:r>
    </w:p>
    <w:p w14:paraId="50863CAB" w14:textId="12D11E90"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планирование общей численности волонтеров, численности волонтеров </w:t>
      </w:r>
      <w:r w:rsidR="00771198">
        <w:rPr>
          <w:rFonts w:ascii="Times New Roman" w:eastAsia="Times New Roman" w:hAnsi="Times New Roman"/>
          <w:sz w:val="28"/>
          <w:szCs w:val="28"/>
        </w:rPr>
        <w:br/>
      </w:r>
      <w:r w:rsidRPr="008942A3">
        <w:rPr>
          <w:rFonts w:ascii="Times New Roman" w:eastAsia="Times New Roman" w:hAnsi="Times New Roman"/>
          <w:sz w:val="28"/>
          <w:szCs w:val="28"/>
        </w:rPr>
        <w:t>по функциям, разработка профилей волонтеров;</w:t>
      </w:r>
    </w:p>
    <w:p w14:paraId="48D23B9F"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планирование волонтерской программы, определение содержания, механики и сроков реализации основных этапов;</w:t>
      </w:r>
    </w:p>
    <w:p w14:paraId="444611E3"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планирование материально-технического обеспечения программы, включая необходимые сервисы (бесплатные питание, питьевой режим, проживание, проезд, экипировка, страхование, мобильная связь, сувенирная продукция, благодарности и др.), помещения, транспорт, оргтехнику, оборудование, инвентарь, расходные материалы;</w:t>
      </w:r>
    </w:p>
    <w:p w14:paraId="4F29041C"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ресурсное обеспечение волонтерской программы, привлечение партнеров;</w:t>
      </w:r>
    </w:p>
    <w:p w14:paraId="738F8D6C" w14:textId="7A85CAB4"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заключение необходимых договоров на </w:t>
      </w:r>
      <w:r w:rsidR="00DA4E61" w:rsidRPr="008942A3">
        <w:rPr>
          <w:rFonts w:ascii="Times New Roman" w:eastAsia="Times New Roman" w:hAnsi="Times New Roman"/>
          <w:sz w:val="28"/>
          <w:szCs w:val="28"/>
        </w:rPr>
        <w:t>выполнение работ, поставку товаров и оказание услуг</w:t>
      </w:r>
      <w:r w:rsidRPr="008942A3">
        <w:rPr>
          <w:rFonts w:ascii="Times New Roman" w:eastAsia="Times New Roman" w:hAnsi="Times New Roman"/>
          <w:sz w:val="28"/>
          <w:szCs w:val="28"/>
        </w:rPr>
        <w:t>;</w:t>
      </w:r>
    </w:p>
    <w:p w14:paraId="65314D9C" w14:textId="58B2E6CB"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организация коммуникационной кампании и набора кандидатов </w:t>
      </w:r>
      <w:r w:rsidR="00771198">
        <w:rPr>
          <w:rFonts w:ascii="Times New Roman" w:eastAsia="Times New Roman" w:hAnsi="Times New Roman"/>
          <w:sz w:val="28"/>
          <w:szCs w:val="28"/>
        </w:rPr>
        <w:br/>
      </w:r>
      <w:r w:rsidRPr="008942A3">
        <w:rPr>
          <w:rFonts w:ascii="Times New Roman" w:eastAsia="Times New Roman" w:hAnsi="Times New Roman"/>
          <w:sz w:val="28"/>
          <w:szCs w:val="28"/>
        </w:rPr>
        <w:t>в волонтеры;</w:t>
      </w:r>
    </w:p>
    <w:p w14:paraId="2F7B50BC"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организация отбора кандидатов в волонтеры;</w:t>
      </w:r>
    </w:p>
    <w:p w14:paraId="28D507D4"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заключение договоров с волонтерами;</w:t>
      </w:r>
    </w:p>
    <w:p w14:paraId="0F9A0717"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организация обучения и стажировок волонтеров;</w:t>
      </w:r>
    </w:p>
    <w:p w14:paraId="230EC43D" w14:textId="624CD9BA"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утверждение финального списка волонтеров, расстановка волонтеров </w:t>
      </w:r>
      <w:r w:rsidR="00771198">
        <w:rPr>
          <w:rFonts w:ascii="Times New Roman" w:eastAsia="Times New Roman" w:hAnsi="Times New Roman"/>
          <w:sz w:val="28"/>
          <w:szCs w:val="28"/>
        </w:rPr>
        <w:br/>
      </w:r>
      <w:r w:rsidRPr="008942A3">
        <w:rPr>
          <w:rFonts w:ascii="Times New Roman" w:eastAsia="Times New Roman" w:hAnsi="Times New Roman"/>
          <w:sz w:val="28"/>
          <w:szCs w:val="28"/>
        </w:rPr>
        <w:t>по позициям;</w:t>
      </w:r>
    </w:p>
    <w:p w14:paraId="088B2B8F"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рассылка волонтерам предложений по позициям, сбор обратной связи, осуществление замен;</w:t>
      </w:r>
    </w:p>
    <w:p w14:paraId="5E12C6CB"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составление графика работы волонтеров, ознакомление волонтеров с ним;</w:t>
      </w:r>
    </w:p>
    <w:p w14:paraId="11613C48"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составление графиков получения аккредитации, выдачи экипировки, ознакомление волонтеров с ними;</w:t>
      </w:r>
    </w:p>
    <w:p w14:paraId="5A524429"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организация процессов предоставления волонтерам сервисов;</w:t>
      </w:r>
    </w:p>
    <w:p w14:paraId="210DC6F7"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контроль выхода волонтеров на смены;</w:t>
      </w:r>
    </w:p>
    <w:p w14:paraId="2896C50D" w14:textId="3949A88F"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информирование волонтеров об актуальном расписании рабочих смен </w:t>
      </w:r>
      <w:r w:rsidR="00771198">
        <w:rPr>
          <w:rFonts w:ascii="Times New Roman" w:eastAsia="Times New Roman" w:hAnsi="Times New Roman"/>
          <w:sz w:val="28"/>
          <w:szCs w:val="28"/>
        </w:rPr>
        <w:br/>
      </w:r>
      <w:r w:rsidRPr="008942A3">
        <w:rPr>
          <w:rFonts w:ascii="Times New Roman" w:eastAsia="Times New Roman" w:hAnsi="Times New Roman"/>
          <w:sz w:val="28"/>
          <w:szCs w:val="28"/>
        </w:rPr>
        <w:t>и графике питания при изменениях;</w:t>
      </w:r>
    </w:p>
    <w:p w14:paraId="3B125CF6"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мониторинг работы волонтеров, контроль качественного выполнения функциональных обязанностей;</w:t>
      </w:r>
    </w:p>
    <w:p w14:paraId="4A853005" w14:textId="59D456AE"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предотвращение инцидентов, реагирование на нештатные ситуации </w:t>
      </w:r>
      <w:r w:rsidR="00771198">
        <w:rPr>
          <w:rFonts w:ascii="Times New Roman" w:eastAsia="Times New Roman" w:hAnsi="Times New Roman"/>
          <w:sz w:val="28"/>
          <w:szCs w:val="28"/>
        </w:rPr>
        <w:br/>
      </w:r>
      <w:r w:rsidRPr="008942A3">
        <w:rPr>
          <w:rFonts w:ascii="Times New Roman" w:eastAsia="Times New Roman" w:hAnsi="Times New Roman"/>
          <w:sz w:val="28"/>
          <w:szCs w:val="28"/>
        </w:rPr>
        <w:t>и инциденты;</w:t>
      </w:r>
    </w:p>
    <w:p w14:paraId="729003CF"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управление резервом волонтеров, осуществление замен в случае необходимости;</w:t>
      </w:r>
    </w:p>
    <w:p w14:paraId="19EF0DCB"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реализация мотивационных мероприятий;</w:t>
      </w:r>
    </w:p>
    <w:p w14:paraId="02F0E650" w14:textId="420E3E28"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перманентная коммуникация с волонтерами по вопросам набора, отбора, подготовки, заключения соглашений, распределения на позиции, графика работы </w:t>
      </w:r>
      <w:r w:rsidR="00771198">
        <w:rPr>
          <w:rFonts w:ascii="Times New Roman" w:eastAsia="Times New Roman" w:hAnsi="Times New Roman"/>
          <w:sz w:val="28"/>
          <w:szCs w:val="28"/>
        </w:rPr>
        <w:br/>
      </w:r>
      <w:r w:rsidRPr="008942A3">
        <w:rPr>
          <w:rFonts w:ascii="Times New Roman" w:eastAsia="Times New Roman" w:hAnsi="Times New Roman"/>
          <w:sz w:val="28"/>
          <w:szCs w:val="28"/>
        </w:rPr>
        <w:t>и его корректировок, выхода на смены и иным темам;</w:t>
      </w:r>
    </w:p>
    <w:p w14:paraId="6EC03C10" w14:textId="77777777" w:rsidR="00C05FE6" w:rsidRPr="008942A3" w:rsidRDefault="00C05FE6" w:rsidP="00C71E7E">
      <w:pPr>
        <w:pStyle w:val="a7"/>
        <w:numPr>
          <w:ilvl w:val="0"/>
          <w:numId w:val="17"/>
        </w:numPr>
        <w:tabs>
          <w:tab w:val="left" w:pos="1276"/>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оценка деятельности волонтеров, реализация программы признания.</w:t>
      </w:r>
    </w:p>
    <w:p w14:paraId="5FCD2A13" w14:textId="3773626B"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При этом блоки 1</w:t>
      </w:r>
      <w:r w:rsidR="00A86F86" w:rsidRPr="008942A3">
        <w:rPr>
          <w:rFonts w:ascii="Times New Roman" w:hAnsi="Times New Roman" w:cs="Times New Roman"/>
          <w:sz w:val="28"/>
          <w:szCs w:val="28"/>
        </w:rPr>
        <w:t>–</w:t>
      </w:r>
      <w:r w:rsidRPr="008942A3">
        <w:rPr>
          <w:rFonts w:ascii="Times New Roman" w:hAnsi="Times New Roman" w:cs="Times New Roman"/>
          <w:sz w:val="28"/>
          <w:szCs w:val="28"/>
        </w:rPr>
        <w:t>5 относятся к этапу планирования и подготовки волонтерской программы, блоки 5</w:t>
      </w:r>
      <w:r w:rsidR="00A86F86" w:rsidRPr="008942A3">
        <w:rPr>
          <w:rFonts w:ascii="Times New Roman" w:hAnsi="Times New Roman" w:cs="Times New Roman"/>
          <w:sz w:val="28"/>
          <w:szCs w:val="28"/>
        </w:rPr>
        <w:t>–</w:t>
      </w:r>
      <w:r w:rsidRPr="008942A3">
        <w:rPr>
          <w:rFonts w:ascii="Times New Roman" w:hAnsi="Times New Roman" w:cs="Times New Roman"/>
          <w:sz w:val="28"/>
          <w:szCs w:val="28"/>
        </w:rPr>
        <w:t>9, 20</w:t>
      </w:r>
      <w:r w:rsidR="00A86F86" w:rsidRPr="008942A3">
        <w:rPr>
          <w:rFonts w:ascii="Times New Roman" w:hAnsi="Times New Roman" w:cs="Times New Roman"/>
          <w:sz w:val="28"/>
          <w:szCs w:val="28"/>
        </w:rPr>
        <w:t>–</w:t>
      </w:r>
      <w:r w:rsidRPr="008942A3">
        <w:rPr>
          <w:rFonts w:ascii="Times New Roman" w:hAnsi="Times New Roman" w:cs="Times New Roman"/>
          <w:sz w:val="28"/>
          <w:szCs w:val="28"/>
        </w:rPr>
        <w:t>21 – к этапу привлечения и подготовки волонтеров, а блоки 9</w:t>
      </w:r>
      <w:r w:rsidR="00A86F86" w:rsidRPr="008942A3">
        <w:rPr>
          <w:rFonts w:ascii="Times New Roman" w:hAnsi="Times New Roman" w:cs="Times New Roman"/>
          <w:sz w:val="28"/>
          <w:szCs w:val="28"/>
        </w:rPr>
        <w:t>–</w:t>
      </w:r>
      <w:r w:rsidRPr="008942A3">
        <w:rPr>
          <w:rFonts w:ascii="Times New Roman" w:hAnsi="Times New Roman" w:cs="Times New Roman"/>
          <w:sz w:val="28"/>
          <w:szCs w:val="28"/>
        </w:rPr>
        <w:t xml:space="preserve">22 – к непосредственному управлению волонтерами </w:t>
      </w:r>
      <w:r w:rsidR="00771198">
        <w:rPr>
          <w:rFonts w:ascii="Times New Roman" w:hAnsi="Times New Roman" w:cs="Times New Roman"/>
          <w:sz w:val="28"/>
          <w:szCs w:val="28"/>
        </w:rPr>
        <w:br/>
      </w:r>
      <w:r w:rsidRPr="008942A3">
        <w:rPr>
          <w:rFonts w:ascii="Times New Roman" w:hAnsi="Times New Roman" w:cs="Times New Roman"/>
          <w:sz w:val="28"/>
          <w:szCs w:val="28"/>
        </w:rPr>
        <w:t>на событии.</w:t>
      </w:r>
    </w:p>
    <w:p w14:paraId="5CD3F9D6" w14:textId="7B8E366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Часть блоков из перечисленного списка лежит в зоне ответственности организатора волонтерской деятельности, часть – в зоне ответственности организатора мероприятия (см. параграф 1.4 «Права и обязанности основных субъектов событийного добровольчества», параграф </w:t>
      </w:r>
      <w:r w:rsidR="0008401B" w:rsidRPr="008942A3">
        <w:rPr>
          <w:rFonts w:ascii="Times New Roman" w:hAnsi="Times New Roman" w:cs="Times New Roman"/>
          <w:sz w:val="28"/>
          <w:szCs w:val="28"/>
        </w:rPr>
        <w:t>5</w:t>
      </w:r>
      <w:r w:rsidRPr="008942A3">
        <w:rPr>
          <w:rFonts w:ascii="Times New Roman" w:hAnsi="Times New Roman" w:cs="Times New Roman"/>
          <w:sz w:val="28"/>
          <w:szCs w:val="28"/>
        </w:rPr>
        <w:t xml:space="preserve">.1 «Формы и алгоритмы реализации волонтерской программы мероприятия (события)»), при этом чем более тесно и конструктивно будет выстроено их взаимодействие, тем выше шансы </w:t>
      </w:r>
      <w:r w:rsidR="00771198">
        <w:rPr>
          <w:rFonts w:ascii="Times New Roman" w:hAnsi="Times New Roman" w:cs="Times New Roman"/>
          <w:sz w:val="28"/>
          <w:szCs w:val="28"/>
        </w:rPr>
        <w:br/>
      </w:r>
      <w:r w:rsidRPr="008942A3">
        <w:rPr>
          <w:rFonts w:ascii="Times New Roman" w:hAnsi="Times New Roman" w:cs="Times New Roman"/>
          <w:sz w:val="28"/>
          <w:szCs w:val="28"/>
        </w:rPr>
        <w:t>на успех волонтерской программы события.</w:t>
      </w:r>
    </w:p>
    <w:p w14:paraId="4B2465E7" w14:textId="60936D33"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Для эффективной организации деятельности волонтеров на событии </w:t>
      </w:r>
      <w:r w:rsidR="00771198">
        <w:rPr>
          <w:rFonts w:ascii="Times New Roman" w:hAnsi="Times New Roman" w:cs="Times New Roman"/>
          <w:sz w:val="28"/>
          <w:szCs w:val="28"/>
        </w:rPr>
        <w:br/>
      </w:r>
      <w:r w:rsidRPr="008942A3">
        <w:rPr>
          <w:rFonts w:ascii="Times New Roman" w:hAnsi="Times New Roman" w:cs="Times New Roman"/>
          <w:sz w:val="28"/>
          <w:szCs w:val="28"/>
        </w:rPr>
        <w:t>и продуктивного управления ей организатор волонтерской деятельности самостоятельно или совместно с организатором мероприятия должен выстроить механизм управления волонтерами и сформировать управленческую структуру, которая этот механизм реализует.</w:t>
      </w:r>
    </w:p>
    <w:p w14:paraId="4E661C9E" w14:textId="5F37F503"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Основными субъектами данной управленческой структуры выступают тимлидеры как ее первичное звено, функциональные/функционально-объектовые менеджеры волонтеров, руководители функций, объектовые менеджеры волонтеров, сотрудники волонтерских центров/штабов на объекте, волонтеры функции «Управление волонтерами», руководители волонтерской программы, руководители мероприятия.</w:t>
      </w:r>
    </w:p>
    <w:p w14:paraId="3E64C11A"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основные </w:t>
      </w:r>
      <w:r w:rsidRPr="008942A3">
        <w:rPr>
          <w:rFonts w:ascii="Times New Roman" w:hAnsi="Times New Roman" w:cs="Times New Roman"/>
          <w:sz w:val="28"/>
          <w:szCs w:val="28"/>
          <w:u w:val="single"/>
        </w:rPr>
        <w:t>задачи и полномочия руководителей мероприятия</w:t>
      </w:r>
      <w:r w:rsidRPr="008942A3">
        <w:rPr>
          <w:rFonts w:ascii="Times New Roman" w:hAnsi="Times New Roman" w:cs="Times New Roman"/>
          <w:sz w:val="28"/>
          <w:szCs w:val="28"/>
        </w:rPr>
        <w:t xml:space="preserve"> применительно к управлению волонтерами на событии входит:</w:t>
      </w:r>
    </w:p>
    <w:p w14:paraId="3A50C4E8"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утверждение регламентов, политик, инструкций и правил, определяющих деятельность волонтеров на мероприятии;</w:t>
      </w:r>
    </w:p>
    <w:p w14:paraId="479ED68A" w14:textId="19CA012F"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принятие по согласованию с руководителем волонтерской программы экстренных решений о сокращении/увеличении численности волонтеров, </w:t>
      </w:r>
      <w:r w:rsidR="00A86F86" w:rsidRPr="008942A3">
        <w:rPr>
          <w:rFonts w:ascii="Times New Roman" w:hAnsi="Times New Roman" w:cs="Times New Roman"/>
          <w:sz w:val="28"/>
          <w:szCs w:val="28"/>
        </w:rPr>
        <w:t xml:space="preserve">пересмотре </w:t>
      </w:r>
      <w:r w:rsidRPr="008942A3">
        <w:rPr>
          <w:rFonts w:ascii="Times New Roman" w:hAnsi="Times New Roman" w:cs="Times New Roman"/>
          <w:sz w:val="28"/>
          <w:szCs w:val="28"/>
        </w:rPr>
        <w:t xml:space="preserve">их функций, </w:t>
      </w:r>
      <w:r w:rsidR="00A86F86" w:rsidRPr="008942A3">
        <w:rPr>
          <w:rFonts w:ascii="Times New Roman" w:hAnsi="Times New Roman" w:cs="Times New Roman"/>
          <w:sz w:val="28"/>
          <w:szCs w:val="28"/>
        </w:rPr>
        <w:t>об увеличении</w:t>
      </w:r>
      <w:r w:rsidRPr="008942A3">
        <w:rPr>
          <w:rFonts w:ascii="Times New Roman" w:hAnsi="Times New Roman" w:cs="Times New Roman"/>
          <w:sz w:val="28"/>
          <w:szCs w:val="28"/>
        </w:rPr>
        <w:t>/</w:t>
      </w:r>
      <w:r w:rsidR="00A86F86" w:rsidRPr="008942A3">
        <w:rPr>
          <w:rFonts w:ascii="Times New Roman" w:hAnsi="Times New Roman" w:cs="Times New Roman"/>
          <w:sz w:val="28"/>
          <w:szCs w:val="28"/>
        </w:rPr>
        <w:t xml:space="preserve">сокращении </w:t>
      </w:r>
      <w:r w:rsidRPr="008942A3">
        <w:rPr>
          <w:rFonts w:ascii="Times New Roman" w:hAnsi="Times New Roman" w:cs="Times New Roman"/>
          <w:sz w:val="28"/>
          <w:szCs w:val="28"/>
        </w:rPr>
        <w:t xml:space="preserve">сроков их волонтерской деятельности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на мероприятии, </w:t>
      </w:r>
      <w:r w:rsidR="00A86F86" w:rsidRPr="008942A3">
        <w:rPr>
          <w:rFonts w:ascii="Times New Roman" w:hAnsi="Times New Roman" w:cs="Times New Roman"/>
          <w:sz w:val="28"/>
          <w:szCs w:val="28"/>
        </w:rPr>
        <w:t xml:space="preserve">расширении </w:t>
      </w:r>
      <w:r w:rsidRPr="008942A3">
        <w:rPr>
          <w:rFonts w:ascii="Times New Roman" w:hAnsi="Times New Roman" w:cs="Times New Roman"/>
          <w:sz w:val="28"/>
          <w:szCs w:val="28"/>
        </w:rPr>
        <w:t>зон обслуживания и постановке дополнительных задач;</w:t>
      </w:r>
    </w:p>
    <w:p w14:paraId="3399594E"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изменение операционных планов, касающихся волонтеров как вовлеченной стороны;</w:t>
      </w:r>
    </w:p>
    <w:p w14:paraId="1D03D1C4"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участие в мотивационных, обучающих и итоговых мероприятиях для волонтеров;</w:t>
      </w:r>
    </w:p>
    <w:p w14:paraId="36930A2B"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внесистемный контроль качества работы волонтеров, вынесение решений по инцидентам, связанным с волонтерами.</w:t>
      </w:r>
    </w:p>
    <w:p w14:paraId="41F9F5C7"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Руководитель волонтерской программы</w:t>
      </w:r>
      <w:r w:rsidRPr="008942A3">
        <w:rPr>
          <w:rFonts w:ascii="Times New Roman" w:hAnsi="Times New Roman" w:cs="Times New Roman"/>
          <w:sz w:val="28"/>
          <w:szCs w:val="28"/>
        </w:rPr>
        <w:t xml:space="preserve"> в отношении управления волонтерами на событии выполняет следующие </w:t>
      </w:r>
      <w:r w:rsidRPr="008942A3">
        <w:rPr>
          <w:rFonts w:ascii="Times New Roman" w:hAnsi="Times New Roman" w:cs="Times New Roman"/>
          <w:sz w:val="28"/>
          <w:szCs w:val="28"/>
          <w:u w:val="single"/>
        </w:rPr>
        <w:t>задачи и полномочия</w:t>
      </w:r>
      <w:r w:rsidRPr="008942A3">
        <w:rPr>
          <w:rFonts w:ascii="Times New Roman" w:hAnsi="Times New Roman" w:cs="Times New Roman"/>
          <w:sz w:val="28"/>
          <w:szCs w:val="28"/>
        </w:rPr>
        <w:t>:</w:t>
      </w:r>
    </w:p>
    <w:p w14:paraId="2D56AB2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осуществление стратегического руководства управлением волонтерами;</w:t>
      </w:r>
    </w:p>
    <w:p w14:paraId="70F20662" w14:textId="759C33F9"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представление интересов волонтерской программы и волонтеров </w:t>
      </w:r>
      <w:r w:rsidR="00771198">
        <w:rPr>
          <w:rFonts w:ascii="Times New Roman" w:hAnsi="Times New Roman" w:cs="Times New Roman"/>
          <w:sz w:val="28"/>
          <w:szCs w:val="28"/>
        </w:rPr>
        <w:br/>
      </w:r>
      <w:r w:rsidRPr="008942A3">
        <w:rPr>
          <w:rFonts w:ascii="Times New Roman" w:hAnsi="Times New Roman" w:cs="Times New Roman"/>
          <w:sz w:val="28"/>
          <w:szCs w:val="28"/>
        </w:rPr>
        <w:t>на различных совещаниях, заседаниях, комиссиях, брифингах, дебрифингах и иных рабочих, представительских или оперативных мероприятиях;</w:t>
      </w:r>
    </w:p>
    <w:p w14:paraId="0FEBD56A" w14:textId="2A9B1FF0"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принятие по согласованию с руководителями мероприятия экстренных решений о сокращении/увеличении численности волонтеров, </w:t>
      </w:r>
      <w:r w:rsidR="00A86F86" w:rsidRPr="008942A3">
        <w:rPr>
          <w:rFonts w:ascii="Times New Roman" w:hAnsi="Times New Roman" w:cs="Times New Roman"/>
          <w:sz w:val="28"/>
          <w:szCs w:val="28"/>
        </w:rPr>
        <w:t xml:space="preserve">пересмотре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их функций, </w:t>
      </w:r>
      <w:r w:rsidR="00A86F86" w:rsidRPr="008942A3">
        <w:rPr>
          <w:rFonts w:ascii="Times New Roman" w:hAnsi="Times New Roman" w:cs="Times New Roman"/>
          <w:sz w:val="28"/>
          <w:szCs w:val="28"/>
        </w:rPr>
        <w:t>об увеличении</w:t>
      </w:r>
      <w:r w:rsidRPr="008942A3">
        <w:rPr>
          <w:rFonts w:ascii="Times New Roman" w:hAnsi="Times New Roman" w:cs="Times New Roman"/>
          <w:sz w:val="28"/>
          <w:szCs w:val="28"/>
        </w:rPr>
        <w:t>/</w:t>
      </w:r>
      <w:r w:rsidR="00A86F86" w:rsidRPr="008942A3">
        <w:rPr>
          <w:rFonts w:ascii="Times New Roman" w:hAnsi="Times New Roman" w:cs="Times New Roman"/>
          <w:sz w:val="28"/>
          <w:szCs w:val="28"/>
        </w:rPr>
        <w:t xml:space="preserve">сокращении </w:t>
      </w:r>
      <w:r w:rsidRPr="008942A3">
        <w:rPr>
          <w:rFonts w:ascii="Times New Roman" w:hAnsi="Times New Roman" w:cs="Times New Roman"/>
          <w:sz w:val="28"/>
          <w:szCs w:val="28"/>
        </w:rPr>
        <w:t xml:space="preserve">сроков их волонтерской деятельности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на мероприятии, </w:t>
      </w:r>
      <w:r w:rsidR="00A86F86" w:rsidRPr="008942A3">
        <w:rPr>
          <w:rFonts w:ascii="Times New Roman" w:hAnsi="Times New Roman" w:cs="Times New Roman"/>
          <w:sz w:val="28"/>
          <w:szCs w:val="28"/>
        </w:rPr>
        <w:t xml:space="preserve">расширении </w:t>
      </w:r>
      <w:r w:rsidRPr="008942A3">
        <w:rPr>
          <w:rFonts w:ascii="Times New Roman" w:hAnsi="Times New Roman" w:cs="Times New Roman"/>
          <w:sz w:val="28"/>
          <w:szCs w:val="28"/>
        </w:rPr>
        <w:t>зон обслуживания и постановке дополнительных задач;</w:t>
      </w:r>
    </w:p>
    <w:p w14:paraId="65670811" w14:textId="57A5422E"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разработку общих регламентов, политик, инструкций и правил, определяющих деятельность волонтеров;</w:t>
      </w:r>
    </w:p>
    <w:p w14:paraId="3CAD55BC" w14:textId="7627FC35"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взаимодействие с руководителями функций по </w:t>
      </w:r>
      <w:r w:rsidR="00A86F86" w:rsidRPr="008942A3">
        <w:rPr>
          <w:rFonts w:ascii="Times New Roman" w:hAnsi="Times New Roman" w:cs="Times New Roman"/>
          <w:sz w:val="28"/>
          <w:szCs w:val="28"/>
        </w:rPr>
        <w:t xml:space="preserve">вопросам </w:t>
      </w:r>
      <w:r w:rsidRPr="008942A3">
        <w:rPr>
          <w:rFonts w:ascii="Times New Roman" w:hAnsi="Times New Roman" w:cs="Times New Roman"/>
          <w:sz w:val="28"/>
          <w:szCs w:val="28"/>
        </w:rPr>
        <w:t>работы волонтеров;</w:t>
      </w:r>
    </w:p>
    <w:p w14:paraId="60BED3CD"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руководство объектовыми менеджерами волонтеров, оперативное информирование их об изменениях операционных планов, касающихся работы волонтеров, и других параметров волонтерской программы;</w:t>
      </w:r>
    </w:p>
    <w:p w14:paraId="13D05CC1"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участие в мотивационных, обучающих и итоговых мероприятиях для волонтеров;</w:t>
      </w:r>
    </w:p>
    <w:p w14:paraId="3B832690"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урегулирование инцидентов, связанных с волонтерами;</w:t>
      </w:r>
    </w:p>
    <w:p w14:paraId="316B42F9" w14:textId="1C250F75"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мониторинг, анализ и общий контроль качества деятельности волонтеров </w:t>
      </w:r>
      <w:r w:rsidR="00771198">
        <w:rPr>
          <w:rFonts w:ascii="Times New Roman" w:hAnsi="Times New Roman" w:cs="Times New Roman"/>
          <w:sz w:val="28"/>
          <w:szCs w:val="28"/>
        </w:rPr>
        <w:br/>
      </w:r>
      <w:r w:rsidRPr="008942A3">
        <w:rPr>
          <w:rFonts w:ascii="Times New Roman" w:hAnsi="Times New Roman" w:cs="Times New Roman"/>
          <w:sz w:val="28"/>
          <w:szCs w:val="28"/>
        </w:rPr>
        <w:t>и менеджеров волонтерской программы.</w:t>
      </w:r>
    </w:p>
    <w:p w14:paraId="7AF50A11"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Руководители функций</w:t>
      </w:r>
      <w:r w:rsidRPr="008942A3">
        <w:rPr>
          <w:rFonts w:ascii="Times New Roman" w:hAnsi="Times New Roman" w:cs="Times New Roman"/>
          <w:sz w:val="28"/>
          <w:szCs w:val="28"/>
        </w:rPr>
        <w:t xml:space="preserve"> в рамках сферы управления волонтерами осуществляют перечисленные </w:t>
      </w:r>
      <w:r w:rsidRPr="008942A3">
        <w:rPr>
          <w:rFonts w:ascii="Times New Roman" w:hAnsi="Times New Roman" w:cs="Times New Roman"/>
          <w:sz w:val="28"/>
          <w:szCs w:val="28"/>
          <w:u w:val="single"/>
        </w:rPr>
        <w:t>задачи и полномочия</w:t>
      </w:r>
      <w:r w:rsidRPr="008942A3">
        <w:rPr>
          <w:rFonts w:ascii="Times New Roman" w:hAnsi="Times New Roman" w:cs="Times New Roman"/>
          <w:sz w:val="28"/>
          <w:szCs w:val="28"/>
        </w:rPr>
        <w:t>:</w:t>
      </w:r>
    </w:p>
    <w:p w14:paraId="2590368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утверждение функциональных регламентов, политик, инструкций и правил, определяющих деятельность волонтеров;</w:t>
      </w:r>
    </w:p>
    <w:p w14:paraId="288962D1" w14:textId="7447A28B" w:rsidR="00C05FE6" w:rsidRPr="008942A3" w:rsidRDefault="00DA4E61"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руководство функциональными/функционально-объектовыми менеджерами волонтеров или взаимодействие с ними (в зависимости от принятой на мероприятии модели)</w:t>
      </w:r>
      <w:r w:rsidR="00C05FE6" w:rsidRPr="008942A3">
        <w:rPr>
          <w:rFonts w:ascii="Times New Roman" w:hAnsi="Times New Roman" w:cs="Times New Roman"/>
          <w:sz w:val="28"/>
          <w:szCs w:val="28"/>
        </w:rPr>
        <w:t>;</w:t>
      </w:r>
    </w:p>
    <w:p w14:paraId="39A0AA1E"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принятие решений о перераспределении волонтеров внутри функции;</w:t>
      </w:r>
    </w:p>
    <w:p w14:paraId="63AB1198" w14:textId="0CA9C210"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инициацию процессов по сокращению/увеличению численности волонтеров, изменению сроков их волонтерской деятельности;</w:t>
      </w:r>
    </w:p>
    <w:p w14:paraId="34CEE61C" w14:textId="54CECA1A"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участие в мотивационных и итоговых мероприятиях для волонтеров,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а также </w:t>
      </w:r>
      <w:r w:rsidR="00A86F86" w:rsidRPr="008942A3">
        <w:rPr>
          <w:rFonts w:ascii="Times New Roman" w:hAnsi="Times New Roman" w:cs="Times New Roman"/>
          <w:sz w:val="28"/>
          <w:szCs w:val="28"/>
        </w:rPr>
        <w:t xml:space="preserve">в </w:t>
      </w:r>
      <w:r w:rsidRPr="008942A3">
        <w:rPr>
          <w:rFonts w:ascii="Times New Roman" w:hAnsi="Times New Roman" w:cs="Times New Roman"/>
          <w:sz w:val="28"/>
          <w:szCs w:val="28"/>
        </w:rPr>
        <w:t>их функциональном обучении;</w:t>
      </w:r>
    </w:p>
    <w:p w14:paraId="005E9D9D" w14:textId="1C2C360B"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внесистемный контроль качества работы волонтеров, мониторинг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и </w:t>
      </w:r>
      <w:proofErr w:type="spellStart"/>
      <w:r w:rsidRPr="008942A3">
        <w:rPr>
          <w:rFonts w:ascii="Times New Roman" w:hAnsi="Times New Roman" w:cs="Times New Roman"/>
          <w:sz w:val="28"/>
          <w:szCs w:val="28"/>
        </w:rPr>
        <w:t>эскалирование</w:t>
      </w:r>
      <w:proofErr w:type="spellEnd"/>
      <w:r w:rsidRPr="008942A3">
        <w:rPr>
          <w:rFonts w:ascii="Times New Roman" w:hAnsi="Times New Roman" w:cs="Times New Roman"/>
          <w:sz w:val="28"/>
          <w:szCs w:val="28"/>
        </w:rPr>
        <w:t xml:space="preserve"> инцидентов, связанных с волонтерами.</w:t>
      </w:r>
    </w:p>
    <w:p w14:paraId="48D1308E" w14:textId="6721FB5E"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Объектовый менеджер волонтеров</w:t>
      </w:r>
      <w:r w:rsidRPr="008942A3">
        <w:rPr>
          <w:rFonts w:ascii="Times New Roman" w:hAnsi="Times New Roman" w:cs="Times New Roman"/>
          <w:sz w:val="28"/>
          <w:szCs w:val="28"/>
        </w:rPr>
        <w:t xml:space="preserve"> реализует на событии следующие </w:t>
      </w:r>
      <w:r w:rsidRPr="008942A3">
        <w:rPr>
          <w:rFonts w:ascii="Times New Roman" w:hAnsi="Times New Roman" w:cs="Times New Roman"/>
          <w:sz w:val="28"/>
          <w:szCs w:val="28"/>
          <w:u w:val="single"/>
        </w:rPr>
        <w:t xml:space="preserve">задачи </w:t>
      </w:r>
      <w:r w:rsidR="00771198">
        <w:rPr>
          <w:rFonts w:ascii="Times New Roman" w:hAnsi="Times New Roman" w:cs="Times New Roman"/>
          <w:sz w:val="28"/>
          <w:szCs w:val="28"/>
          <w:u w:val="single"/>
        </w:rPr>
        <w:br/>
      </w:r>
      <w:r w:rsidRPr="008942A3">
        <w:rPr>
          <w:rFonts w:ascii="Times New Roman" w:hAnsi="Times New Roman" w:cs="Times New Roman"/>
          <w:sz w:val="28"/>
          <w:szCs w:val="28"/>
          <w:u w:val="single"/>
        </w:rPr>
        <w:t>и полномочия</w:t>
      </w:r>
      <w:r w:rsidRPr="008942A3">
        <w:rPr>
          <w:rFonts w:ascii="Times New Roman" w:hAnsi="Times New Roman" w:cs="Times New Roman"/>
          <w:sz w:val="28"/>
          <w:szCs w:val="28"/>
        </w:rPr>
        <w:t>:</w:t>
      </w:r>
    </w:p>
    <w:p w14:paraId="1C408AF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организацию работы волонтерского центра/штаба на объекте, руководство его работой;</w:t>
      </w:r>
    </w:p>
    <w:p w14:paraId="7320ADC6" w14:textId="1DB527E8" w:rsidR="00C05FE6" w:rsidRPr="008942A3" w:rsidRDefault="00DA4E61"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взаимодействие с функциональными/функционально-объектовыми менеджерами волонтеров или управление ими (в зависимости от принятой </w:t>
      </w:r>
      <w:r w:rsidR="00771198">
        <w:rPr>
          <w:rFonts w:ascii="Times New Roman" w:hAnsi="Times New Roman" w:cs="Times New Roman"/>
          <w:sz w:val="28"/>
          <w:szCs w:val="28"/>
        </w:rPr>
        <w:br/>
      </w:r>
      <w:r w:rsidRPr="008942A3">
        <w:rPr>
          <w:rFonts w:ascii="Times New Roman" w:hAnsi="Times New Roman" w:cs="Times New Roman"/>
          <w:sz w:val="28"/>
          <w:szCs w:val="28"/>
        </w:rPr>
        <w:t>на мероприятии модели)</w:t>
      </w:r>
      <w:r w:rsidR="00C05FE6" w:rsidRPr="008942A3">
        <w:rPr>
          <w:rFonts w:ascii="Times New Roman" w:hAnsi="Times New Roman" w:cs="Times New Roman"/>
          <w:sz w:val="28"/>
          <w:szCs w:val="28"/>
        </w:rPr>
        <w:t>;</w:t>
      </w:r>
    </w:p>
    <w:p w14:paraId="47B78907"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организацию и проведение объектового обучения волонтеров;</w:t>
      </w:r>
    </w:p>
    <w:p w14:paraId="6710B45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организацию и проведение обучения функциональных/функционально-объектовых менеджеров волонтеров;</w:t>
      </w:r>
    </w:p>
    <w:p w14:paraId="06E490C2" w14:textId="49C8B231"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представление интересов волонтеров на оперативных мероприятиях </w:t>
      </w:r>
      <w:r w:rsidR="00771198">
        <w:rPr>
          <w:rFonts w:ascii="Times New Roman" w:hAnsi="Times New Roman" w:cs="Times New Roman"/>
          <w:sz w:val="28"/>
          <w:szCs w:val="28"/>
        </w:rPr>
        <w:br/>
      </w:r>
      <w:r w:rsidRPr="008942A3">
        <w:rPr>
          <w:rFonts w:ascii="Times New Roman" w:hAnsi="Times New Roman" w:cs="Times New Roman"/>
          <w:sz w:val="28"/>
          <w:szCs w:val="28"/>
        </w:rPr>
        <w:t>на объекте;</w:t>
      </w:r>
    </w:p>
    <w:p w14:paraId="099219B4"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организацию и контроль предоставления волонтерам необходимых сервисов;</w:t>
      </w:r>
    </w:p>
    <w:p w14:paraId="44F0BCD9"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контроль состояния здоровья волонтеров;</w:t>
      </w:r>
    </w:p>
    <w:p w14:paraId="62899BF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 участие в разработке общих регламентов, политик, инструкций и правил, определяющих деятельность волонтеров, и контроль исполнения их волонтерами;</w:t>
      </w:r>
    </w:p>
    <w:p w14:paraId="5431F381" w14:textId="03E2F3F1"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системный контроль качеств</w:t>
      </w:r>
      <w:r w:rsidR="00104818" w:rsidRPr="008942A3">
        <w:rPr>
          <w:rFonts w:ascii="Times New Roman" w:hAnsi="Times New Roman" w:cs="Times New Roman"/>
          <w:sz w:val="28"/>
          <w:szCs w:val="28"/>
        </w:rPr>
        <w:t>а</w:t>
      </w:r>
      <w:r w:rsidRPr="008942A3">
        <w:rPr>
          <w:rFonts w:ascii="Times New Roman" w:hAnsi="Times New Roman" w:cs="Times New Roman"/>
          <w:sz w:val="28"/>
          <w:szCs w:val="28"/>
        </w:rPr>
        <w:t xml:space="preserve"> работы волонтеров, мониторинг, профилактику и реагирование на инциденты, связанные с волонтерами;</w:t>
      </w:r>
    </w:p>
    <w:p w14:paraId="1B57775A"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организацию процесса регистрации выхода на смену (</w:t>
      </w:r>
      <w:r w:rsidRPr="008942A3">
        <w:rPr>
          <w:rFonts w:ascii="Times New Roman" w:hAnsi="Times New Roman" w:cs="Times New Roman"/>
          <w:sz w:val="28"/>
          <w:szCs w:val="28"/>
          <w:lang w:val="en-US"/>
        </w:rPr>
        <w:t>check</w:t>
      </w:r>
      <w:r w:rsidRPr="008942A3">
        <w:rPr>
          <w:rFonts w:ascii="Times New Roman" w:hAnsi="Times New Roman" w:cs="Times New Roman"/>
          <w:sz w:val="28"/>
          <w:szCs w:val="28"/>
        </w:rPr>
        <w:t>-</w:t>
      </w:r>
      <w:r w:rsidRPr="008942A3">
        <w:rPr>
          <w:rFonts w:ascii="Times New Roman" w:hAnsi="Times New Roman" w:cs="Times New Roman"/>
          <w:sz w:val="28"/>
          <w:szCs w:val="28"/>
          <w:lang w:val="en-US"/>
        </w:rPr>
        <w:t>in</w:t>
      </w:r>
      <w:r w:rsidRPr="008942A3">
        <w:rPr>
          <w:rFonts w:ascii="Times New Roman" w:hAnsi="Times New Roman" w:cs="Times New Roman"/>
          <w:sz w:val="28"/>
          <w:szCs w:val="28"/>
        </w:rPr>
        <w:t>), контроль выходов волонтеров на смену, управление резервом волонтеров на объекте, осуществление замен;</w:t>
      </w:r>
    </w:p>
    <w:p w14:paraId="058A8939"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организацию мотивационных и итоговых мероприятий для волонтеров.</w:t>
      </w:r>
    </w:p>
    <w:p w14:paraId="2EBEF4CC"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Функциональный/функционально-объектовый менеджер</w:t>
      </w:r>
      <w:r w:rsidRPr="008942A3">
        <w:rPr>
          <w:rFonts w:ascii="Times New Roman" w:hAnsi="Times New Roman" w:cs="Times New Roman"/>
          <w:sz w:val="28"/>
          <w:szCs w:val="28"/>
        </w:rPr>
        <w:t xml:space="preserve"> волонтеров наделен указанными </w:t>
      </w:r>
      <w:r w:rsidRPr="008942A3">
        <w:rPr>
          <w:rFonts w:ascii="Times New Roman" w:hAnsi="Times New Roman" w:cs="Times New Roman"/>
          <w:sz w:val="28"/>
          <w:szCs w:val="28"/>
          <w:u w:val="single"/>
        </w:rPr>
        <w:t>задачами и полномочиями</w:t>
      </w:r>
      <w:r w:rsidRPr="008942A3">
        <w:rPr>
          <w:rFonts w:ascii="Times New Roman" w:hAnsi="Times New Roman" w:cs="Times New Roman"/>
          <w:sz w:val="28"/>
          <w:szCs w:val="28"/>
        </w:rPr>
        <w:t>:</w:t>
      </w:r>
    </w:p>
    <w:p w14:paraId="6EC20C93"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формирование финального списка волонтеров по своему функциональному направлению, расстановка волонтеров по позициям;</w:t>
      </w:r>
    </w:p>
    <w:p w14:paraId="256954C5"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проведение функционального обучения волонтеров;</w:t>
      </w:r>
    </w:p>
    <w:p w14:paraId="54E5DCA9"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составление и оптимизация графика смен волонтеров;</w:t>
      </w:r>
    </w:p>
    <w:p w14:paraId="114F2A18"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оборудование мест кратковременного отдыха для волонтеров своей функции;</w:t>
      </w:r>
    </w:p>
    <w:p w14:paraId="250EA75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контроль состояния здоровья волонтеров;</w:t>
      </w:r>
    </w:p>
    <w:p w14:paraId="3E37BA62" w14:textId="2170615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назначение тимлидеров, управление командой тимлидеров;</w:t>
      </w:r>
    </w:p>
    <w:p w14:paraId="7AF61764" w14:textId="5E9E3A4C"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самостоятельная или через тимлидеров постановка задач волонтерам, проведение брифингов/дебрифингов с волонтерами и/или тимлидерами;</w:t>
      </w:r>
    </w:p>
    <w:p w14:paraId="4DEC56B5"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коммуникация с волонтерами по вопросам выполнения функциональных обязанностей;</w:t>
      </w:r>
    </w:p>
    <w:p w14:paraId="7EC72F7F" w14:textId="3368E382"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информирование волонтеров об актуальном расписании рабочих смен </w:t>
      </w:r>
      <w:r w:rsidR="00771198">
        <w:rPr>
          <w:rFonts w:ascii="Times New Roman" w:hAnsi="Times New Roman" w:cs="Times New Roman"/>
          <w:sz w:val="28"/>
          <w:szCs w:val="28"/>
        </w:rPr>
        <w:br/>
      </w:r>
      <w:r w:rsidRPr="008942A3">
        <w:rPr>
          <w:rFonts w:ascii="Times New Roman" w:hAnsi="Times New Roman" w:cs="Times New Roman"/>
          <w:sz w:val="28"/>
          <w:szCs w:val="28"/>
        </w:rPr>
        <w:t>и графике питания при изменениях;</w:t>
      </w:r>
    </w:p>
    <w:p w14:paraId="3A7621D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разработка функциональных регламентов, политик, инструкций и правил, определяющих деятельность волонтеров, и контроль исполнения их волонтерами;</w:t>
      </w:r>
    </w:p>
    <w:p w14:paraId="60FDBF2D"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инициация перераспределения волонтеров внутри функции;</w:t>
      </w:r>
    </w:p>
    <w:p w14:paraId="019BFB6A" w14:textId="59ECC6AB"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текущий контроль присутствия волонтеров на смене и качества выполнения волонтерами функциональных обязанностей, мониторинг, профилактика </w:t>
      </w:r>
      <w:r w:rsidR="00771198">
        <w:rPr>
          <w:rFonts w:ascii="Times New Roman" w:hAnsi="Times New Roman" w:cs="Times New Roman"/>
          <w:sz w:val="28"/>
          <w:szCs w:val="28"/>
        </w:rPr>
        <w:br/>
      </w:r>
      <w:r w:rsidRPr="008942A3">
        <w:rPr>
          <w:rFonts w:ascii="Times New Roman" w:hAnsi="Times New Roman" w:cs="Times New Roman"/>
          <w:sz w:val="28"/>
          <w:szCs w:val="28"/>
        </w:rPr>
        <w:t>и реагирование на инциденты, связанные с волонтерами;</w:t>
      </w:r>
    </w:p>
    <w:p w14:paraId="5808D1B8" w14:textId="70159D45" w:rsidR="00C05FE6" w:rsidRPr="008942A3" w:rsidRDefault="00DA4E61"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взаимодействие с объектовым менеджером волонтеров или исполнение его указаний (в зависимости от принятой на мероприятии модели)</w:t>
      </w:r>
      <w:r w:rsidR="00C05FE6" w:rsidRPr="008942A3">
        <w:rPr>
          <w:rFonts w:ascii="Times New Roman" w:hAnsi="Times New Roman" w:cs="Times New Roman"/>
          <w:sz w:val="28"/>
          <w:szCs w:val="28"/>
        </w:rPr>
        <w:t>;</w:t>
      </w:r>
    </w:p>
    <w:p w14:paraId="6562733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организация и проведение мотивационных и итоговых мероприятий для волонтеров своей функции.</w:t>
      </w:r>
    </w:p>
    <w:p w14:paraId="0CEB9F9D"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Сотрудники волонтерского центра/штаба объекта и волонтеры функции «Управление волонтерами»</w:t>
      </w:r>
      <w:r w:rsidRPr="008942A3">
        <w:rPr>
          <w:rFonts w:ascii="Times New Roman" w:hAnsi="Times New Roman" w:cs="Times New Roman"/>
          <w:sz w:val="28"/>
          <w:szCs w:val="28"/>
        </w:rPr>
        <w:t xml:space="preserve"> выполняют такие </w:t>
      </w:r>
      <w:r w:rsidRPr="008942A3">
        <w:rPr>
          <w:rFonts w:ascii="Times New Roman" w:hAnsi="Times New Roman" w:cs="Times New Roman"/>
          <w:sz w:val="28"/>
          <w:szCs w:val="28"/>
          <w:u w:val="single"/>
        </w:rPr>
        <w:t>задачи и полномочия</w:t>
      </w:r>
      <w:r w:rsidRPr="008942A3">
        <w:rPr>
          <w:rFonts w:ascii="Times New Roman" w:hAnsi="Times New Roman" w:cs="Times New Roman"/>
          <w:sz w:val="28"/>
          <w:szCs w:val="28"/>
        </w:rPr>
        <w:t>:</w:t>
      </w:r>
    </w:p>
    <w:p w14:paraId="46570335"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выдачу экипировки;</w:t>
      </w:r>
    </w:p>
    <w:p w14:paraId="1322D270"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регулирование возникающих в процессе получения сервисов очередей;</w:t>
      </w:r>
    </w:p>
    <w:p w14:paraId="39EFBF6C" w14:textId="77777777" w:rsidR="00C05FE6" w:rsidRPr="008942A3" w:rsidRDefault="00CD7E49"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проведение процедур</w:t>
      </w:r>
      <w:r w:rsidR="00C05FE6" w:rsidRPr="008942A3">
        <w:rPr>
          <w:rFonts w:ascii="Times New Roman" w:hAnsi="Times New Roman" w:cs="Times New Roman"/>
          <w:sz w:val="28"/>
          <w:szCs w:val="28"/>
        </w:rPr>
        <w:t xml:space="preserve"> </w:t>
      </w:r>
      <w:r w:rsidR="00C05FE6" w:rsidRPr="008942A3">
        <w:rPr>
          <w:rFonts w:ascii="Times New Roman" w:hAnsi="Times New Roman" w:cs="Times New Roman"/>
          <w:sz w:val="28"/>
          <w:szCs w:val="28"/>
          <w:lang w:val="en-US"/>
        </w:rPr>
        <w:t>check</w:t>
      </w:r>
      <w:r w:rsidR="00C05FE6" w:rsidRPr="008942A3">
        <w:rPr>
          <w:rFonts w:ascii="Times New Roman" w:hAnsi="Times New Roman" w:cs="Times New Roman"/>
          <w:sz w:val="28"/>
          <w:szCs w:val="28"/>
        </w:rPr>
        <w:t>-</w:t>
      </w:r>
      <w:r w:rsidR="00C05FE6" w:rsidRPr="008942A3">
        <w:rPr>
          <w:rFonts w:ascii="Times New Roman" w:hAnsi="Times New Roman" w:cs="Times New Roman"/>
          <w:sz w:val="28"/>
          <w:szCs w:val="28"/>
          <w:lang w:val="en-US"/>
        </w:rPr>
        <w:t>in</w:t>
      </w:r>
      <w:r w:rsidRPr="008942A3">
        <w:rPr>
          <w:rFonts w:ascii="Times New Roman" w:hAnsi="Times New Roman" w:cs="Times New Roman"/>
          <w:sz w:val="28"/>
          <w:szCs w:val="28"/>
        </w:rPr>
        <w:t xml:space="preserve"> и </w:t>
      </w:r>
      <w:r w:rsidRPr="008942A3">
        <w:rPr>
          <w:rFonts w:ascii="Times New Roman" w:hAnsi="Times New Roman" w:cs="Times New Roman"/>
          <w:sz w:val="28"/>
          <w:szCs w:val="28"/>
          <w:lang w:val="en-US"/>
        </w:rPr>
        <w:t>check</w:t>
      </w:r>
      <w:r w:rsidRPr="008942A3">
        <w:rPr>
          <w:rFonts w:ascii="Times New Roman" w:hAnsi="Times New Roman" w:cs="Times New Roman"/>
          <w:sz w:val="28"/>
          <w:szCs w:val="28"/>
        </w:rPr>
        <w:t>-</w:t>
      </w:r>
      <w:r w:rsidRPr="008942A3">
        <w:rPr>
          <w:rFonts w:ascii="Times New Roman" w:hAnsi="Times New Roman" w:cs="Times New Roman"/>
          <w:sz w:val="28"/>
          <w:szCs w:val="28"/>
          <w:lang w:val="en-US"/>
        </w:rPr>
        <w:t>out</w:t>
      </w:r>
      <w:r w:rsidR="00C05FE6" w:rsidRPr="008942A3">
        <w:rPr>
          <w:rFonts w:ascii="Times New Roman" w:hAnsi="Times New Roman" w:cs="Times New Roman"/>
          <w:sz w:val="28"/>
          <w:szCs w:val="28"/>
        </w:rPr>
        <w:t>;</w:t>
      </w:r>
    </w:p>
    <w:p w14:paraId="3D8F5692"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контроль состояния здоровья волонтеров;</w:t>
      </w:r>
    </w:p>
    <w:p w14:paraId="3EF8EBB1"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коммуникацию с волонтерами по актуальным для них вопросам;</w:t>
      </w:r>
    </w:p>
    <w:p w14:paraId="6E76B82B"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сбор обратной связи по вопросам волонтерской деятельности;</w:t>
      </w:r>
    </w:p>
    <w:p w14:paraId="5B8445C7"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мониторинг и текущий контроль качества деятельности волонтеров, отслеживание потенциальных инцидентов;</w:t>
      </w:r>
    </w:p>
    <w:p w14:paraId="7C75BC61"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проведение мотивационных и итоговых мероприятий, создание дружелюбной и вдохновляющей атмосферы в команде волонтеров.</w:t>
      </w:r>
    </w:p>
    <w:p w14:paraId="4BC8D451" w14:textId="083F5795"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Тимлидеры</w:t>
      </w:r>
      <w:r w:rsidRPr="008942A3">
        <w:rPr>
          <w:rFonts w:ascii="Times New Roman" w:hAnsi="Times New Roman" w:cs="Times New Roman"/>
          <w:sz w:val="28"/>
          <w:szCs w:val="28"/>
        </w:rPr>
        <w:t xml:space="preserve"> в рамках управления волонтерами осуществляют следующие </w:t>
      </w:r>
      <w:r w:rsidRPr="008942A3">
        <w:rPr>
          <w:rFonts w:ascii="Times New Roman" w:hAnsi="Times New Roman" w:cs="Times New Roman"/>
          <w:sz w:val="28"/>
          <w:szCs w:val="28"/>
          <w:u w:val="single"/>
        </w:rPr>
        <w:t>действия</w:t>
      </w:r>
      <w:r w:rsidRPr="008942A3">
        <w:rPr>
          <w:rFonts w:ascii="Times New Roman" w:hAnsi="Times New Roman" w:cs="Times New Roman"/>
          <w:sz w:val="28"/>
          <w:szCs w:val="28"/>
        </w:rPr>
        <w:t>:</w:t>
      </w:r>
    </w:p>
    <w:p w14:paraId="728603A9" w14:textId="010F97D2"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мониторинг готовности волонтеров к выходу на смену, поиск </w:t>
      </w:r>
      <w:r w:rsidR="004F377B" w:rsidRPr="008942A3">
        <w:rPr>
          <w:rFonts w:ascii="Times New Roman" w:hAnsi="Times New Roman" w:cs="Times New Roman"/>
          <w:sz w:val="28"/>
          <w:szCs w:val="28"/>
        </w:rPr>
        <w:t>замен</w:t>
      </w:r>
      <w:r w:rsidRPr="008942A3">
        <w:rPr>
          <w:rFonts w:ascii="Times New Roman" w:hAnsi="Times New Roman" w:cs="Times New Roman"/>
          <w:sz w:val="28"/>
          <w:szCs w:val="28"/>
        </w:rPr>
        <w:t>;</w:t>
      </w:r>
    </w:p>
    <w:p w14:paraId="1A475B3D"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организация и контроль работы волонтеров в течение смены;</w:t>
      </w:r>
    </w:p>
    <w:p w14:paraId="3E83FBEA"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трансляция указаний функционального/функционально-объектового менеджера, контроль их исполнения;</w:t>
      </w:r>
    </w:p>
    <w:p w14:paraId="68642828"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сбор обратной связи от волонтеров, представление интересов добровольцев перед функциональным/функционально-объектовым, объектовым менеджером волонтеров;</w:t>
      </w:r>
    </w:p>
    <w:p w14:paraId="656572CD" w14:textId="6B8E8328"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контроль своевременности предоставления волонтеру перерывов </w:t>
      </w:r>
      <w:r w:rsidR="00771198">
        <w:rPr>
          <w:rFonts w:ascii="Times New Roman" w:hAnsi="Times New Roman" w:cs="Times New Roman"/>
          <w:sz w:val="28"/>
          <w:szCs w:val="28"/>
        </w:rPr>
        <w:br/>
      </w:r>
      <w:r w:rsidRPr="008942A3">
        <w:rPr>
          <w:rFonts w:ascii="Times New Roman" w:hAnsi="Times New Roman" w:cs="Times New Roman"/>
          <w:sz w:val="28"/>
          <w:szCs w:val="28"/>
        </w:rPr>
        <w:t>на питание и краткосрочный отдых;</w:t>
      </w:r>
    </w:p>
    <w:p w14:paraId="7FF20E5E"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контроль состояния здоровья волонтеров;</w:t>
      </w:r>
    </w:p>
    <w:p w14:paraId="041E1B92"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создание и поддержание позитивного настроения волонтеров, дружественной атмосферы в команде, мотивация волонтеров.</w:t>
      </w:r>
    </w:p>
    <w:p w14:paraId="1214676A"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событийном волонтерстве наиболее распространены две модели управления волонтерами: централизованная и функциональная.</w:t>
      </w:r>
    </w:p>
    <w:p w14:paraId="33D009E7" w14:textId="554A8B18" w:rsidR="00C05FE6" w:rsidRDefault="00C05FE6" w:rsidP="00070863">
      <w:pPr>
        <w:spacing w:after="0"/>
        <w:ind w:firstLine="709"/>
        <w:jc w:val="both"/>
        <w:rPr>
          <w:rFonts w:ascii="Times New Roman" w:hAnsi="Times New Roman" w:cs="Times New Roman"/>
          <w:sz w:val="24"/>
          <w:szCs w:val="24"/>
        </w:rPr>
      </w:pPr>
      <w:r w:rsidRPr="008942A3">
        <w:rPr>
          <w:rFonts w:ascii="Times New Roman" w:hAnsi="Times New Roman" w:cs="Times New Roman"/>
          <w:sz w:val="28"/>
          <w:szCs w:val="28"/>
        </w:rPr>
        <w:t>Централизованная модель подразумевает, что управление волонтерами осуществляется полностью представителями организатора волонтерской деятельности, при этом информация о необходимых задачах/изменениях/претензиях поступает от организатора мероприятия руководителю волонтерской программы</w:t>
      </w:r>
      <w:r w:rsidR="004F377B"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4F377B"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объектовому менеджеру волонтеров, после чего тот с помощью самостоятельно сформированной управленческой структуры организует деятельность волонтеров </w:t>
      </w:r>
      <w:r w:rsidR="00771198">
        <w:rPr>
          <w:rFonts w:ascii="Times New Roman" w:hAnsi="Times New Roman" w:cs="Times New Roman"/>
          <w:sz w:val="28"/>
          <w:szCs w:val="28"/>
        </w:rPr>
        <w:br/>
      </w:r>
      <w:r w:rsidRPr="008942A3">
        <w:rPr>
          <w:rFonts w:ascii="Times New Roman" w:hAnsi="Times New Roman" w:cs="Times New Roman"/>
          <w:sz w:val="28"/>
          <w:szCs w:val="28"/>
        </w:rPr>
        <w:t>в соответствии с полученной информацией.</w:t>
      </w:r>
    </w:p>
    <w:p w14:paraId="7F015E14" w14:textId="77777777" w:rsidR="00F80D57" w:rsidRDefault="00F80D57" w:rsidP="00070863">
      <w:pPr>
        <w:spacing w:after="0"/>
        <w:ind w:firstLine="709"/>
        <w:jc w:val="both"/>
        <w:rPr>
          <w:rFonts w:ascii="Times New Roman" w:hAnsi="Times New Roman" w:cs="Times New Roman"/>
          <w:sz w:val="24"/>
          <w:szCs w:val="24"/>
        </w:rPr>
      </w:pPr>
    </w:p>
    <w:p w14:paraId="4F18A5D4" w14:textId="77777777" w:rsidR="00C05FE6" w:rsidRDefault="00C05FE6" w:rsidP="00070863">
      <w:pPr>
        <w:spacing w:after="0"/>
        <w:jc w:val="both"/>
        <w:rPr>
          <w:rFonts w:ascii="Times New Roman" w:hAnsi="Times New Roman" w:cs="Times New Roman"/>
          <w:sz w:val="24"/>
          <w:szCs w:val="24"/>
        </w:rPr>
      </w:pPr>
      <w:r>
        <w:rPr>
          <w:noProof/>
          <w:lang w:eastAsia="ru-RU"/>
        </w:rPr>
        <w:lastRenderedPageBreak/>
        <w:drawing>
          <wp:inline distT="0" distB="0" distL="0" distR="0" wp14:anchorId="0F4B3409" wp14:editId="6A33A1B9">
            <wp:extent cx="5835650" cy="2736850"/>
            <wp:effectExtent l="0" t="38100" r="0" b="254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640430" w14:textId="77777777" w:rsidR="00F80D57" w:rsidRDefault="00F80D57" w:rsidP="00070863">
      <w:pPr>
        <w:spacing w:after="0"/>
        <w:ind w:firstLine="709"/>
        <w:jc w:val="both"/>
        <w:rPr>
          <w:rFonts w:ascii="Times New Roman" w:hAnsi="Times New Roman" w:cs="Times New Roman"/>
          <w:sz w:val="24"/>
          <w:szCs w:val="24"/>
        </w:rPr>
      </w:pPr>
    </w:p>
    <w:p w14:paraId="7F9E97B8"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этом случае функциональные/функционально-объектовые менеджеры волонтеров назначаются из числа сотрудников организатора волонтерской деятельности либо привлекаются им на возмездной/безвозмездной основе из числа сторонних квалифицированных специалистов и подчиняются объектовому менеджеру волонтеров.</w:t>
      </w:r>
    </w:p>
    <w:p w14:paraId="022F68A8"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w:t>
      </w:r>
      <w:r w:rsidR="00CD7E49" w:rsidRPr="008942A3">
        <w:rPr>
          <w:rFonts w:ascii="Times New Roman" w:hAnsi="Times New Roman" w:cs="Times New Roman"/>
          <w:sz w:val="28"/>
          <w:szCs w:val="28"/>
        </w:rPr>
        <w:t>незначительном</w:t>
      </w:r>
      <w:r w:rsidRPr="008942A3">
        <w:rPr>
          <w:rFonts w:ascii="Times New Roman" w:hAnsi="Times New Roman" w:cs="Times New Roman"/>
          <w:sz w:val="28"/>
          <w:szCs w:val="28"/>
        </w:rPr>
        <w:t xml:space="preserve"> масштабе мероприятия и отсутствии значимой дифференциации функций волонтеров функциональные менеджеры волонтеров могут отсутствовать в структуре управления волонтерами.</w:t>
      </w:r>
    </w:p>
    <w:p w14:paraId="6FCE9D6A" w14:textId="16280CE2"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 достоинствам такой модели можно отнести то, что управление волонтерами в этом случае осуществляют обладающие необходимым опытом и квалификацией </w:t>
      </w:r>
      <w:r w:rsidR="00771198">
        <w:rPr>
          <w:rFonts w:ascii="Times New Roman" w:hAnsi="Times New Roman" w:cs="Times New Roman"/>
          <w:sz w:val="28"/>
          <w:szCs w:val="28"/>
        </w:rPr>
        <w:br/>
      </w:r>
      <w:r w:rsidRPr="008942A3">
        <w:rPr>
          <w:rFonts w:ascii="Times New Roman" w:hAnsi="Times New Roman" w:cs="Times New Roman"/>
          <w:sz w:val="28"/>
          <w:szCs w:val="28"/>
        </w:rPr>
        <w:t>в сфере организации волонтерской деятельности специалисты, которые взаимодействуют с волонтерами на всем протяжении реализации волонтерской программы. Централизованная модель, как правило</w:t>
      </w:r>
      <w:r w:rsidR="004F377B" w:rsidRPr="008942A3">
        <w:rPr>
          <w:rFonts w:ascii="Times New Roman" w:hAnsi="Times New Roman" w:cs="Times New Roman"/>
          <w:sz w:val="28"/>
          <w:szCs w:val="28"/>
        </w:rPr>
        <w:t>,</w:t>
      </w:r>
      <w:r w:rsidRPr="008942A3">
        <w:rPr>
          <w:rFonts w:ascii="Times New Roman" w:hAnsi="Times New Roman" w:cs="Times New Roman"/>
          <w:sz w:val="28"/>
          <w:szCs w:val="28"/>
        </w:rPr>
        <w:t xml:space="preserve"> очень удобна для организатора мероприятия, так как не требует обучения его сотрудников работе с волонтерами </w:t>
      </w:r>
      <w:r w:rsidR="00771198">
        <w:rPr>
          <w:rFonts w:ascii="Times New Roman" w:hAnsi="Times New Roman" w:cs="Times New Roman"/>
          <w:sz w:val="28"/>
          <w:szCs w:val="28"/>
        </w:rPr>
        <w:br/>
      </w:r>
      <w:r w:rsidRPr="008942A3">
        <w:rPr>
          <w:rFonts w:ascii="Times New Roman" w:hAnsi="Times New Roman" w:cs="Times New Roman"/>
          <w:sz w:val="28"/>
          <w:szCs w:val="28"/>
        </w:rPr>
        <w:t>и подразумевает принцип «одного окна». Кроме того, она действительно эффективна для небольших мероприятий.</w:t>
      </w:r>
    </w:p>
    <w:p w14:paraId="6479E80A" w14:textId="01586EE6"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Среди недостатков централизованной модели управления волонтерами – неинтегрированность волонтеров в команду организаторов мероприятия и, как следствие, отсутствие у организаторов необходимости погружения в специфику работы с волонтерами, восприятие ими волонтеров внешним «подрядчиком», что может провоцировать некорректное планирование потребности в волонтерах, потребительское отношение, завышенные ожидания, необоснованные претензии, попытки переложить ответственность за возможные неудачи.</w:t>
      </w:r>
    </w:p>
    <w:p w14:paraId="33C7B434" w14:textId="1982F55F"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Помимо этого, функциональные менеджеры, привлеченные организатором добровольческой деятельности, могут не обладать необходимым уровнем компетенций в области той функции, которую представляют, что может привести </w:t>
      </w:r>
      <w:r w:rsidR="00771198">
        <w:rPr>
          <w:rFonts w:ascii="Times New Roman" w:hAnsi="Times New Roman" w:cs="Times New Roman"/>
          <w:sz w:val="28"/>
          <w:szCs w:val="28"/>
        </w:rPr>
        <w:br/>
      </w:r>
      <w:r w:rsidRPr="008942A3">
        <w:rPr>
          <w:rFonts w:ascii="Times New Roman" w:hAnsi="Times New Roman" w:cs="Times New Roman"/>
          <w:sz w:val="28"/>
          <w:szCs w:val="28"/>
        </w:rPr>
        <w:t>к снижению качества работы волонтеров из-за некорректно транслированных задач.</w:t>
      </w:r>
    </w:p>
    <w:p w14:paraId="0F59104D" w14:textId="500C0AFD"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В масштабных мероприятиях централизованная модель приобретает еще один значимый дефект: объектовый менеджер волонтеров становится дополнительным звеном в цепочке принятия и передачи решений от руководителя функции </w:t>
      </w:r>
      <w:r w:rsidR="00771198">
        <w:rPr>
          <w:rFonts w:ascii="Times New Roman" w:hAnsi="Times New Roman" w:cs="Times New Roman"/>
          <w:sz w:val="28"/>
          <w:szCs w:val="28"/>
        </w:rPr>
        <w:br/>
      </w:r>
      <w:r w:rsidR="00F80D57" w:rsidRPr="008942A3">
        <w:rPr>
          <w:rFonts w:ascii="Times New Roman" w:hAnsi="Times New Roman" w:cs="Times New Roman"/>
          <w:sz w:val="28"/>
          <w:szCs w:val="28"/>
        </w:rPr>
        <w:t>к волонтеру</w:t>
      </w:r>
      <w:r w:rsidRPr="008942A3">
        <w:rPr>
          <w:rFonts w:ascii="Times New Roman" w:hAnsi="Times New Roman" w:cs="Times New Roman"/>
          <w:sz w:val="28"/>
          <w:szCs w:val="28"/>
        </w:rPr>
        <w:t xml:space="preserve">. Кроме того, в </w:t>
      </w:r>
      <w:r w:rsidR="00F80D57" w:rsidRPr="008942A3">
        <w:rPr>
          <w:rFonts w:ascii="Times New Roman" w:hAnsi="Times New Roman" w:cs="Times New Roman"/>
          <w:sz w:val="28"/>
          <w:szCs w:val="28"/>
        </w:rPr>
        <w:t xml:space="preserve">подобной </w:t>
      </w:r>
      <w:r w:rsidRPr="008942A3">
        <w:rPr>
          <w:rFonts w:ascii="Times New Roman" w:hAnsi="Times New Roman" w:cs="Times New Roman"/>
          <w:sz w:val="28"/>
          <w:szCs w:val="28"/>
        </w:rPr>
        <w:t>ситуации волонтеру приходится одновременно подчиняться в служебных вопросах как представителю функции, с которым он взаимодействует на своем рабочем месте и который ожидает от него помощи, так и объектовому менеджеру волонтеров, что может привести к потере эффективности волонтерской деятельности на мероприятии.</w:t>
      </w:r>
    </w:p>
    <w:p w14:paraId="42629E03" w14:textId="37541494" w:rsidR="00F80D57" w:rsidRDefault="00C05FE6" w:rsidP="00070863">
      <w:pPr>
        <w:spacing w:after="0"/>
        <w:ind w:firstLine="709"/>
        <w:jc w:val="both"/>
        <w:rPr>
          <w:rFonts w:ascii="Times New Roman" w:hAnsi="Times New Roman" w:cs="Times New Roman"/>
          <w:sz w:val="24"/>
          <w:szCs w:val="24"/>
        </w:rPr>
      </w:pPr>
      <w:r w:rsidRPr="008942A3">
        <w:rPr>
          <w:rFonts w:ascii="Times New Roman" w:hAnsi="Times New Roman" w:cs="Times New Roman"/>
          <w:sz w:val="28"/>
          <w:szCs w:val="28"/>
        </w:rPr>
        <w:t xml:space="preserve">Таким образом, на масштабных мероприятиях предпочтительной является функциональная модель управления волонтерами, которая предусматривает, что </w:t>
      </w:r>
      <w:r w:rsidR="00771198">
        <w:rPr>
          <w:rFonts w:ascii="Times New Roman" w:hAnsi="Times New Roman" w:cs="Times New Roman"/>
          <w:sz w:val="28"/>
          <w:szCs w:val="28"/>
        </w:rPr>
        <w:br/>
      </w:r>
      <w:r w:rsidRPr="008942A3">
        <w:rPr>
          <w:rFonts w:ascii="Times New Roman" w:hAnsi="Times New Roman" w:cs="Times New Roman"/>
          <w:sz w:val="28"/>
          <w:szCs w:val="28"/>
        </w:rPr>
        <w:t>у каждого функционального направления, где требуется помощь волонтеров, из числа представителей организатора мероприятия</w:t>
      </w:r>
      <w:r w:rsidR="00F80D57"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F80D57"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оргкомитета назначается свой координатор волонтеров – функциональный или функционально-объектовый менеджер, который самостоятельно или при помощи тимлидеров осуществляет оперативное управление волонтерами. В этом случае функциональные/функционально-объектовые менеджеры волонтеров равноправно взаимодействуют с объектовым менеджером волонтеров в вопросах, связанных </w:t>
      </w:r>
      <w:r w:rsidR="00771198">
        <w:rPr>
          <w:rFonts w:ascii="Times New Roman" w:hAnsi="Times New Roman" w:cs="Times New Roman"/>
          <w:sz w:val="28"/>
          <w:szCs w:val="28"/>
        </w:rPr>
        <w:br/>
      </w:r>
      <w:r w:rsidRPr="008942A3">
        <w:rPr>
          <w:rFonts w:ascii="Times New Roman" w:hAnsi="Times New Roman" w:cs="Times New Roman"/>
          <w:sz w:val="28"/>
          <w:szCs w:val="28"/>
        </w:rPr>
        <w:t>с управлением волонтерами.</w:t>
      </w:r>
    </w:p>
    <w:p w14:paraId="1D7B0463" w14:textId="77777777" w:rsidR="00F80D57" w:rsidRDefault="00F80D57" w:rsidP="00070863">
      <w:pPr>
        <w:spacing w:after="0"/>
        <w:ind w:firstLine="709"/>
        <w:jc w:val="both"/>
        <w:rPr>
          <w:rFonts w:ascii="Times New Roman" w:hAnsi="Times New Roman" w:cs="Times New Roman"/>
          <w:sz w:val="24"/>
          <w:szCs w:val="24"/>
        </w:rPr>
      </w:pPr>
    </w:p>
    <w:p w14:paraId="4A7B3DA8" w14:textId="77777777" w:rsidR="00C05FE6" w:rsidRDefault="00C05FE6" w:rsidP="00070863">
      <w:pPr>
        <w:spacing w:after="0"/>
        <w:ind w:firstLine="851"/>
        <w:jc w:val="both"/>
        <w:rPr>
          <w:rFonts w:ascii="Times New Roman" w:hAnsi="Times New Roman" w:cs="Times New Roman"/>
          <w:sz w:val="24"/>
          <w:szCs w:val="24"/>
        </w:rPr>
      </w:pPr>
      <w:r>
        <w:rPr>
          <w:noProof/>
          <w:lang w:eastAsia="ru-RU"/>
        </w:rPr>
        <w:drawing>
          <wp:inline distT="0" distB="0" distL="0" distR="0" wp14:anchorId="5B4760DB" wp14:editId="6E8AB3AF">
            <wp:extent cx="4838700" cy="2032000"/>
            <wp:effectExtent l="0" t="38100" r="0" b="2540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4F923BB" w14:textId="2FA64EE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Для повышения эффективности функциональной модели объектовому менеджеру волонтеров необходимо </w:t>
      </w:r>
      <w:r w:rsidR="00F80D57" w:rsidRPr="008942A3">
        <w:rPr>
          <w:rFonts w:ascii="Times New Roman" w:hAnsi="Times New Roman" w:cs="Times New Roman"/>
          <w:sz w:val="28"/>
          <w:szCs w:val="28"/>
        </w:rPr>
        <w:t xml:space="preserve">проводить </w:t>
      </w:r>
      <w:r w:rsidRPr="008942A3">
        <w:rPr>
          <w:rFonts w:ascii="Times New Roman" w:hAnsi="Times New Roman" w:cs="Times New Roman"/>
          <w:sz w:val="28"/>
          <w:szCs w:val="28"/>
        </w:rPr>
        <w:t xml:space="preserve">обучение функциональных/функционально-объектовых менеджеров специфике взаимодействия с волонтерами, необходимым умениям и навыкам в области волонтерского менеджмента и его автоматизации, а также осуществлять поддержку </w:t>
      </w:r>
      <w:r w:rsidR="00771198">
        <w:rPr>
          <w:rFonts w:ascii="Times New Roman" w:hAnsi="Times New Roman" w:cs="Times New Roman"/>
          <w:sz w:val="28"/>
          <w:szCs w:val="28"/>
        </w:rPr>
        <w:br/>
      </w:r>
      <w:r w:rsidRPr="008942A3">
        <w:rPr>
          <w:rFonts w:ascii="Times New Roman" w:hAnsi="Times New Roman" w:cs="Times New Roman"/>
          <w:sz w:val="28"/>
          <w:szCs w:val="28"/>
        </w:rPr>
        <w:t>и сопровождение менеджеров в период работы волонтеров на мероприятии.</w:t>
      </w:r>
    </w:p>
    <w:p w14:paraId="14DCA4A3" w14:textId="77777777" w:rsidR="00C05FE6" w:rsidRPr="008942A3" w:rsidRDefault="00C05FE6" w:rsidP="00070863">
      <w:pPr>
        <w:pStyle w:val="a7"/>
        <w:tabs>
          <w:tab w:val="left" w:pos="1418"/>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Реализация процесса управления волонтерами на мероприятии должна учитывать следующие факторы: </w:t>
      </w:r>
    </w:p>
    <w:p w14:paraId="6FA4C3AC" w14:textId="555C968C" w:rsidR="00C05FE6" w:rsidRPr="008942A3" w:rsidRDefault="00C05FE6" w:rsidP="00C71E7E">
      <w:pPr>
        <w:pStyle w:val="a7"/>
        <w:numPr>
          <w:ilvl w:val="0"/>
          <w:numId w:val="18"/>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Формирование окончательного списка волонтеров для масштабных мероприятий (свыше 500 волонтеров) в оптимальном случае должно завершиться </w:t>
      </w:r>
      <w:r w:rsidR="00771198">
        <w:rPr>
          <w:rFonts w:ascii="Times New Roman" w:hAnsi="Times New Roman" w:cs="Times New Roman"/>
          <w:sz w:val="28"/>
          <w:szCs w:val="28"/>
        </w:rPr>
        <w:br/>
      </w:r>
      <w:r w:rsidRPr="008942A3">
        <w:rPr>
          <w:rFonts w:ascii="Times New Roman" w:hAnsi="Times New Roman" w:cs="Times New Roman"/>
          <w:sz w:val="28"/>
          <w:szCs w:val="28"/>
        </w:rPr>
        <w:t>до начала общего обучения, в иных ситуациях – закончиться не менее чем за 1</w:t>
      </w:r>
      <w:r w:rsidR="00F80D57" w:rsidRPr="008942A3">
        <w:rPr>
          <w:rFonts w:ascii="Times New Roman" w:hAnsi="Times New Roman" w:cs="Times New Roman"/>
          <w:sz w:val="28"/>
          <w:szCs w:val="28"/>
        </w:rPr>
        <w:t>–</w:t>
      </w:r>
      <w:r w:rsidRPr="008942A3">
        <w:rPr>
          <w:rFonts w:ascii="Times New Roman" w:hAnsi="Times New Roman" w:cs="Times New Roman"/>
          <w:sz w:val="28"/>
          <w:szCs w:val="28"/>
        </w:rPr>
        <w:t xml:space="preserve">3 месяца до функционального тренинга с учетом необходимого запаса времени на рассылку предложений позиции, сбора согласий/отказов, их обработки и </w:t>
      </w:r>
      <w:r w:rsidRPr="008942A3">
        <w:rPr>
          <w:rFonts w:ascii="Times New Roman" w:hAnsi="Times New Roman" w:cs="Times New Roman"/>
          <w:sz w:val="28"/>
          <w:szCs w:val="28"/>
        </w:rPr>
        <w:lastRenderedPageBreak/>
        <w:t xml:space="preserve">осуществления необходимых замен. Для небольших мероприятий </w:t>
      </w:r>
      <w:r w:rsidR="00771198">
        <w:rPr>
          <w:rFonts w:ascii="Times New Roman" w:hAnsi="Times New Roman" w:cs="Times New Roman"/>
          <w:sz w:val="28"/>
          <w:szCs w:val="28"/>
        </w:rPr>
        <w:br/>
      </w:r>
      <w:r w:rsidRPr="008942A3">
        <w:rPr>
          <w:rFonts w:ascii="Times New Roman" w:hAnsi="Times New Roman" w:cs="Times New Roman"/>
          <w:sz w:val="28"/>
          <w:szCs w:val="28"/>
        </w:rPr>
        <w:t>(до 500 добровольцев) этот срок может быть сокращен до 3</w:t>
      </w:r>
      <w:r w:rsidR="00F80D57" w:rsidRPr="008942A3">
        <w:rPr>
          <w:rFonts w:ascii="Times New Roman" w:hAnsi="Times New Roman" w:cs="Times New Roman"/>
          <w:sz w:val="28"/>
          <w:szCs w:val="28"/>
        </w:rPr>
        <w:t>–</w:t>
      </w:r>
      <w:r w:rsidR="00CD7E49" w:rsidRPr="008942A3">
        <w:rPr>
          <w:rFonts w:ascii="Times New Roman" w:hAnsi="Times New Roman" w:cs="Times New Roman"/>
          <w:sz w:val="28"/>
          <w:szCs w:val="28"/>
        </w:rPr>
        <w:t>3</w:t>
      </w:r>
      <w:r w:rsidRPr="008942A3">
        <w:rPr>
          <w:rFonts w:ascii="Times New Roman" w:hAnsi="Times New Roman" w:cs="Times New Roman"/>
          <w:sz w:val="28"/>
          <w:szCs w:val="28"/>
        </w:rPr>
        <w:t xml:space="preserve">0 дней в зависимости </w:t>
      </w:r>
      <w:r w:rsidR="00771198">
        <w:rPr>
          <w:rFonts w:ascii="Times New Roman" w:hAnsi="Times New Roman" w:cs="Times New Roman"/>
          <w:sz w:val="28"/>
          <w:szCs w:val="28"/>
        </w:rPr>
        <w:br/>
      </w:r>
      <w:r w:rsidRPr="008942A3">
        <w:rPr>
          <w:rFonts w:ascii="Times New Roman" w:hAnsi="Times New Roman" w:cs="Times New Roman"/>
          <w:sz w:val="28"/>
          <w:szCs w:val="28"/>
        </w:rPr>
        <w:t>от численности волонтеров и длительности периода их работы.</w:t>
      </w:r>
    </w:p>
    <w:p w14:paraId="1EF3A21C" w14:textId="5C08697A" w:rsidR="00C05FE6" w:rsidRPr="008942A3" w:rsidRDefault="00C05FE6" w:rsidP="00C71E7E">
      <w:pPr>
        <w:pStyle w:val="a7"/>
        <w:numPr>
          <w:ilvl w:val="0"/>
          <w:numId w:val="18"/>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наличии в основном составе волонтеров, которые без предупреждения перестают выходить на связь в течение 3</w:t>
      </w:r>
      <w:r w:rsidR="00F80D57" w:rsidRPr="008942A3">
        <w:rPr>
          <w:rFonts w:ascii="Times New Roman" w:hAnsi="Times New Roman" w:cs="Times New Roman"/>
          <w:sz w:val="28"/>
          <w:szCs w:val="28"/>
        </w:rPr>
        <w:t>–</w:t>
      </w:r>
      <w:r w:rsidRPr="008942A3">
        <w:rPr>
          <w:rFonts w:ascii="Times New Roman" w:hAnsi="Times New Roman" w:cs="Times New Roman"/>
          <w:sz w:val="28"/>
          <w:szCs w:val="28"/>
        </w:rPr>
        <w:t>7 дней, рационально попробовать связаться с такими волонтерами в разное время суток раз</w:t>
      </w:r>
      <w:r w:rsidR="00F80D57" w:rsidRPr="008942A3">
        <w:rPr>
          <w:rFonts w:ascii="Times New Roman" w:hAnsi="Times New Roman" w:cs="Times New Roman"/>
          <w:sz w:val="28"/>
          <w:szCs w:val="28"/>
        </w:rPr>
        <w:t>лич</w:t>
      </w:r>
      <w:r w:rsidRPr="008942A3">
        <w:rPr>
          <w:rFonts w:ascii="Times New Roman" w:hAnsi="Times New Roman" w:cs="Times New Roman"/>
          <w:sz w:val="28"/>
          <w:szCs w:val="28"/>
        </w:rPr>
        <w:t>ными способами 3</w:t>
      </w:r>
      <w:r w:rsidR="00F80D57" w:rsidRPr="008942A3">
        <w:rPr>
          <w:rFonts w:ascii="Times New Roman" w:hAnsi="Times New Roman" w:cs="Times New Roman"/>
          <w:sz w:val="28"/>
          <w:szCs w:val="28"/>
        </w:rPr>
        <w:t>–</w:t>
      </w:r>
      <w:r w:rsidRPr="008942A3">
        <w:rPr>
          <w:rFonts w:ascii="Times New Roman" w:hAnsi="Times New Roman" w:cs="Times New Roman"/>
          <w:sz w:val="28"/>
          <w:szCs w:val="28"/>
        </w:rPr>
        <w:t xml:space="preserve">5 раз </w:t>
      </w:r>
      <w:r w:rsidR="00771198">
        <w:rPr>
          <w:rFonts w:ascii="Times New Roman" w:hAnsi="Times New Roman" w:cs="Times New Roman"/>
          <w:sz w:val="28"/>
          <w:szCs w:val="28"/>
        </w:rPr>
        <w:br/>
      </w:r>
      <w:r w:rsidRPr="008942A3">
        <w:rPr>
          <w:rFonts w:ascii="Times New Roman" w:hAnsi="Times New Roman" w:cs="Times New Roman"/>
          <w:sz w:val="28"/>
          <w:szCs w:val="28"/>
        </w:rPr>
        <w:t>(по телефону, электронной почте, через социальные сети и др.), и при неудовлетворительном результате этих попыток заменить их волонтерами резерва.</w:t>
      </w:r>
    </w:p>
    <w:p w14:paraId="039ED322" w14:textId="49C34762" w:rsidR="00C05FE6" w:rsidRPr="008942A3" w:rsidRDefault="00C05FE6" w:rsidP="00C71E7E">
      <w:pPr>
        <w:pStyle w:val="a7"/>
        <w:numPr>
          <w:ilvl w:val="0"/>
          <w:numId w:val="18"/>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планировании графика смен волонтеров необходимо исходить </w:t>
      </w:r>
      <w:r w:rsidR="00771198">
        <w:rPr>
          <w:rFonts w:ascii="Times New Roman" w:hAnsi="Times New Roman" w:cs="Times New Roman"/>
          <w:sz w:val="28"/>
          <w:szCs w:val="28"/>
        </w:rPr>
        <w:br/>
      </w:r>
      <w:r w:rsidRPr="008942A3">
        <w:rPr>
          <w:rFonts w:ascii="Times New Roman" w:hAnsi="Times New Roman" w:cs="Times New Roman"/>
          <w:sz w:val="28"/>
          <w:szCs w:val="28"/>
        </w:rPr>
        <w:t>из наличия и объема реально существующих задач, а не из туманных перспектив возможного их появления. Присутствие на смене волонтера, которому нечем заняться, является сильнейшим демотивирующим фактором как для него самого, так и для других волонтеров, которые переносят такую ситуацию на себя и делают выводы об отсутствии значимости своей работы и необязательности нахождения на ней. В случае вывода на смены волонтеров, у которых в ближайшие дни не появится занятости, целесообразно пересмотреть и оптимизировать их график, либо использовать образовавшееся время для дополнительного обучения.</w:t>
      </w:r>
    </w:p>
    <w:p w14:paraId="7F167359" w14:textId="1B1AEEBD" w:rsidR="00C05FE6" w:rsidRPr="008942A3" w:rsidRDefault="00C05FE6" w:rsidP="00C71E7E">
      <w:pPr>
        <w:pStyle w:val="a7"/>
        <w:numPr>
          <w:ilvl w:val="0"/>
          <w:numId w:val="18"/>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Удобным способом взаимодействия с выделенной группой волонтеров (командой одного тимлидера, волонтерами одной позиции, функциональной командой волонтеров, волонтерами одного объекта) являются группы</w:t>
      </w:r>
      <w:r w:rsidR="00F80D57"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F80D57" w:rsidRPr="008942A3">
        <w:rPr>
          <w:rFonts w:ascii="Times New Roman" w:hAnsi="Times New Roman" w:cs="Times New Roman"/>
          <w:sz w:val="28"/>
          <w:szCs w:val="28"/>
        </w:rPr>
        <w:t xml:space="preserve"> </w:t>
      </w:r>
      <w:r w:rsidRPr="008942A3">
        <w:rPr>
          <w:rFonts w:ascii="Times New Roman" w:hAnsi="Times New Roman" w:cs="Times New Roman"/>
          <w:sz w:val="28"/>
          <w:szCs w:val="28"/>
        </w:rPr>
        <w:t>общие диалоги в социальных сетях</w:t>
      </w:r>
      <w:r w:rsidR="00F80D57"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F80D57"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мессенджерах. </w:t>
      </w:r>
      <w:r w:rsidR="00F80D57" w:rsidRPr="008942A3">
        <w:rPr>
          <w:rFonts w:ascii="Times New Roman" w:hAnsi="Times New Roman" w:cs="Times New Roman"/>
          <w:sz w:val="28"/>
          <w:szCs w:val="28"/>
        </w:rPr>
        <w:t xml:space="preserve">С помощью такого </w:t>
      </w:r>
      <w:r w:rsidRPr="008942A3">
        <w:rPr>
          <w:rFonts w:ascii="Times New Roman" w:hAnsi="Times New Roman" w:cs="Times New Roman"/>
          <w:sz w:val="28"/>
          <w:szCs w:val="28"/>
        </w:rPr>
        <w:t>инструмент</w:t>
      </w:r>
      <w:r w:rsidR="00F80D57" w:rsidRPr="008942A3">
        <w:rPr>
          <w:rFonts w:ascii="Times New Roman" w:hAnsi="Times New Roman" w:cs="Times New Roman"/>
          <w:sz w:val="28"/>
          <w:szCs w:val="28"/>
        </w:rPr>
        <w:t>а</w:t>
      </w:r>
      <w:r w:rsidRPr="008942A3">
        <w:rPr>
          <w:rFonts w:ascii="Times New Roman" w:hAnsi="Times New Roman" w:cs="Times New Roman"/>
          <w:sz w:val="28"/>
          <w:szCs w:val="28"/>
        </w:rPr>
        <w:t xml:space="preserve"> можно одновременно передать важную информацию для большого числа пользователей. Следующим шагом в этом направлении являются специально разработанные мобильные приложения, которые позволяют не только транслировать информацию, но и дают возможность напоминать волонтеру о смене, а также осуществлять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с их помощью процедуру </w:t>
      </w:r>
      <w:r w:rsidRPr="008942A3">
        <w:rPr>
          <w:rFonts w:ascii="Times New Roman" w:hAnsi="Times New Roman" w:cs="Times New Roman"/>
          <w:sz w:val="28"/>
          <w:szCs w:val="28"/>
          <w:lang w:val="en-US"/>
        </w:rPr>
        <w:t>check</w:t>
      </w:r>
      <w:r w:rsidRPr="008942A3">
        <w:rPr>
          <w:rFonts w:ascii="Times New Roman" w:hAnsi="Times New Roman" w:cs="Times New Roman"/>
          <w:sz w:val="28"/>
          <w:szCs w:val="28"/>
        </w:rPr>
        <w:t>-</w:t>
      </w:r>
      <w:r w:rsidRPr="008942A3">
        <w:rPr>
          <w:rFonts w:ascii="Times New Roman" w:hAnsi="Times New Roman" w:cs="Times New Roman"/>
          <w:sz w:val="28"/>
          <w:szCs w:val="28"/>
          <w:lang w:val="en-US"/>
        </w:rPr>
        <w:t>in</w:t>
      </w:r>
      <w:r w:rsidRPr="008942A3">
        <w:rPr>
          <w:rFonts w:ascii="Times New Roman" w:hAnsi="Times New Roman" w:cs="Times New Roman"/>
          <w:sz w:val="28"/>
          <w:szCs w:val="28"/>
        </w:rPr>
        <w:t xml:space="preserve">. Однако следует помнить, что этот способ коммуникации не универсален, так как он не рассчитан на волонтеров, </w:t>
      </w:r>
      <w:r w:rsidR="00771198">
        <w:rPr>
          <w:rFonts w:ascii="Times New Roman" w:hAnsi="Times New Roman" w:cs="Times New Roman"/>
          <w:sz w:val="28"/>
          <w:szCs w:val="28"/>
        </w:rPr>
        <w:br/>
      </w:r>
      <w:r w:rsidRPr="008942A3">
        <w:rPr>
          <w:rFonts w:ascii="Times New Roman" w:hAnsi="Times New Roman" w:cs="Times New Roman"/>
          <w:sz w:val="28"/>
          <w:szCs w:val="28"/>
        </w:rPr>
        <w:t>не пользующихся смартфонами.</w:t>
      </w:r>
    </w:p>
    <w:p w14:paraId="1B541FC9" w14:textId="73459802" w:rsidR="00C05FE6" w:rsidRPr="008942A3" w:rsidRDefault="00C05FE6" w:rsidP="00C71E7E">
      <w:pPr>
        <w:pStyle w:val="a7"/>
        <w:numPr>
          <w:ilvl w:val="0"/>
          <w:numId w:val="18"/>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Предоставление обратной связи и выражение благодарности волонтерам – обязательный компонент управления волонтерами, позволяющий заложить основу будущей мотивации к осуществлению волонтерской деятельности (подробнее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см. параграф </w:t>
      </w:r>
      <w:r w:rsidR="00465906" w:rsidRPr="008942A3">
        <w:rPr>
          <w:rFonts w:ascii="Times New Roman" w:hAnsi="Times New Roman" w:cs="Times New Roman"/>
          <w:sz w:val="28"/>
          <w:szCs w:val="28"/>
        </w:rPr>
        <w:t>4</w:t>
      </w:r>
      <w:r w:rsidRPr="008942A3">
        <w:rPr>
          <w:rFonts w:ascii="Times New Roman" w:hAnsi="Times New Roman" w:cs="Times New Roman"/>
          <w:sz w:val="28"/>
          <w:szCs w:val="28"/>
        </w:rPr>
        <w:t>.1 «Основные способы мотивации событийных волонтеров»).</w:t>
      </w:r>
    </w:p>
    <w:p w14:paraId="7421618A" w14:textId="77777777" w:rsidR="00EE72AD" w:rsidRPr="008942A3" w:rsidRDefault="00EE72AD" w:rsidP="008F0DF3">
      <w:pPr>
        <w:pStyle w:val="a7"/>
        <w:tabs>
          <w:tab w:val="left" w:pos="1134"/>
        </w:tabs>
        <w:spacing w:after="0"/>
        <w:ind w:left="709"/>
        <w:jc w:val="both"/>
        <w:rPr>
          <w:rFonts w:ascii="Times New Roman" w:hAnsi="Times New Roman" w:cs="Times New Roman"/>
          <w:sz w:val="28"/>
          <w:szCs w:val="28"/>
        </w:rPr>
      </w:pPr>
    </w:p>
    <w:p w14:paraId="05541EA4" w14:textId="1EB47D89" w:rsidR="00C05FE6" w:rsidRPr="008942A3" w:rsidRDefault="00C05FE6" w:rsidP="00070863">
      <w:pPr>
        <w:pStyle w:val="a1"/>
        <w:rPr>
          <w:sz w:val="28"/>
          <w:szCs w:val="28"/>
        </w:rPr>
      </w:pPr>
      <w:bookmarkStart w:id="31" w:name="_Toc79519196"/>
      <w:r w:rsidRPr="008942A3">
        <w:rPr>
          <w:sz w:val="28"/>
          <w:szCs w:val="28"/>
        </w:rPr>
        <w:t>Оценка деятельности волонтеров</w:t>
      </w:r>
      <w:bookmarkEnd w:id="31"/>
    </w:p>
    <w:p w14:paraId="07282B09"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Эффективная добровольческая деятельность является результатом применения системы передовых практик, ее анализа и постоянного совершенствования. В этой связи незаменимыми инструментами являются мониторинг и оценка волонтерской деятельности.</w:t>
      </w:r>
    </w:p>
    <w:p w14:paraId="2B07A740"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Для всестороннего и систематического анализа и оценки деятельности волонтеров необходимо:</w:t>
      </w:r>
    </w:p>
    <w:p w14:paraId="5FA817D1" w14:textId="490F6470" w:rsidR="00C05FE6" w:rsidRPr="008942A3" w:rsidRDefault="00A73107" w:rsidP="00C71E7E">
      <w:pPr>
        <w:pStyle w:val="a7"/>
        <w:numPr>
          <w:ilvl w:val="0"/>
          <w:numId w:val="19"/>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предусматривать </w:t>
      </w:r>
      <w:r w:rsidR="00C05FE6" w:rsidRPr="008942A3">
        <w:rPr>
          <w:rFonts w:ascii="Times New Roman" w:hAnsi="Times New Roman" w:cs="Times New Roman"/>
          <w:sz w:val="28"/>
          <w:szCs w:val="28"/>
        </w:rPr>
        <w:t xml:space="preserve">политики, правила и процедуры, регулирующие аспекты волонтерской деятельности, ознакомить волонтеров с их содержанием; </w:t>
      </w:r>
    </w:p>
    <w:p w14:paraId="4EA69766" w14:textId="4FE56C47" w:rsidR="00C05FE6" w:rsidRPr="008942A3" w:rsidRDefault="00C05FE6" w:rsidP="00C71E7E">
      <w:pPr>
        <w:pStyle w:val="a7"/>
        <w:numPr>
          <w:ilvl w:val="0"/>
          <w:numId w:val="19"/>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систематически осуществлять мониторинг деятельности волонтеров </w:t>
      </w:r>
      <w:r w:rsidR="00771198">
        <w:rPr>
          <w:rFonts w:ascii="Times New Roman" w:hAnsi="Times New Roman" w:cs="Times New Roman"/>
          <w:sz w:val="28"/>
          <w:szCs w:val="28"/>
        </w:rPr>
        <w:br/>
      </w:r>
      <w:r w:rsidRPr="008942A3">
        <w:rPr>
          <w:rFonts w:ascii="Times New Roman" w:hAnsi="Times New Roman" w:cs="Times New Roman"/>
          <w:sz w:val="28"/>
          <w:szCs w:val="28"/>
        </w:rPr>
        <w:t>и ее качества на всех этапах подготовки и проведения мероприятия;</w:t>
      </w:r>
    </w:p>
    <w:p w14:paraId="680B022A" w14:textId="77777777" w:rsidR="00C05FE6" w:rsidRPr="008942A3" w:rsidRDefault="00C05FE6" w:rsidP="00C71E7E">
      <w:pPr>
        <w:pStyle w:val="a7"/>
        <w:numPr>
          <w:ilvl w:val="0"/>
          <w:numId w:val="19"/>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собирать обратную связь о деятельности волонтеров от представителей организатора мероприятия и других клиентских групп;</w:t>
      </w:r>
    </w:p>
    <w:p w14:paraId="095EE47F" w14:textId="2F77BAD5" w:rsidR="00C05FE6" w:rsidRPr="008942A3" w:rsidRDefault="00C05FE6" w:rsidP="00C71E7E">
      <w:pPr>
        <w:pStyle w:val="a7"/>
        <w:numPr>
          <w:ilvl w:val="0"/>
          <w:numId w:val="19"/>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регистрировать и анализировать возникающие инциденты, связанные </w:t>
      </w:r>
      <w:r w:rsidR="00771198">
        <w:rPr>
          <w:rFonts w:ascii="Times New Roman" w:hAnsi="Times New Roman" w:cs="Times New Roman"/>
          <w:sz w:val="28"/>
          <w:szCs w:val="28"/>
        </w:rPr>
        <w:br/>
      </w:r>
      <w:r w:rsidRPr="008942A3">
        <w:rPr>
          <w:rFonts w:ascii="Times New Roman" w:hAnsi="Times New Roman" w:cs="Times New Roman"/>
          <w:sz w:val="28"/>
          <w:szCs w:val="28"/>
        </w:rPr>
        <w:t>с волонтерами;</w:t>
      </w:r>
    </w:p>
    <w:p w14:paraId="18708A72" w14:textId="77777777" w:rsidR="00C05FE6" w:rsidRPr="008942A3" w:rsidRDefault="00C05FE6" w:rsidP="00C71E7E">
      <w:pPr>
        <w:pStyle w:val="a7"/>
        <w:numPr>
          <w:ilvl w:val="0"/>
          <w:numId w:val="19"/>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осуществлять мониторинг средств массовой информации;</w:t>
      </w:r>
    </w:p>
    <w:p w14:paraId="307BF4A2" w14:textId="1F474B75" w:rsidR="00C05FE6" w:rsidRPr="008942A3" w:rsidRDefault="00C05FE6" w:rsidP="00C71E7E">
      <w:pPr>
        <w:pStyle w:val="a7"/>
        <w:numPr>
          <w:ilvl w:val="0"/>
          <w:numId w:val="19"/>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выполнять регулярный анализ деятельности волонтеров в соответствии </w:t>
      </w:r>
      <w:r w:rsidR="00771198">
        <w:rPr>
          <w:rFonts w:ascii="Times New Roman" w:hAnsi="Times New Roman" w:cs="Times New Roman"/>
          <w:sz w:val="28"/>
          <w:szCs w:val="28"/>
        </w:rPr>
        <w:br/>
      </w:r>
      <w:r w:rsidRPr="008942A3">
        <w:rPr>
          <w:rFonts w:ascii="Times New Roman" w:hAnsi="Times New Roman" w:cs="Times New Roman"/>
          <w:sz w:val="28"/>
          <w:szCs w:val="28"/>
        </w:rPr>
        <w:t xml:space="preserve">с принятыми в волонтерской программе системами оценки и управления качеством; </w:t>
      </w:r>
    </w:p>
    <w:p w14:paraId="1E64ADB1" w14:textId="2EE36159" w:rsidR="00C05FE6" w:rsidRPr="008942A3" w:rsidRDefault="00A73107" w:rsidP="00C71E7E">
      <w:pPr>
        <w:pStyle w:val="a7"/>
        <w:numPr>
          <w:ilvl w:val="0"/>
          <w:numId w:val="19"/>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предоставлять </w:t>
      </w:r>
      <w:r w:rsidR="00C05FE6" w:rsidRPr="008942A3">
        <w:rPr>
          <w:rFonts w:ascii="Times New Roman" w:hAnsi="Times New Roman" w:cs="Times New Roman"/>
          <w:sz w:val="28"/>
          <w:szCs w:val="28"/>
        </w:rPr>
        <w:t>волонтерам возможность высказать свое мнение относительно организации системы добровольческой деятельности на мероприятии, дать предложения по ее оптимизации.</w:t>
      </w:r>
    </w:p>
    <w:p w14:paraId="176813AE" w14:textId="0D268553"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Управление качеством и постоянное совершенствование гарантируют контроль над тем, насколько хорошо и эффективно организовано участие волонтеров </w:t>
      </w:r>
      <w:r w:rsidR="00771198">
        <w:rPr>
          <w:rFonts w:ascii="Times New Roman" w:hAnsi="Times New Roman" w:cs="Times New Roman"/>
          <w:sz w:val="28"/>
          <w:szCs w:val="28"/>
        </w:rPr>
        <w:br/>
      </w:r>
      <w:r w:rsidRPr="008942A3">
        <w:rPr>
          <w:rFonts w:ascii="Times New Roman" w:hAnsi="Times New Roman" w:cs="Times New Roman"/>
          <w:sz w:val="28"/>
          <w:szCs w:val="28"/>
        </w:rPr>
        <w:t>в мероприятии, а также позволяют выявлять и внедрять способы улучшения результатов волонтерской программы как для добровольцев, так и для организаторов.</w:t>
      </w:r>
    </w:p>
    <w:p w14:paraId="0EC7AC6B"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Основой управления качеством волонтерской деятельности на мероприятии могут стать мониторинг и оценка следующих основных аспектов:</w:t>
      </w:r>
    </w:p>
    <w:p w14:paraId="1D2E2CC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насколько перечень и уровень компетенций волонтеров удовлетворяют требованиям мероприятия;</w:t>
      </w:r>
    </w:p>
    <w:p w14:paraId="0F79D3E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насколько численность и распределение по функциям волонтеров соответствуют реальным потребностям;</w:t>
      </w:r>
    </w:p>
    <w:p w14:paraId="4FC3CC97" w14:textId="19D56F03"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насколько эффективно подготовлены волонтеры к мероприятию, хватает </w:t>
      </w:r>
      <w:r w:rsidR="00771198">
        <w:rPr>
          <w:rFonts w:ascii="Times New Roman" w:hAnsi="Times New Roman" w:cs="Times New Roman"/>
          <w:sz w:val="28"/>
          <w:szCs w:val="28"/>
        </w:rPr>
        <w:br/>
      </w:r>
      <w:r w:rsidRPr="008942A3">
        <w:rPr>
          <w:rFonts w:ascii="Times New Roman" w:hAnsi="Times New Roman" w:cs="Times New Roman"/>
          <w:sz w:val="28"/>
          <w:szCs w:val="28"/>
        </w:rPr>
        <w:t>ли им знаний, умений, навыков, опыта, алгоритмов реагирования для нормального выполнения своих обязанностей;</w:t>
      </w:r>
    </w:p>
    <w:p w14:paraId="258C9E1D"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насколько качественно организованы пространства и сервисы для волонтеров, какое влияние это оказывает на выполнение волонтерами своих обязанностей;</w:t>
      </w:r>
    </w:p>
    <w:p w14:paraId="1E9A8F89" w14:textId="6253CA93"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насколько мотивированы волонтеры </w:t>
      </w:r>
      <w:r w:rsidR="00A73107" w:rsidRPr="008942A3">
        <w:rPr>
          <w:rFonts w:ascii="Times New Roman" w:hAnsi="Times New Roman" w:cs="Times New Roman"/>
          <w:sz w:val="28"/>
          <w:szCs w:val="28"/>
        </w:rPr>
        <w:t xml:space="preserve">к волонтерской деятельности </w:t>
      </w:r>
      <w:r w:rsidR="001674FE">
        <w:rPr>
          <w:rFonts w:ascii="Times New Roman" w:hAnsi="Times New Roman" w:cs="Times New Roman"/>
          <w:sz w:val="28"/>
          <w:szCs w:val="28"/>
        </w:rPr>
        <w:br/>
      </w:r>
      <w:r w:rsidRPr="008942A3">
        <w:rPr>
          <w:rFonts w:ascii="Times New Roman" w:hAnsi="Times New Roman" w:cs="Times New Roman"/>
          <w:sz w:val="28"/>
          <w:szCs w:val="28"/>
        </w:rPr>
        <w:t>на мероприятии;</w:t>
      </w:r>
    </w:p>
    <w:p w14:paraId="2A813BC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насколько комфортно и результативно волонтеры и организаторы взаимодействуют в выстроенной системе управления волонтерской деятельностью;</w:t>
      </w:r>
    </w:p>
    <w:p w14:paraId="3AE04127"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насколько эффективно используется волонтерское время;</w:t>
      </w:r>
    </w:p>
    <w:p w14:paraId="48303D8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насколько удовлетворены волонтеры своим участием в волонтерской программе.</w:t>
      </w:r>
    </w:p>
    <w:p w14:paraId="7DB60F87" w14:textId="77777777" w:rsidR="00C05FE6" w:rsidRPr="008942A3" w:rsidRDefault="00C05FE6" w:rsidP="00070863">
      <w:pPr>
        <w:spacing w:after="0"/>
        <w:ind w:firstLine="709"/>
        <w:jc w:val="both"/>
        <w:rPr>
          <w:rFonts w:ascii="Times New Roman" w:eastAsia="Times New Roman" w:hAnsi="Times New Roman"/>
          <w:sz w:val="28"/>
          <w:szCs w:val="28"/>
        </w:rPr>
      </w:pPr>
      <w:r w:rsidRPr="008942A3">
        <w:rPr>
          <w:rFonts w:ascii="Times New Roman" w:hAnsi="Times New Roman" w:cs="Times New Roman"/>
          <w:sz w:val="28"/>
          <w:szCs w:val="28"/>
        </w:rPr>
        <w:t>Систему</w:t>
      </w:r>
      <w:r w:rsidRPr="008942A3">
        <w:rPr>
          <w:rFonts w:ascii="Times New Roman" w:eastAsia="Times New Roman" w:hAnsi="Times New Roman"/>
          <w:sz w:val="28"/>
          <w:szCs w:val="28"/>
        </w:rPr>
        <w:t xml:space="preserve"> оценки можно выстроить в два этапа: </w:t>
      </w:r>
    </w:p>
    <w:p w14:paraId="4C7EAEEB" w14:textId="438F67A8" w:rsidR="00C05FE6" w:rsidRPr="008942A3" w:rsidRDefault="00C05FE6" w:rsidP="00C71E7E">
      <w:pPr>
        <w:pStyle w:val="a7"/>
        <w:numPr>
          <w:ilvl w:val="0"/>
          <w:numId w:val="20"/>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В </w:t>
      </w:r>
      <w:r w:rsidRPr="008942A3">
        <w:rPr>
          <w:rFonts w:ascii="Times New Roman" w:hAnsi="Times New Roman" w:cs="Times New Roman"/>
          <w:sz w:val="28"/>
          <w:szCs w:val="28"/>
        </w:rPr>
        <w:t>период</w:t>
      </w:r>
      <w:r w:rsidRPr="008942A3">
        <w:rPr>
          <w:rFonts w:ascii="Times New Roman" w:eastAsia="Times New Roman" w:hAnsi="Times New Roman"/>
          <w:sz w:val="28"/>
          <w:szCs w:val="28"/>
        </w:rPr>
        <w:t xml:space="preserve"> осуществления добровольцами волонтерской деятельности </w:t>
      </w:r>
      <w:r w:rsidR="001674FE">
        <w:rPr>
          <w:rFonts w:ascii="Times New Roman" w:eastAsia="Times New Roman" w:hAnsi="Times New Roman"/>
          <w:sz w:val="28"/>
          <w:szCs w:val="28"/>
        </w:rPr>
        <w:br/>
      </w:r>
      <w:r w:rsidRPr="008942A3">
        <w:rPr>
          <w:rFonts w:ascii="Times New Roman" w:eastAsia="Times New Roman" w:hAnsi="Times New Roman"/>
          <w:sz w:val="28"/>
          <w:szCs w:val="28"/>
        </w:rPr>
        <w:t>на мероприятии через:</w:t>
      </w:r>
    </w:p>
    <w:p w14:paraId="33095765" w14:textId="7358C48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количество замечаний и позитивных отзывов о работе волонтеров </w:t>
      </w:r>
      <w:r w:rsidR="001674FE">
        <w:rPr>
          <w:rFonts w:ascii="Times New Roman" w:hAnsi="Times New Roman" w:cs="Times New Roman"/>
          <w:sz w:val="28"/>
          <w:szCs w:val="28"/>
        </w:rPr>
        <w:br/>
      </w:r>
      <w:r w:rsidRPr="008942A3">
        <w:rPr>
          <w:rFonts w:ascii="Times New Roman" w:hAnsi="Times New Roman" w:cs="Times New Roman"/>
          <w:sz w:val="28"/>
          <w:szCs w:val="28"/>
        </w:rPr>
        <w:t>от руководителей и сотрудников функций;</w:t>
      </w:r>
    </w:p>
    <w:p w14:paraId="086A985C" w14:textId="2F7862A9"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количество конфликтных ситуаций внутри функций между волонтерами </w:t>
      </w:r>
      <w:r w:rsidR="001674FE">
        <w:rPr>
          <w:rFonts w:ascii="Times New Roman" w:hAnsi="Times New Roman" w:cs="Times New Roman"/>
          <w:sz w:val="28"/>
          <w:szCs w:val="28"/>
        </w:rPr>
        <w:br/>
      </w:r>
      <w:r w:rsidRPr="008942A3">
        <w:rPr>
          <w:rFonts w:ascii="Times New Roman" w:hAnsi="Times New Roman" w:cs="Times New Roman"/>
          <w:sz w:val="28"/>
          <w:szCs w:val="28"/>
        </w:rPr>
        <w:t>и штатными сотрудниками;</w:t>
      </w:r>
    </w:p>
    <w:p w14:paraId="7C63ACA7"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уровень дружеской атмосферы и наличие неформального общения между сотрудниками и волонтерами функции;</w:t>
      </w:r>
    </w:p>
    <w:p w14:paraId="16E37B75"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количество позитивных/негативных публикаций в средствах массовой информации;</w:t>
      </w:r>
    </w:p>
    <w:p w14:paraId="3003E37D" w14:textId="386DAB5C"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количество замечаний и позитивных отзывов о работе волонтеров </w:t>
      </w:r>
      <w:r w:rsidR="001674FE">
        <w:rPr>
          <w:rFonts w:ascii="Times New Roman" w:hAnsi="Times New Roman" w:cs="Times New Roman"/>
          <w:sz w:val="28"/>
          <w:szCs w:val="28"/>
        </w:rPr>
        <w:br/>
      </w:r>
      <w:r w:rsidRPr="008942A3">
        <w:rPr>
          <w:rFonts w:ascii="Times New Roman" w:hAnsi="Times New Roman" w:cs="Times New Roman"/>
          <w:sz w:val="28"/>
          <w:szCs w:val="28"/>
        </w:rPr>
        <w:t>от клиентских групп;</w:t>
      </w:r>
    </w:p>
    <w:p w14:paraId="203AFDCA"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проявление волонтерами инициативности в решении нештатных ситуаций, оперативность решения волонтерами сложных ситуаций в рамках своих должностных полномочий;</w:t>
      </w:r>
    </w:p>
    <w:p w14:paraId="1226FDE3"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качество выполненной работы (наличие ошибок, действие по регламентам, достижение необходимых результатов и успешность деятельности);</w:t>
      </w:r>
    </w:p>
    <w:p w14:paraId="7CE69639" w14:textId="77777777" w:rsidR="00C05FE6" w:rsidRPr="008942A3" w:rsidRDefault="00C05FE6"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анализ </w:t>
      </w:r>
      <w:r w:rsidRPr="008942A3">
        <w:rPr>
          <w:rFonts w:ascii="Times New Roman" w:hAnsi="Times New Roman" w:cs="Times New Roman"/>
          <w:sz w:val="28"/>
          <w:szCs w:val="28"/>
        </w:rPr>
        <w:t>инцидентов</w:t>
      </w:r>
      <w:r w:rsidRPr="008942A3">
        <w:rPr>
          <w:rFonts w:ascii="Times New Roman" w:eastAsia="Times New Roman" w:hAnsi="Times New Roman"/>
          <w:sz w:val="28"/>
          <w:szCs w:val="28"/>
        </w:rPr>
        <w:t xml:space="preserve"> на объектах и вовлеченность в них волонтеров с точки зрения причин возникновения;</w:t>
      </w:r>
    </w:p>
    <w:p w14:paraId="351E01B8"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количество невыходов на смены по неуважительной причине;</w:t>
      </w:r>
    </w:p>
    <w:p w14:paraId="5B34B0CE"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количество конфликтных ситуаций между волонтерами;</w:t>
      </w:r>
    </w:p>
    <w:p w14:paraId="0F6FBB2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наличие дружелюбной атмосферы в команде волонтеров;</w:t>
      </w:r>
    </w:p>
    <w:p w14:paraId="4C6CC693"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самоанализ волонтеров на дебрифинге в конце смены.</w:t>
      </w:r>
    </w:p>
    <w:p w14:paraId="040AE0B4" w14:textId="77777777" w:rsidR="00C05FE6" w:rsidRPr="008942A3" w:rsidRDefault="00C05FE6" w:rsidP="00C71E7E">
      <w:pPr>
        <w:pStyle w:val="a7"/>
        <w:numPr>
          <w:ilvl w:val="0"/>
          <w:numId w:val="20"/>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После события через: </w:t>
      </w:r>
    </w:p>
    <w:p w14:paraId="305B1110"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финальный комплексный дебрифинг волонтеров;</w:t>
      </w:r>
    </w:p>
    <w:p w14:paraId="30AA6B14"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обратную связь от руководителей функций по итогам работы волонтеров;</w:t>
      </w:r>
    </w:p>
    <w:p w14:paraId="14DAB70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анализ статистических данных по инцидентам;</w:t>
      </w:r>
    </w:p>
    <w:p w14:paraId="25AD774B"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мониторинг публикаций в СМИ; </w:t>
      </w:r>
    </w:p>
    <w:p w14:paraId="0AC63E9B"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обратную связь от клиентских групп по итогам события.</w:t>
      </w:r>
    </w:p>
    <w:p w14:paraId="725C8949"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eastAsia="Times New Roman" w:hAnsi="Times New Roman"/>
          <w:sz w:val="28"/>
          <w:szCs w:val="28"/>
        </w:rPr>
        <w:t>Основными</w:t>
      </w:r>
      <w:r w:rsidRPr="008942A3">
        <w:rPr>
          <w:rFonts w:ascii="Times New Roman" w:hAnsi="Times New Roman" w:cs="Times New Roman"/>
          <w:sz w:val="28"/>
          <w:szCs w:val="28"/>
        </w:rPr>
        <w:t xml:space="preserve"> методами получения информации для анализа можно избрать наблюдение, опрос, анкетирование, сбор статистических данных, информационный поиск, запрос информации и отчетности, собеседование/дебрифинг.</w:t>
      </w:r>
    </w:p>
    <w:p w14:paraId="630BB293" w14:textId="77777777" w:rsidR="00C05FE6" w:rsidRPr="008942A3" w:rsidRDefault="00C05FE6" w:rsidP="00070863">
      <w:pPr>
        <w:spacing w:after="0"/>
        <w:ind w:firstLine="709"/>
        <w:jc w:val="both"/>
        <w:rPr>
          <w:rFonts w:ascii="Times New Roman" w:hAnsi="Times New Roman" w:cs="Times New Roman"/>
          <w:sz w:val="28"/>
          <w:szCs w:val="28"/>
        </w:rPr>
      </w:pPr>
      <w:r w:rsidRPr="008942A3">
        <w:rPr>
          <w:rFonts w:ascii="Times New Roman" w:hAnsi="Times New Roman"/>
          <w:sz w:val="28"/>
          <w:szCs w:val="28"/>
        </w:rPr>
        <w:t xml:space="preserve">При этом важно понимать, что не существует универсальной, стандартной методики оценки волонтерской деятельности, поэтому целесообразно </w:t>
      </w:r>
      <w:r w:rsidRPr="008942A3">
        <w:rPr>
          <w:rFonts w:ascii="Times New Roman" w:hAnsi="Times New Roman" w:cs="Times New Roman"/>
          <w:sz w:val="28"/>
          <w:szCs w:val="28"/>
        </w:rPr>
        <w:t xml:space="preserve">разработать свою систему мониторинга и контроля работы волонтеров. </w:t>
      </w:r>
    </w:p>
    <w:p w14:paraId="6862DBCA" w14:textId="77777777" w:rsidR="007D36E7" w:rsidRPr="008942A3" w:rsidRDefault="007D36E7" w:rsidP="00070863">
      <w:pPr>
        <w:spacing w:after="0"/>
        <w:ind w:firstLine="709"/>
        <w:jc w:val="both"/>
        <w:rPr>
          <w:rFonts w:ascii="Times New Roman" w:hAnsi="Times New Roman"/>
          <w:sz w:val="28"/>
          <w:szCs w:val="28"/>
        </w:rPr>
      </w:pPr>
    </w:p>
    <w:p w14:paraId="52CE9162" w14:textId="307A0128" w:rsidR="00C05FE6" w:rsidRPr="008942A3" w:rsidRDefault="00C05FE6" w:rsidP="00070863">
      <w:pPr>
        <w:pStyle w:val="afd"/>
        <w:rPr>
          <w:sz w:val="28"/>
          <w:szCs w:val="28"/>
        </w:rPr>
      </w:pPr>
      <w:bookmarkStart w:id="32" w:name="_Toc79519197"/>
      <w:r w:rsidRPr="008942A3">
        <w:rPr>
          <w:sz w:val="28"/>
          <w:szCs w:val="28"/>
        </w:rPr>
        <w:t>Наследие волонтерской программы</w:t>
      </w:r>
      <w:bookmarkEnd w:id="32"/>
    </w:p>
    <w:p w14:paraId="59AC5097" w14:textId="60E4256A"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Общественно значимые мероприятия, особенно масштабные события, </w:t>
      </w:r>
      <w:r w:rsidR="001674FE">
        <w:rPr>
          <w:rFonts w:ascii="Times New Roman" w:hAnsi="Times New Roman" w:cs="Times New Roman"/>
          <w:sz w:val="28"/>
          <w:szCs w:val="28"/>
        </w:rPr>
        <w:br/>
      </w:r>
      <w:r w:rsidRPr="008942A3">
        <w:rPr>
          <w:rFonts w:ascii="Times New Roman" w:hAnsi="Times New Roman" w:cs="Times New Roman"/>
          <w:sz w:val="28"/>
          <w:szCs w:val="28"/>
        </w:rPr>
        <w:t>в реализацию которых вовлечена вся страна, как правило</w:t>
      </w:r>
      <w:r w:rsidR="007D36E7" w:rsidRPr="008942A3">
        <w:rPr>
          <w:rFonts w:ascii="Times New Roman" w:hAnsi="Times New Roman" w:cs="Times New Roman"/>
          <w:sz w:val="28"/>
          <w:szCs w:val="28"/>
        </w:rPr>
        <w:t>,</w:t>
      </w:r>
      <w:r w:rsidRPr="008942A3">
        <w:rPr>
          <w:rFonts w:ascii="Times New Roman" w:hAnsi="Times New Roman" w:cs="Times New Roman"/>
          <w:sz w:val="28"/>
          <w:szCs w:val="28"/>
        </w:rPr>
        <w:t xml:space="preserve"> влекут за собой положительные социально-экономические перемены: приводят к популяризации позитивных ценностей, появлению современной и качественной инфраструктуры, изменению имиджа территорий, развитию регионов. Такие материальные </w:t>
      </w:r>
      <w:r w:rsidR="001674FE">
        <w:rPr>
          <w:rFonts w:ascii="Times New Roman" w:hAnsi="Times New Roman" w:cs="Times New Roman"/>
          <w:sz w:val="28"/>
          <w:szCs w:val="28"/>
        </w:rPr>
        <w:br/>
      </w:r>
      <w:r w:rsidRPr="008942A3">
        <w:rPr>
          <w:rFonts w:ascii="Times New Roman" w:hAnsi="Times New Roman" w:cs="Times New Roman"/>
          <w:sz w:val="28"/>
          <w:szCs w:val="28"/>
        </w:rPr>
        <w:lastRenderedPageBreak/>
        <w:t>и нематериальные изменения выступают наследием мероприятий и, как правило, формируются еще на старте подготовительного этапа.</w:t>
      </w:r>
    </w:p>
    <w:p w14:paraId="429C9197"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Волонтерские программы событий нацелены на создание своей части наследия общественно значимых мероприятий, которая может включать в себя:</w:t>
      </w:r>
    </w:p>
    <w:p w14:paraId="0B8A1471" w14:textId="2B7C3E6F"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расширение инфраструктуры поддержки добровольческих инициатив, в том числе создание новых волонтерских организаций, формирование дополнительных механизмов поддержки существующих волонтерских организаций, развитие </w:t>
      </w:r>
      <w:r w:rsidR="001674FE">
        <w:rPr>
          <w:rFonts w:ascii="Times New Roman" w:hAnsi="Times New Roman" w:cs="Times New Roman"/>
          <w:sz w:val="28"/>
          <w:szCs w:val="28"/>
        </w:rPr>
        <w:br/>
      </w:r>
      <w:r w:rsidRPr="008942A3">
        <w:rPr>
          <w:rFonts w:ascii="Times New Roman" w:hAnsi="Times New Roman" w:cs="Times New Roman"/>
          <w:sz w:val="28"/>
          <w:szCs w:val="28"/>
        </w:rPr>
        <w:t>их материально-технической базы, создание и апробацию альтернативных инструментов взаимодействия с волонтерами и др.;</w:t>
      </w:r>
    </w:p>
    <w:p w14:paraId="4B3EEA93"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продвижение добровольческих ценностей и укрепление имиджа волонтерского движения, в том числе повышение престижа волонтерской деятельности, формирование в общественном сознании положительного образа добровольца и понимания важности его вклада в социально-экономическое развитие территорий, расширение добровольческой аудитории за счет вовлечения различных половозрастных и социальных групп, увеличение численности волонтеров;</w:t>
      </w:r>
    </w:p>
    <w:p w14:paraId="47B9D3BB" w14:textId="5873E384"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развитие человеческого капитала, в том числе наращивание волонтерами существующих знаний, умений, навыков и получение ими новых актуальных компетенций, личностный и профессиональный рост добровольцев в ходе осуществления волонтерской деятельности, выявление кадрового резерва и лидеров из числа активной молодежи, выстраивание дальнейших образовательных </w:t>
      </w:r>
      <w:r w:rsidR="001674FE">
        <w:rPr>
          <w:rFonts w:ascii="Times New Roman" w:hAnsi="Times New Roman" w:cs="Times New Roman"/>
          <w:sz w:val="28"/>
          <w:szCs w:val="28"/>
        </w:rPr>
        <w:br/>
      </w:r>
      <w:r w:rsidRPr="008942A3">
        <w:rPr>
          <w:rFonts w:ascii="Times New Roman" w:hAnsi="Times New Roman" w:cs="Times New Roman"/>
          <w:sz w:val="28"/>
          <w:szCs w:val="28"/>
        </w:rPr>
        <w:t>и карьерных траекторий волонтеров;</w:t>
      </w:r>
    </w:p>
    <w:p w14:paraId="3EFC8DF7"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другие запланированные значимые изменения.</w:t>
      </w:r>
    </w:p>
    <w:p w14:paraId="79DF1F2F" w14:textId="77777777" w:rsidR="00F82883" w:rsidRPr="008942A3" w:rsidRDefault="00F82883" w:rsidP="00F82883">
      <w:pPr>
        <w:tabs>
          <w:tab w:val="left" w:pos="1134"/>
        </w:tabs>
        <w:spacing w:after="0"/>
        <w:jc w:val="both"/>
        <w:rPr>
          <w:rFonts w:ascii="Times New Roman" w:hAnsi="Times New Roman" w:cs="Times New Roman"/>
          <w:sz w:val="28"/>
          <w:szCs w:val="28"/>
        </w:rPr>
      </w:pPr>
    </w:p>
    <w:p w14:paraId="7FBC41D6" w14:textId="7B9D3C4D" w:rsidR="00C05FE6" w:rsidRPr="008942A3" w:rsidRDefault="00C05FE6" w:rsidP="00070863">
      <w:pPr>
        <w:pStyle w:val="a"/>
        <w:rPr>
          <w:sz w:val="28"/>
          <w:szCs w:val="28"/>
        </w:rPr>
      </w:pPr>
      <w:r w:rsidRPr="008942A3">
        <w:rPr>
          <w:sz w:val="28"/>
          <w:szCs w:val="28"/>
        </w:rPr>
        <w:t xml:space="preserve"> </w:t>
      </w:r>
      <w:bookmarkStart w:id="33" w:name="_Toc79519198"/>
      <w:r w:rsidRPr="008942A3">
        <w:rPr>
          <w:sz w:val="28"/>
          <w:szCs w:val="28"/>
        </w:rPr>
        <w:t>Мотивация волонтеров и предоставляемые им сервисы</w:t>
      </w:r>
      <w:bookmarkEnd w:id="33"/>
    </w:p>
    <w:p w14:paraId="393CC7F3" w14:textId="77777777" w:rsidR="007D36E7" w:rsidRPr="008942A3" w:rsidRDefault="007D36E7" w:rsidP="008F0DF3">
      <w:pPr>
        <w:pStyle w:val="a"/>
        <w:numPr>
          <w:ilvl w:val="0"/>
          <w:numId w:val="0"/>
        </w:numPr>
        <w:ind w:left="357"/>
        <w:jc w:val="left"/>
        <w:rPr>
          <w:sz w:val="28"/>
          <w:szCs w:val="28"/>
        </w:rPr>
      </w:pPr>
    </w:p>
    <w:p w14:paraId="7436A101" w14:textId="3EF393BF" w:rsidR="00C05FE6" w:rsidRPr="008942A3" w:rsidRDefault="00C05FE6" w:rsidP="00070863">
      <w:pPr>
        <w:pStyle w:val="afd"/>
        <w:rPr>
          <w:sz w:val="28"/>
          <w:szCs w:val="28"/>
        </w:rPr>
      </w:pPr>
      <w:bookmarkStart w:id="34" w:name="_Toc79519199"/>
      <w:r w:rsidRPr="008942A3">
        <w:rPr>
          <w:sz w:val="28"/>
          <w:szCs w:val="28"/>
        </w:rPr>
        <w:t>Основные формы мотивации событийного волонтера</w:t>
      </w:r>
      <w:bookmarkEnd w:id="34"/>
    </w:p>
    <w:p w14:paraId="6ECBA3B7" w14:textId="70EC2BD2"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Событийное волонтерство является одним из наименее сложных с точки зрения мотивации волонтеров направлений добровольческой деятельности, </w:t>
      </w:r>
      <w:r w:rsidR="001674FE">
        <w:rPr>
          <w:rFonts w:ascii="Times New Roman" w:hAnsi="Times New Roman" w:cs="Times New Roman"/>
          <w:sz w:val="28"/>
          <w:szCs w:val="28"/>
        </w:rPr>
        <w:br/>
      </w:r>
      <w:r w:rsidRPr="008942A3">
        <w:rPr>
          <w:rFonts w:ascii="Times New Roman" w:hAnsi="Times New Roman" w:cs="Times New Roman"/>
          <w:sz w:val="28"/>
          <w:szCs w:val="28"/>
        </w:rPr>
        <w:t>что определяется прежде всего следующими его особенностями:</w:t>
      </w:r>
    </w:p>
    <w:p w14:paraId="1554832B"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волонтерская деятельность событийных добровольцев на мероприятии носит проектный, а не текущий характер, имеет четко обозначенные временные рамки и достижимый в течение обозримого времени результат;</w:t>
      </w:r>
    </w:p>
    <w:p w14:paraId="6638BA72" w14:textId="2F5A1492"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добровольческая деятельность событийных волонтеров</w:t>
      </w:r>
      <w:r w:rsidR="007D36E7" w:rsidRPr="008942A3">
        <w:rPr>
          <w:rFonts w:ascii="Times New Roman" w:hAnsi="Times New Roman" w:cs="Times New Roman"/>
          <w:sz w:val="28"/>
          <w:szCs w:val="28"/>
        </w:rPr>
        <w:t>,</w:t>
      </w:r>
      <w:r w:rsidRPr="008942A3">
        <w:rPr>
          <w:rFonts w:ascii="Times New Roman" w:hAnsi="Times New Roman" w:cs="Times New Roman"/>
          <w:sz w:val="28"/>
          <w:szCs w:val="28"/>
        </w:rPr>
        <w:t xml:space="preserve"> как правило</w:t>
      </w:r>
      <w:r w:rsidR="007D36E7" w:rsidRPr="008942A3">
        <w:rPr>
          <w:rFonts w:ascii="Times New Roman" w:hAnsi="Times New Roman" w:cs="Times New Roman"/>
          <w:sz w:val="28"/>
          <w:szCs w:val="28"/>
        </w:rPr>
        <w:t>,</w:t>
      </w:r>
      <w:r w:rsidRPr="008942A3">
        <w:rPr>
          <w:rFonts w:ascii="Times New Roman" w:hAnsi="Times New Roman" w:cs="Times New Roman"/>
          <w:sz w:val="28"/>
          <w:szCs w:val="28"/>
        </w:rPr>
        <w:t xml:space="preserve"> протекает на приподнятом эмоциональном фоне, так как большинство событий, </w:t>
      </w:r>
      <w:r w:rsidR="001674FE">
        <w:rPr>
          <w:rFonts w:ascii="Times New Roman" w:hAnsi="Times New Roman" w:cs="Times New Roman"/>
          <w:sz w:val="28"/>
          <w:szCs w:val="28"/>
        </w:rPr>
        <w:br/>
      </w:r>
      <w:r w:rsidRPr="008942A3">
        <w:rPr>
          <w:rFonts w:ascii="Times New Roman" w:hAnsi="Times New Roman" w:cs="Times New Roman"/>
          <w:sz w:val="28"/>
          <w:szCs w:val="28"/>
        </w:rPr>
        <w:t>к организации которых привлекают волонтеров, имеют праздничный или торжественный характер;</w:t>
      </w:r>
    </w:p>
    <w:p w14:paraId="29559F9A"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волонтерская деятельность событийных добровольцев часто притягивает внимание средств массовой информации и органов власти или местного самоуправления и используется ими для компенсации дефицита позитивных новостей;</w:t>
      </w:r>
    </w:p>
    <w:p w14:paraId="54D897E8" w14:textId="2DD3F37E"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волонтерская деятельность на мероприятии может предоставлять добровольцу дополнительные возможности и преференции по отношению </w:t>
      </w:r>
      <w:r w:rsidR="001674FE">
        <w:rPr>
          <w:rFonts w:ascii="Times New Roman" w:hAnsi="Times New Roman" w:cs="Times New Roman"/>
          <w:sz w:val="28"/>
          <w:szCs w:val="28"/>
        </w:rPr>
        <w:br/>
      </w:r>
      <w:r w:rsidRPr="008942A3">
        <w:rPr>
          <w:rFonts w:ascii="Times New Roman" w:hAnsi="Times New Roman" w:cs="Times New Roman"/>
          <w:sz w:val="28"/>
          <w:szCs w:val="28"/>
        </w:rPr>
        <w:t>к обычному жителю города.</w:t>
      </w:r>
    </w:p>
    <w:p w14:paraId="14488BA1"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Однако это отнюдь не значит, что от организатора мероприятия и организатора добровольческой деятельности не требуется дополнительных усилий по мотивации событийных волонтеров.</w:t>
      </w:r>
    </w:p>
    <w:p w14:paraId="3E216BFE" w14:textId="34ED8AFD"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событийное волонтерство людей </w:t>
      </w:r>
      <w:r w:rsidR="007D36E7" w:rsidRPr="008942A3">
        <w:rPr>
          <w:rFonts w:ascii="Times New Roman" w:hAnsi="Times New Roman" w:cs="Times New Roman"/>
          <w:sz w:val="28"/>
          <w:szCs w:val="28"/>
        </w:rPr>
        <w:t xml:space="preserve">приводят </w:t>
      </w:r>
      <w:r w:rsidRPr="008942A3">
        <w:rPr>
          <w:rFonts w:ascii="Times New Roman" w:hAnsi="Times New Roman" w:cs="Times New Roman"/>
          <w:sz w:val="28"/>
          <w:szCs w:val="28"/>
        </w:rPr>
        <w:t>две основные группы мотивов.</w:t>
      </w:r>
    </w:p>
    <w:p w14:paraId="2338B436" w14:textId="6983E92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Альтруистические (идеалистические) мотивы.</w:t>
      </w:r>
      <w:r w:rsidRPr="008942A3">
        <w:rPr>
          <w:rFonts w:ascii="Times New Roman" w:hAnsi="Times New Roman" w:cs="Times New Roman"/>
          <w:sz w:val="28"/>
          <w:szCs w:val="28"/>
        </w:rPr>
        <w:t xml:space="preserve"> В эту группу могут быть включены мотивы общественного и религиозного долга, социальной ответственности, желание делать добро и помогать отдельным людям, группам людей, организациям и общественным институтам, патриотические мотивы.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В их основе лежит стремление человека осуществлять деятельность в интересах, </w:t>
      </w:r>
      <w:r w:rsidR="001674FE">
        <w:rPr>
          <w:rFonts w:ascii="Times New Roman" w:hAnsi="Times New Roman" w:cs="Times New Roman"/>
          <w:sz w:val="28"/>
          <w:szCs w:val="28"/>
        </w:rPr>
        <w:br/>
      </w:r>
      <w:r w:rsidRPr="008942A3">
        <w:rPr>
          <w:rFonts w:ascii="Times New Roman" w:hAnsi="Times New Roman" w:cs="Times New Roman"/>
          <w:sz w:val="28"/>
          <w:szCs w:val="28"/>
        </w:rPr>
        <w:t>не замкнутых на увлекательном, безопасном, безбедном и комфортном существовании его личности. Такие мотивы, с одной стороны, выступая частью внутреннего мира человека, являются очень устойчивыми, с другой</w:t>
      </w:r>
      <w:r w:rsidR="007D36E7" w:rsidRPr="008942A3">
        <w:rPr>
          <w:rFonts w:ascii="Times New Roman" w:hAnsi="Times New Roman" w:cs="Times New Roman"/>
          <w:sz w:val="28"/>
          <w:szCs w:val="28"/>
        </w:rPr>
        <w:t>,</w:t>
      </w:r>
      <w:r w:rsidRPr="008942A3">
        <w:rPr>
          <w:rFonts w:ascii="Times New Roman" w:hAnsi="Times New Roman" w:cs="Times New Roman"/>
          <w:sz w:val="28"/>
          <w:szCs w:val="28"/>
        </w:rPr>
        <w:t xml:space="preserve"> – легко разбиваются о действительность, недостаточно внимательное и уважительное отношение к их носителям.</w:t>
      </w:r>
    </w:p>
    <w:p w14:paraId="5166334A" w14:textId="4B140B4D"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 </w:t>
      </w:r>
      <w:r w:rsidRPr="008942A3">
        <w:rPr>
          <w:rFonts w:ascii="Times New Roman" w:hAnsi="Times New Roman" w:cs="Times New Roman"/>
          <w:sz w:val="28"/>
          <w:szCs w:val="28"/>
          <w:u w:val="single"/>
        </w:rPr>
        <w:t>Прагматические мотивы.</w:t>
      </w:r>
      <w:r w:rsidRPr="008942A3">
        <w:rPr>
          <w:rFonts w:ascii="Times New Roman" w:hAnsi="Times New Roman" w:cs="Times New Roman"/>
          <w:sz w:val="28"/>
          <w:szCs w:val="28"/>
        </w:rPr>
        <w:t xml:space="preserve"> Прагматические мотивы более разнообразны.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Это мотивы личностного роста, приобретения новых знаний, компетенций и опыта, реализация потребности в общении и расширении социальных контактов, желание завести полезные знакомства и получить рекомендации для дальнейшего трудоустройства, способ улучшения резюме и построения карьерной траектории, стремление к общественному признанию, самореализации, самоутверждению </w:t>
      </w:r>
      <w:r w:rsidR="001674FE">
        <w:rPr>
          <w:rFonts w:ascii="Times New Roman" w:hAnsi="Times New Roman" w:cs="Times New Roman"/>
          <w:sz w:val="28"/>
          <w:szCs w:val="28"/>
        </w:rPr>
        <w:br/>
      </w:r>
      <w:r w:rsidRPr="008942A3">
        <w:rPr>
          <w:rFonts w:ascii="Times New Roman" w:hAnsi="Times New Roman" w:cs="Times New Roman"/>
          <w:sz w:val="28"/>
          <w:szCs w:val="28"/>
        </w:rPr>
        <w:t>и позитивной самоидентификации, поиск друзей, единомышленников и потребность быть частью общности людей, организация своего свободного времени, желание получить через участие в мероприятии доступ к людям/зрелищам/материальным артефактам и сувенирам, компенсаторные мотивы. Такие мотивы, как правило, менее устойчивые, но и менее хрупкие, чем идеалистические.</w:t>
      </w:r>
    </w:p>
    <w:p w14:paraId="58CA7626" w14:textId="0730A4BF" w:rsidR="00C05FE6" w:rsidRPr="008942A3" w:rsidRDefault="00C05FE6" w:rsidP="00070863">
      <w:pPr>
        <w:pStyle w:val="04BodytextBlock"/>
        <w:spacing w:before="0" w:after="0" w:line="259" w:lineRule="auto"/>
        <w:ind w:firstLine="709"/>
        <w:contextualSpacing/>
        <w:jc w:val="both"/>
        <w:rPr>
          <w:rFonts w:ascii="Times New Roman" w:eastAsia="Times New Roman" w:hAnsi="Times New Roman" w:cs="Times New Roman"/>
          <w:color w:val="000000"/>
          <w:kern w:val="0"/>
          <w:sz w:val="28"/>
          <w:szCs w:val="28"/>
          <w:lang w:eastAsia="ru-RU" w:bidi="ar-SA"/>
        </w:rPr>
      </w:pPr>
      <w:r w:rsidRPr="008942A3">
        <w:rPr>
          <w:rFonts w:ascii="Times New Roman" w:eastAsia="Times New Roman" w:hAnsi="Times New Roman" w:cs="Times New Roman"/>
          <w:color w:val="000000"/>
          <w:kern w:val="0"/>
          <w:sz w:val="28"/>
          <w:szCs w:val="28"/>
          <w:lang w:eastAsia="ru-RU" w:bidi="ar-SA"/>
        </w:rPr>
        <w:t xml:space="preserve">Понимание ведущих мотивов разных сегментов целевой аудитории </w:t>
      </w:r>
      <w:r w:rsidR="00392C85" w:rsidRPr="008942A3">
        <w:rPr>
          <w:rFonts w:ascii="Times New Roman" w:eastAsia="Times New Roman" w:hAnsi="Times New Roman" w:cs="Times New Roman"/>
          <w:color w:val="000000"/>
          <w:kern w:val="0"/>
          <w:sz w:val="28"/>
          <w:szCs w:val="28"/>
          <w:lang w:eastAsia="ru-RU" w:bidi="ar-SA"/>
        </w:rPr>
        <w:t xml:space="preserve">помогает </w:t>
      </w:r>
      <w:r w:rsidRPr="008942A3">
        <w:rPr>
          <w:rFonts w:ascii="Times New Roman" w:eastAsia="Times New Roman" w:hAnsi="Times New Roman" w:cs="Times New Roman"/>
          <w:color w:val="000000"/>
          <w:kern w:val="0"/>
          <w:sz w:val="28"/>
          <w:szCs w:val="28"/>
          <w:lang w:eastAsia="ru-RU" w:bidi="ar-SA"/>
        </w:rPr>
        <w:t xml:space="preserve">не только привлечь в волонтерскую программу потенциальных добровольцев, </w:t>
      </w:r>
      <w:r w:rsidR="001674FE">
        <w:rPr>
          <w:rFonts w:ascii="Times New Roman" w:eastAsia="Times New Roman" w:hAnsi="Times New Roman" w:cs="Times New Roman"/>
          <w:color w:val="000000"/>
          <w:kern w:val="0"/>
          <w:sz w:val="28"/>
          <w:szCs w:val="28"/>
          <w:lang w:eastAsia="ru-RU" w:bidi="ar-SA"/>
        </w:rPr>
        <w:br/>
      </w:r>
      <w:r w:rsidRPr="008942A3">
        <w:rPr>
          <w:rFonts w:ascii="Times New Roman" w:eastAsia="Times New Roman" w:hAnsi="Times New Roman" w:cs="Times New Roman"/>
          <w:color w:val="000000"/>
          <w:kern w:val="0"/>
          <w:sz w:val="28"/>
          <w:szCs w:val="28"/>
          <w:lang w:eastAsia="ru-RU" w:bidi="ar-SA"/>
        </w:rPr>
        <w:t xml:space="preserve">но и обеспечить с помощью сфокусированных мотивационных мероприятий </w:t>
      </w:r>
      <w:r w:rsidR="001674FE">
        <w:rPr>
          <w:rFonts w:ascii="Times New Roman" w:eastAsia="Times New Roman" w:hAnsi="Times New Roman" w:cs="Times New Roman"/>
          <w:color w:val="000000"/>
          <w:kern w:val="0"/>
          <w:sz w:val="28"/>
          <w:szCs w:val="28"/>
          <w:lang w:eastAsia="ru-RU" w:bidi="ar-SA"/>
        </w:rPr>
        <w:br/>
      </w:r>
      <w:r w:rsidRPr="008942A3">
        <w:rPr>
          <w:rFonts w:ascii="Times New Roman" w:eastAsia="Times New Roman" w:hAnsi="Times New Roman" w:cs="Times New Roman"/>
          <w:color w:val="000000"/>
          <w:kern w:val="0"/>
          <w:sz w:val="28"/>
          <w:szCs w:val="28"/>
          <w:lang w:eastAsia="ru-RU" w:bidi="ar-SA"/>
        </w:rPr>
        <w:t>и действий удержание волонтеров на протяжении всей ее реализации.</w:t>
      </w:r>
    </w:p>
    <w:p w14:paraId="6A236898" w14:textId="77777777" w:rsidR="00C05FE6" w:rsidRPr="008942A3" w:rsidRDefault="00C05FE6" w:rsidP="00070863">
      <w:pPr>
        <w:pStyle w:val="04BodytextBlock"/>
        <w:spacing w:before="0" w:after="0" w:line="259" w:lineRule="auto"/>
        <w:ind w:firstLine="709"/>
        <w:contextualSpacing/>
        <w:jc w:val="both"/>
        <w:rPr>
          <w:rFonts w:ascii="Times New Roman" w:hAnsi="Times New Roman" w:cs="Times New Roman"/>
          <w:sz w:val="28"/>
          <w:szCs w:val="28"/>
        </w:rPr>
      </w:pPr>
      <w:r w:rsidRPr="008942A3">
        <w:rPr>
          <w:rFonts w:ascii="Times New Roman" w:hAnsi="Times New Roman" w:cs="Times New Roman"/>
          <w:sz w:val="28"/>
          <w:szCs w:val="28"/>
        </w:rPr>
        <w:t>Основная цель мотивации волонтеров – это привлечение, удержание волонтеров и побуждение их к эффективной и ответственной деятельности до и во время мероприятия.</w:t>
      </w:r>
    </w:p>
    <w:p w14:paraId="6B70726C" w14:textId="77777777" w:rsidR="00C05FE6" w:rsidRPr="008942A3" w:rsidRDefault="00C05FE6" w:rsidP="00070863">
      <w:pPr>
        <w:pStyle w:val="04BodytextBlock"/>
        <w:spacing w:before="0" w:after="0" w:line="259" w:lineRule="auto"/>
        <w:ind w:firstLine="709"/>
        <w:contextualSpacing/>
        <w:jc w:val="both"/>
        <w:rPr>
          <w:rFonts w:ascii="Times New Roman" w:hAnsi="Times New Roman" w:cs="Times New Roman"/>
          <w:sz w:val="28"/>
          <w:szCs w:val="28"/>
        </w:rPr>
      </w:pPr>
      <w:r w:rsidRPr="008942A3">
        <w:rPr>
          <w:rFonts w:ascii="Times New Roman" w:hAnsi="Times New Roman" w:cs="Times New Roman"/>
          <w:sz w:val="28"/>
          <w:szCs w:val="28"/>
        </w:rPr>
        <w:t>Система мотивационных мероприятий призвана обеспечить:</w:t>
      </w:r>
    </w:p>
    <w:p w14:paraId="53E285F4"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привлекательность волонтерской программы и спрос на волонтерские вакансии мероприятия;</w:t>
      </w:r>
    </w:p>
    <w:p w14:paraId="3439D10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своевременное и качественное участие волонтеров во всех этапах, процессах и мероприятиях волонтерской программы;</w:t>
      </w:r>
    </w:p>
    <w:p w14:paraId="29160A1C" w14:textId="58E0F85A"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формирование и укрепление желаемого поведения волонтера до, </w:t>
      </w:r>
      <w:r w:rsidR="001674FE" w:rsidRPr="008942A3">
        <w:rPr>
          <w:rFonts w:ascii="Times New Roman" w:hAnsi="Times New Roman" w:cs="Times New Roman"/>
          <w:sz w:val="28"/>
          <w:szCs w:val="28"/>
        </w:rPr>
        <w:t>вовремя</w:t>
      </w:r>
      <w:r w:rsidRPr="008942A3">
        <w:rPr>
          <w:rFonts w:ascii="Times New Roman" w:hAnsi="Times New Roman" w:cs="Times New Roman"/>
          <w:sz w:val="28"/>
          <w:szCs w:val="28"/>
        </w:rPr>
        <w:t xml:space="preserve"> </w:t>
      </w:r>
      <w:r w:rsidR="001674FE">
        <w:rPr>
          <w:rFonts w:ascii="Times New Roman" w:hAnsi="Times New Roman" w:cs="Times New Roman"/>
          <w:sz w:val="28"/>
          <w:szCs w:val="28"/>
        </w:rPr>
        <w:br/>
      </w:r>
      <w:r w:rsidRPr="008942A3">
        <w:rPr>
          <w:rFonts w:ascii="Times New Roman" w:hAnsi="Times New Roman" w:cs="Times New Roman"/>
          <w:sz w:val="28"/>
          <w:szCs w:val="28"/>
        </w:rPr>
        <w:t>и после проведения мероприятия;</w:t>
      </w:r>
    </w:p>
    <w:p w14:paraId="4D8EAFF5"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снижение и предотвращение отказов от участия в волонтерской программе в период подготовки и проведения мероприятия;</w:t>
      </w:r>
    </w:p>
    <w:p w14:paraId="76013765" w14:textId="3BABCE02"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увеличение количества смен, отработанных одним волонтером</w:t>
      </w:r>
      <w:r w:rsidR="00392C85" w:rsidRPr="008942A3">
        <w:rPr>
          <w:rFonts w:ascii="Times New Roman" w:hAnsi="Times New Roman" w:cs="Times New Roman"/>
          <w:sz w:val="28"/>
          <w:szCs w:val="28"/>
        </w:rPr>
        <w:t>,</w:t>
      </w:r>
      <w:r w:rsidRPr="008942A3">
        <w:rPr>
          <w:rFonts w:ascii="Times New Roman" w:hAnsi="Times New Roman" w:cs="Times New Roman"/>
          <w:sz w:val="28"/>
          <w:szCs w:val="28"/>
        </w:rPr>
        <w:t xml:space="preserve"> для сокращения общей численности волонтеров;</w:t>
      </w:r>
    </w:p>
    <w:p w14:paraId="27B72563"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минимизаци</w:t>
      </w:r>
      <w:r w:rsidR="00070863" w:rsidRPr="008942A3">
        <w:rPr>
          <w:rFonts w:ascii="Times New Roman" w:hAnsi="Times New Roman" w:cs="Times New Roman"/>
          <w:sz w:val="28"/>
          <w:szCs w:val="28"/>
        </w:rPr>
        <w:t>ю</w:t>
      </w:r>
      <w:r w:rsidRPr="008942A3">
        <w:rPr>
          <w:rFonts w:ascii="Times New Roman" w:hAnsi="Times New Roman" w:cs="Times New Roman"/>
          <w:sz w:val="28"/>
          <w:szCs w:val="28"/>
        </w:rPr>
        <w:t xml:space="preserve"> издержек, связанных с необходимостью оперативной замены и переучивания волонтеров.</w:t>
      </w:r>
    </w:p>
    <w:p w14:paraId="38221F02"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Мотивационная программа опирается на разработанную организаторами систему материальных и нематериальных стимулов и может включать в себя разнообразные мероприятия и их сложные комплексы.</w:t>
      </w:r>
    </w:p>
    <w:p w14:paraId="100C539D"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событийном волонте</w:t>
      </w:r>
      <w:r w:rsidR="00F371A1" w:rsidRPr="008942A3">
        <w:rPr>
          <w:rFonts w:ascii="Times New Roman" w:hAnsi="Times New Roman" w:cs="Times New Roman"/>
          <w:sz w:val="28"/>
          <w:szCs w:val="28"/>
        </w:rPr>
        <w:t>р</w:t>
      </w:r>
      <w:r w:rsidRPr="008942A3">
        <w:rPr>
          <w:rFonts w:ascii="Times New Roman" w:hAnsi="Times New Roman" w:cs="Times New Roman"/>
          <w:sz w:val="28"/>
          <w:szCs w:val="28"/>
        </w:rPr>
        <w:t>стве используют следующие виды нематериального поощрения:</w:t>
      </w:r>
    </w:p>
    <w:p w14:paraId="43F0773D"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бесплатное обучение;</w:t>
      </w:r>
    </w:p>
    <w:p w14:paraId="7B1B4AC1" w14:textId="49A46F0F"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бесплатное участие лидеров волонтерских программ в стажировках, проводимых в рамках подготовки к мероприятию, в том числе в других городах </w:t>
      </w:r>
      <w:r w:rsidR="001674FE">
        <w:rPr>
          <w:rFonts w:ascii="Times New Roman" w:hAnsi="Times New Roman" w:cs="Times New Roman"/>
          <w:sz w:val="28"/>
          <w:szCs w:val="28"/>
        </w:rPr>
        <w:br/>
      </w:r>
      <w:r w:rsidRPr="008942A3">
        <w:rPr>
          <w:rFonts w:ascii="Times New Roman" w:hAnsi="Times New Roman" w:cs="Times New Roman"/>
          <w:sz w:val="28"/>
          <w:szCs w:val="28"/>
        </w:rPr>
        <w:t>и странах;</w:t>
      </w:r>
    </w:p>
    <w:p w14:paraId="610FC805" w14:textId="44456E89"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включение волонтеров мероприятия в состав официальных делегаций </w:t>
      </w:r>
      <w:r w:rsidR="001674FE">
        <w:rPr>
          <w:rFonts w:ascii="Times New Roman" w:hAnsi="Times New Roman" w:cs="Times New Roman"/>
          <w:sz w:val="28"/>
          <w:szCs w:val="28"/>
        </w:rPr>
        <w:br/>
      </w:r>
      <w:r w:rsidRPr="008942A3">
        <w:rPr>
          <w:rFonts w:ascii="Times New Roman" w:hAnsi="Times New Roman" w:cs="Times New Roman"/>
          <w:sz w:val="28"/>
          <w:szCs w:val="28"/>
        </w:rPr>
        <w:t>на межрегиональных, всероссийских и международных добровольческих мероприятиях;</w:t>
      </w:r>
    </w:p>
    <w:p w14:paraId="35795609"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возможности бесплатного участия в тренингах, мастер-классах, проводимых организатором волонтерской деятельности, организатором мероприятия или их партнерами;</w:t>
      </w:r>
    </w:p>
    <w:p w14:paraId="0AE67888"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возможности бесплатного участия в культурно-массовых, досуговых, командообразующих и других мероприятиях, проводимых организатором волонтерской деятельности, организатором мероприятия или их партнерами;</w:t>
      </w:r>
    </w:p>
    <w:p w14:paraId="46AAA40A"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возможности бесплатного пользования услугами социокультурных, спортивных и иных учреждений – партнеров организатора волонтерской деятельности и/или организатора мероприятия;</w:t>
      </w:r>
    </w:p>
    <w:p w14:paraId="1B63FB09" w14:textId="370684F6"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предоставление возможности бесплатного участия во встречах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с известными, популярными, высокопоставленными персонами, вовлеченными </w:t>
      </w:r>
      <w:r w:rsidR="001674FE">
        <w:rPr>
          <w:rFonts w:ascii="Times New Roman" w:hAnsi="Times New Roman" w:cs="Times New Roman"/>
          <w:sz w:val="28"/>
          <w:szCs w:val="28"/>
        </w:rPr>
        <w:br/>
      </w:r>
      <w:r w:rsidRPr="008942A3">
        <w:rPr>
          <w:rFonts w:ascii="Times New Roman" w:hAnsi="Times New Roman" w:cs="Times New Roman"/>
          <w:sz w:val="28"/>
          <w:szCs w:val="28"/>
        </w:rPr>
        <w:t>в реализацию мероприятия;</w:t>
      </w:r>
    </w:p>
    <w:p w14:paraId="65A25538"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организация прохождения волонтерами учебной и производственной практики на мероприятии;</w:t>
      </w:r>
    </w:p>
    <w:p w14:paraId="1FAC3417"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вручение сертификатов, подтверждающих участие в мероприятии;</w:t>
      </w:r>
    </w:p>
    <w:p w14:paraId="2C571BAA" w14:textId="1027B194"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вручение добросовестным волонтерам благодарственных писем по итогам мероприятия от организатора волонтерской деятельности, организатора мероприятия, органов местного самоуправления и государственной власти </w:t>
      </w:r>
      <w:r w:rsidR="001674FE">
        <w:rPr>
          <w:rFonts w:ascii="Times New Roman" w:hAnsi="Times New Roman" w:cs="Times New Roman"/>
          <w:sz w:val="28"/>
          <w:szCs w:val="28"/>
        </w:rPr>
        <w:br/>
      </w:r>
      <w:r w:rsidRPr="008942A3">
        <w:rPr>
          <w:rFonts w:ascii="Times New Roman" w:hAnsi="Times New Roman" w:cs="Times New Roman"/>
          <w:sz w:val="28"/>
          <w:szCs w:val="28"/>
        </w:rPr>
        <w:t>в зависимости от уровня события и его общественной значимости;</w:t>
      </w:r>
    </w:p>
    <w:p w14:paraId="24CD2346"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подготовка и вручение благодарственных писем родителям лучших волонтеров, администрации учебных заведений или мест работы лучших волонтеров от организатора волонтерской деятельности, организатора мероприятия, органов местного самоуправления и государственной власти в зависимости от уровня события и его общественной значимости;</w:t>
      </w:r>
    </w:p>
    <w:p w14:paraId="6CCEF816"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добросовестным волонтерам рекомендательных писем от организатора волонтерской деятельности, организатора мероприятия, органов местного самоуправления и государственной власти в зависимости от уровня события и его общественной значимости;</w:t>
      </w:r>
    </w:p>
    <w:p w14:paraId="5B106504" w14:textId="5DD436EE"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размещение информации о лучших волонтерах по итогам дня</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недели</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всего срока проведения мероприятия на информационных стендах, досках почета </w:t>
      </w:r>
      <w:r w:rsidR="001674FE">
        <w:rPr>
          <w:rFonts w:ascii="Times New Roman" w:hAnsi="Times New Roman" w:cs="Times New Roman"/>
          <w:sz w:val="28"/>
          <w:szCs w:val="28"/>
        </w:rPr>
        <w:br/>
      </w:r>
      <w:r w:rsidRPr="008942A3">
        <w:rPr>
          <w:rFonts w:ascii="Times New Roman" w:hAnsi="Times New Roman" w:cs="Times New Roman"/>
          <w:sz w:val="28"/>
          <w:szCs w:val="28"/>
        </w:rPr>
        <w:t>в волонтерском центре, штабе мероприятия, в профильных группах в социальных сетях, на специализированных сайтах;</w:t>
      </w:r>
    </w:p>
    <w:p w14:paraId="1F004291" w14:textId="314C4332"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публикация информации о волонтерах мероприятия, их работе </w:t>
      </w:r>
      <w:r w:rsidR="001674FE">
        <w:rPr>
          <w:rFonts w:ascii="Times New Roman" w:hAnsi="Times New Roman" w:cs="Times New Roman"/>
          <w:sz w:val="28"/>
          <w:szCs w:val="28"/>
        </w:rPr>
        <w:br/>
      </w:r>
      <w:r w:rsidRPr="008942A3">
        <w:rPr>
          <w:rFonts w:ascii="Times New Roman" w:hAnsi="Times New Roman" w:cs="Times New Roman"/>
          <w:sz w:val="28"/>
          <w:szCs w:val="28"/>
        </w:rPr>
        <w:t>и достижениях в социальных сетях и средствах массовой информации;</w:t>
      </w:r>
    </w:p>
    <w:p w14:paraId="68066EAB" w14:textId="55BA9CDF"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предоставление лучшим волонтерам возможности олицетворять волонтерскую программу мероприятия на представительских мероприятиях, встречах и активностях, при взаимодействии со средствами массовой информации, на пресс-конференциях, в видеосюжетах и интервью, в рекламных роликах </w:t>
      </w:r>
      <w:r w:rsidR="001674FE">
        <w:rPr>
          <w:rFonts w:ascii="Times New Roman" w:hAnsi="Times New Roman" w:cs="Times New Roman"/>
          <w:sz w:val="28"/>
          <w:szCs w:val="28"/>
        </w:rPr>
        <w:br/>
      </w:r>
      <w:r w:rsidRPr="008942A3">
        <w:rPr>
          <w:rFonts w:ascii="Times New Roman" w:hAnsi="Times New Roman" w:cs="Times New Roman"/>
          <w:sz w:val="28"/>
          <w:szCs w:val="28"/>
        </w:rPr>
        <w:t>и материалах;</w:t>
      </w:r>
    </w:p>
    <w:p w14:paraId="59D08696" w14:textId="68D453AE"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торжественное чествование лучших волонтеров по итогам дня</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недели</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392C85" w:rsidRPr="008942A3">
        <w:rPr>
          <w:rFonts w:ascii="Times New Roman" w:hAnsi="Times New Roman" w:cs="Times New Roman"/>
          <w:sz w:val="28"/>
          <w:szCs w:val="28"/>
        </w:rPr>
        <w:t xml:space="preserve"> </w:t>
      </w:r>
      <w:r w:rsidRPr="008942A3">
        <w:rPr>
          <w:rFonts w:ascii="Times New Roman" w:hAnsi="Times New Roman" w:cs="Times New Roman"/>
          <w:sz w:val="28"/>
          <w:szCs w:val="28"/>
        </w:rPr>
        <w:t>всего срока проведения мероприятия;</w:t>
      </w:r>
    </w:p>
    <w:p w14:paraId="2FC81AFC" w14:textId="65944F1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проведение текущих благодарственных церемоний, благодарственной церемонии по </w:t>
      </w:r>
      <w:r w:rsidR="00392C85" w:rsidRPr="008942A3">
        <w:rPr>
          <w:rFonts w:ascii="Times New Roman" w:hAnsi="Times New Roman" w:cs="Times New Roman"/>
          <w:sz w:val="28"/>
          <w:szCs w:val="28"/>
        </w:rPr>
        <w:t xml:space="preserve">завершении </w:t>
      </w:r>
      <w:r w:rsidRPr="008942A3">
        <w:rPr>
          <w:rFonts w:ascii="Times New Roman" w:hAnsi="Times New Roman" w:cs="Times New Roman"/>
          <w:sz w:val="28"/>
          <w:szCs w:val="28"/>
        </w:rPr>
        <w:t xml:space="preserve">мероприятия; </w:t>
      </w:r>
    </w:p>
    <w:p w14:paraId="2ABFFE01"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поздравление/чествование именинников.</w:t>
      </w:r>
    </w:p>
    <w:p w14:paraId="228038A4" w14:textId="08C8A84B"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Помимо нематериальных способов мотивации</w:t>
      </w:r>
      <w:r w:rsidR="00303BB3" w:rsidRPr="008942A3">
        <w:rPr>
          <w:rFonts w:ascii="Times New Roman" w:hAnsi="Times New Roman" w:cs="Times New Roman"/>
          <w:sz w:val="28"/>
          <w:szCs w:val="28"/>
        </w:rPr>
        <w:t>,</w:t>
      </w:r>
      <w:r w:rsidRPr="008942A3">
        <w:rPr>
          <w:rFonts w:ascii="Times New Roman" w:hAnsi="Times New Roman" w:cs="Times New Roman"/>
          <w:sz w:val="28"/>
          <w:szCs w:val="28"/>
        </w:rPr>
        <w:t xml:space="preserve"> в событийном волонтерстве применяют многочисленные способы материального поощрения волонтеров, такие как:</w:t>
      </w:r>
    </w:p>
    <w:p w14:paraId="2C09C1F9"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вручение сувенирной продукции с символикой мероприятия, волонтерской программы мероприятия, не подлежащей продаже;</w:t>
      </w:r>
    </w:p>
    <w:p w14:paraId="0D63317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вручение волонтерам призов от спонсоров;</w:t>
      </w:r>
    </w:p>
    <w:p w14:paraId="316E85EB"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вручение лучшим волонтерам уникальных сувениров, атрибутов и знаков;</w:t>
      </w:r>
    </w:p>
    <w:p w14:paraId="7814455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билетов на мероприятие, если это не препятствует исполнению волонтером своих обязанностей;</w:t>
      </w:r>
    </w:p>
    <w:p w14:paraId="3CB5D514"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выпуск и вручение «Карты лояльности волонтера», предоставляющей различные скидки и льготы.</w:t>
      </w:r>
    </w:p>
    <w:p w14:paraId="26BC4772" w14:textId="05AB0352" w:rsidR="00C05FE6" w:rsidRPr="008942A3" w:rsidRDefault="00C05FE6" w:rsidP="00070863">
      <w:pPr>
        <w:tabs>
          <w:tab w:val="left" w:pos="1276"/>
        </w:tabs>
        <w:spacing w:after="0"/>
        <w:ind w:firstLine="709"/>
        <w:jc w:val="both"/>
        <w:rPr>
          <w:rFonts w:ascii="Times New Roman" w:eastAsia="Times New Roman" w:hAnsi="Times New Roman"/>
          <w:color w:val="000000"/>
          <w:sz w:val="28"/>
          <w:szCs w:val="28"/>
          <w:lang w:eastAsia="ru-RU"/>
        </w:rPr>
      </w:pPr>
      <w:r w:rsidRPr="008942A3">
        <w:rPr>
          <w:rFonts w:ascii="Times New Roman" w:hAnsi="Times New Roman" w:cs="Times New Roman"/>
          <w:sz w:val="28"/>
          <w:szCs w:val="28"/>
        </w:rPr>
        <w:t xml:space="preserve">Существенным мотивационным стимулом для волонтеров выступают также бесплатные сервисы для волонтеров (подробнее см. </w:t>
      </w:r>
      <w:r w:rsidR="00303BB3"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параграф</w:t>
      </w:r>
      <w:r w:rsidR="00303BB3"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465906" w:rsidRPr="008942A3">
        <w:rPr>
          <w:rFonts w:ascii="Times New Roman" w:hAnsi="Times New Roman" w:cs="Times New Roman"/>
          <w:sz w:val="28"/>
          <w:szCs w:val="28"/>
        </w:rPr>
        <w:t>4</w:t>
      </w:r>
      <w:r w:rsidRPr="008942A3">
        <w:rPr>
          <w:rFonts w:ascii="Times New Roman" w:hAnsi="Times New Roman" w:cs="Times New Roman"/>
          <w:sz w:val="28"/>
          <w:szCs w:val="28"/>
        </w:rPr>
        <w:t>.2 «</w:t>
      </w:r>
      <w:r w:rsidRPr="008942A3">
        <w:rPr>
          <w:rFonts w:ascii="Times New Roman" w:eastAsia="Times New Roman" w:hAnsi="Times New Roman"/>
          <w:color w:val="000000"/>
          <w:sz w:val="28"/>
          <w:szCs w:val="28"/>
          <w:lang w:eastAsia="ru-RU"/>
        </w:rPr>
        <w:t>Сервисы, предоставляемые событийному волонтеру»).</w:t>
      </w:r>
    </w:p>
    <w:p w14:paraId="200D9876" w14:textId="77777777" w:rsidR="00C05FE6" w:rsidRPr="008942A3" w:rsidRDefault="00C05FE6" w:rsidP="00070863">
      <w:pPr>
        <w:tabs>
          <w:tab w:val="left" w:pos="1276"/>
        </w:tabs>
        <w:spacing w:after="0"/>
        <w:ind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lang w:eastAsia="ru-RU"/>
        </w:rPr>
        <w:lastRenderedPageBreak/>
        <w:t>С учетом перечисленных материальных и нематериальных способов мотивации волонтеров можно выделить традиционные для событийного волонтерства мотивационные мероприятия:</w:t>
      </w:r>
    </w:p>
    <w:p w14:paraId="449EBB9C" w14:textId="50CA981E" w:rsidR="00C05FE6" w:rsidRPr="008942A3" w:rsidRDefault="00C05FE6" w:rsidP="00C71E7E">
      <w:pPr>
        <w:pStyle w:val="a7"/>
        <w:numPr>
          <w:ilvl w:val="0"/>
          <w:numId w:val="23"/>
        </w:numPr>
        <w:tabs>
          <w:tab w:val="left" w:pos="1276"/>
        </w:tabs>
        <w:spacing w:after="0"/>
        <w:ind w:left="0" w:firstLine="709"/>
        <w:jc w:val="both"/>
        <w:rPr>
          <w:rFonts w:ascii="Times New Roman" w:hAnsi="Times New Roman" w:cs="Times New Roman"/>
          <w:sz w:val="28"/>
          <w:szCs w:val="28"/>
        </w:rPr>
      </w:pPr>
      <w:r w:rsidRPr="008942A3">
        <w:rPr>
          <w:rFonts w:ascii="Times New Roman" w:eastAsia="Times New Roman" w:hAnsi="Times New Roman"/>
          <w:color w:val="000000"/>
          <w:sz w:val="28"/>
          <w:szCs w:val="28"/>
          <w:lang w:eastAsia="ru-RU"/>
        </w:rPr>
        <w:t>Долгосрочные</w:t>
      </w:r>
      <w:r w:rsidRPr="008942A3">
        <w:rPr>
          <w:rFonts w:ascii="Times New Roman" w:hAnsi="Times New Roman" w:cs="Times New Roman"/>
          <w:sz w:val="28"/>
          <w:szCs w:val="28"/>
        </w:rPr>
        <w:t xml:space="preserve"> мотивационные проекты, </w:t>
      </w:r>
      <w:proofErr w:type="spellStart"/>
      <w:r w:rsidRPr="008942A3">
        <w:rPr>
          <w:rFonts w:ascii="Times New Roman" w:hAnsi="Times New Roman" w:cs="Times New Roman"/>
          <w:sz w:val="28"/>
          <w:szCs w:val="28"/>
        </w:rPr>
        <w:t>балльно</w:t>
      </w:r>
      <w:proofErr w:type="spellEnd"/>
      <w:r w:rsidRPr="008942A3">
        <w:rPr>
          <w:rFonts w:ascii="Times New Roman" w:hAnsi="Times New Roman" w:cs="Times New Roman"/>
          <w:sz w:val="28"/>
          <w:szCs w:val="28"/>
        </w:rPr>
        <w:t xml:space="preserve">-рейтинговые системы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и бонусные программы, основанные на учете индивидуальных или командных достижений волонтеров в период подготовки и проведения мероприятия </w:t>
      </w:r>
      <w:r w:rsidR="001674FE">
        <w:rPr>
          <w:rFonts w:ascii="Times New Roman" w:hAnsi="Times New Roman" w:cs="Times New Roman"/>
          <w:sz w:val="28"/>
          <w:szCs w:val="28"/>
        </w:rPr>
        <w:br/>
      </w:r>
      <w:r w:rsidRPr="008942A3">
        <w:rPr>
          <w:rFonts w:ascii="Times New Roman" w:hAnsi="Times New Roman" w:cs="Times New Roman"/>
          <w:sz w:val="28"/>
          <w:szCs w:val="28"/>
        </w:rPr>
        <w:t>в соблюдении дисциплины, выполнении функциональных обязанностей, количестве отработанного времени, проявлении инициативы и проактивности, прочих аспектах волонтерской деятельности. Такие программы построены на подсчете результатов труда волонтеров и обмене их на материальные и нематериальные стимулы.</w:t>
      </w:r>
    </w:p>
    <w:p w14:paraId="18903A39" w14:textId="073A9DA1" w:rsidR="00C05FE6" w:rsidRPr="008942A3" w:rsidRDefault="00C05FE6" w:rsidP="00C71E7E">
      <w:pPr>
        <w:pStyle w:val="a7"/>
        <w:numPr>
          <w:ilvl w:val="0"/>
          <w:numId w:val="23"/>
        </w:numPr>
        <w:tabs>
          <w:tab w:val="left" w:pos="1276"/>
        </w:tabs>
        <w:spacing w:after="0"/>
        <w:ind w:left="0" w:firstLine="709"/>
        <w:jc w:val="both"/>
        <w:rPr>
          <w:rFonts w:ascii="Times New Roman" w:hAnsi="Times New Roman" w:cs="Times New Roman"/>
          <w:sz w:val="28"/>
          <w:szCs w:val="28"/>
        </w:rPr>
      </w:pPr>
      <w:r w:rsidRPr="008942A3">
        <w:rPr>
          <w:rFonts w:ascii="Times New Roman" w:eastAsia="Times New Roman" w:hAnsi="Times New Roman"/>
          <w:color w:val="000000"/>
          <w:sz w:val="28"/>
          <w:szCs w:val="28"/>
          <w:lang w:eastAsia="ru-RU"/>
        </w:rPr>
        <w:t>Организуемые</w:t>
      </w:r>
      <w:r w:rsidRPr="008942A3">
        <w:rPr>
          <w:rFonts w:ascii="Times New Roman" w:hAnsi="Times New Roman" w:cs="Times New Roman"/>
          <w:sz w:val="28"/>
          <w:szCs w:val="28"/>
        </w:rPr>
        <w:t xml:space="preserve"> в период привлечения и </w:t>
      </w:r>
      <w:proofErr w:type="gramStart"/>
      <w:r w:rsidRPr="008942A3">
        <w:rPr>
          <w:rFonts w:ascii="Times New Roman" w:hAnsi="Times New Roman" w:cs="Times New Roman"/>
          <w:sz w:val="28"/>
          <w:szCs w:val="28"/>
        </w:rPr>
        <w:t>подготовки волонтеров мероприятия</w:t>
      </w:r>
      <w:proofErr w:type="gramEnd"/>
      <w:r w:rsidRPr="008942A3">
        <w:rPr>
          <w:rFonts w:ascii="Times New Roman" w:hAnsi="Times New Roman" w:cs="Times New Roman"/>
          <w:sz w:val="28"/>
          <w:szCs w:val="28"/>
        </w:rPr>
        <w:t xml:space="preserve"> и сборы, в том числе выездные, направленные на формирование </w:t>
      </w:r>
      <w:r w:rsidR="001674FE">
        <w:rPr>
          <w:rFonts w:ascii="Times New Roman" w:hAnsi="Times New Roman" w:cs="Times New Roman"/>
          <w:sz w:val="28"/>
          <w:szCs w:val="28"/>
        </w:rPr>
        <w:br/>
      </w:r>
      <w:r w:rsidRPr="008942A3">
        <w:rPr>
          <w:rFonts w:ascii="Times New Roman" w:hAnsi="Times New Roman" w:cs="Times New Roman"/>
          <w:sz w:val="28"/>
          <w:szCs w:val="28"/>
        </w:rPr>
        <w:t>и продвижение корпоративной культуры волонтеров, а также эксклюзивные досуговые, культурно-массовые, образовательные мероприятия и тренинги для волонтеров мероприятия.</w:t>
      </w:r>
    </w:p>
    <w:p w14:paraId="70165B6B" w14:textId="6EBDDE16" w:rsidR="00C05FE6" w:rsidRPr="008942A3" w:rsidRDefault="00C05FE6" w:rsidP="00C71E7E">
      <w:pPr>
        <w:pStyle w:val="a7"/>
        <w:numPr>
          <w:ilvl w:val="0"/>
          <w:numId w:val="2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Направление лидеров волонтерских программ и отличившихся волонтеров на стажировки, а также на престижные внешние добровольческие мероприятия </w:t>
      </w:r>
      <w:r w:rsidR="001674FE">
        <w:rPr>
          <w:rFonts w:ascii="Times New Roman" w:hAnsi="Times New Roman" w:cs="Times New Roman"/>
          <w:sz w:val="28"/>
          <w:szCs w:val="28"/>
        </w:rPr>
        <w:br/>
      </w:r>
      <w:r w:rsidRPr="008942A3">
        <w:rPr>
          <w:rFonts w:ascii="Times New Roman" w:hAnsi="Times New Roman" w:cs="Times New Roman"/>
          <w:sz w:val="28"/>
          <w:szCs w:val="28"/>
        </w:rPr>
        <w:t>и проекты.</w:t>
      </w:r>
    </w:p>
    <w:p w14:paraId="24BE1959" w14:textId="77777777" w:rsidR="00C05FE6" w:rsidRPr="008942A3" w:rsidRDefault="00C05FE6" w:rsidP="00C71E7E">
      <w:pPr>
        <w:pStyle w:val="a7"/>
        <w:numPr>
          <w:ilvl w:val="0"/>
          <w:numId w:val="23"/>
        </w:numPr>
        <w:tabs>
          <w:tab w:val="left" w:pos="1276"/>
        </w:tabs>
        <w:spacing w:after="0"/>
        <w:ind w:left="0" w:firstLine="709"/>
        <w:jc w:val="both"/>
        <w:rPr>
          <w:rFonts w:ascii="Times New Roman" w:hAnsi="Times New Roman" w:cs="Times New Roman"/>
          <w:sz w:val="28"/>
          <w:szCs w:val="28"/>
        </w:rPr>
      </w:pPr>
      <w:r w:rsidRPr="008942A3">
        <w:rPr>
          <w:rFonts w:ascii="Times New Roman" w:eastAsia="Times New Roman" w:hAnsi="Times New Roman"/>
          <w:color w:val="000000"/>
          <w:sz w:val="28"/>
          <w:szCs w:val="28"/>
          <w:lang w:eastAsia="ru-RU"/>
        </w:rPr>
        <w:t>Общепрограммные</w:t>
      </w:r>
      <w:r w:rsidRPr="008942A3">
        <w:rPr>
          <w:rFonts w:ascii="Times New Roman" w:hAnsi="Times New Roman" w:cs="Times New Roman"/>
          <w:sz w:val="28"/>
          <w:szCs w:val="28"/>
        </w:rPr>
        <w:t xml:space="preserve"> или объектовые мотивационные активности в период реализации мероприятия, в том числе:</w:t>
      </w:r>
    </w:p>
    <w:p w14:paraId="2BDF4061" w14:textId="04FDDF77" w:rsidR="00C05FE6" w:rsidRPr="008942A3" w:rsidRDefault="00C05FE6" w:rsidP="008F0DF3">
      <w:pPr>
        <w:pStyle w:val="a7"/>
        <w:numPr>
          <w:ilvl w:val="0"/>
          <w:numId w:val="64"/>
        </w:numPr>
        <w:tabs>
          <w:tab w:val="left" w:pos="1134"/>
        </w:tabs>
        <w:spacing w:after="0"/>
        <w:ind w:left="0" w:firstLine="1069"/>
        <w:jc w:val="both"/>
        <w:rPr>
          <w:rFonts w:ascii="Times New Roman" w:hAnsi="Times New Roman" w:cs="Times New Roman"/>
          <w:sz w:val="28"/>
          <w:szCs w:val="28"/>
        </w:rPr>
      </w:pPr>
      <w:r w:rsidRPr="008942A3">
        <w:rPr>
          <w:rFonts w:ascii="Times New Roman" w:hAnsi="Times New Roman" w:cs="Times New Roman"/>
          <w:sz w:val="28"/>
          <w:szCs w:val="28"/>
        </w:rPr>
        <w:t>«</w:t>
      </w:r>
      <w:proofErr w:type="spellStart"/>
      <w:r w:rsidRPr="008942A3">
        <w:rPr>
          <w:rFonts w:ascii="Times New Roman" w:hAnsi="Times New Roman" w:cs="Times New Roman"/>
          <w:sz w:val="28"/>
          <w:szCs w:val="28"/>
        </w:rPr>
        <w:t>Welcome</w:t>
      </w:r>
      <w:proofErr w:type="spellEnd"/>
      <w:r w:rsidRPr="008942A3">
        <w:rPr>
          <w:rFonts w:ascii="Times New Roman" w:hAnsi="Times New Roman" w:cs="Times New Roman"/>
          <w:sz w:val="28"/>
          <w:szCs w:val="28"/>
        </w:rPr>
        <w:t xml:space="preserve"> </w:t>
      </w:r>
      <w:proofErr w:type="spellStart"/>
      <w:r w:rsidRPr="008942A3">
        <w:rPr>
          <w:rFonts w:ascii="Times New Roman" w:hAnsi="Times New Roman" w:cs="Times New Roman"/>
          <w:sz w:val="28"/>
          <w:szCs w:val="28"/>
        </w:rPr>
        <w:t>party</w:t>
      </w:r>
      <w:proofErr w:type="spellEnd"/>
      <w:r w:rsidRPr="008942A3">
        <w:rPr>
          <w:rFonts w:ascii="Times New Roman" w:hAnsi="Times New Roman" w:cs="Times New Roman"/>
          <w:sz w:val="28"/>
          <w:szCs w:val="28"/>
        </w:rPr>
        <w:t xml:space="preserve">» – культурно-развлекательное мероприятие, проводимое с целью знакомства волонтеров друг с другом, формирования командного духа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и доброжелательной атмосферы, мотивации </w:t>
      </w:r>
      <w:r w:rsidR="00303BB3" w:rsidRPr="008942A3">
        <w:rPr>
          <w:rFonts w:ascii="Times New Roman" w:hAnsi="Times New Roman" w:cs="Times New Roman"/>
          <w:sz w:val="28"/>
          <w:szCs w:val="28"/>
        </w:rPr>
        <w:t xml:space="preserve">к качественной работе </w:t>
      </w:r>
      <w:r w:rsidRPr="008942A3">
        <w:rPr>
          <w:rFonts w:ascii="Times New Roman" w:hAnsi="Times New Roman" w:cs="Times New Roman"/>
          <w:sz w:val="28"/>
          <w:szCs w:val="28"/>
        </w:rPr>
        <w:t>в рамках мероприятия;</w:t>
      </w:r>
    </w:p>
    <w:p w14:paraId="2EB582EF" w14:textId="296A09D1" w:rsidR="00C05FE6" w:rsidRPr="008942A3" w:rsidRDefault="00C05FE6" w:rsidP="008F0DF3">
      <w:pPr>
        <w:pStyle w:val="a7"/>
        <w:numPr>
          <w:ilvl w:val="0"/>
          <w:numId w:val="64"/>
        </w:numPr>
        <w:tabs>
          <w:tab w:val="left" w:pos="1134"/>
        </w:tabs>
        <w:spacing w:after="0"/>
        <w:ind w:left="0" w:firstLine="1069"/>
        <w:jc w:val="both"/>
        <w:rPr>
          <w:rFonts w:ascii="Times New Roman" w:hAnsi="Times New Roman" w:cs="Times New Roman"/>
          <w:sz w:val="28"/>
          <w:szCs w:val="28"/>
        </w:rPr>
      </w:pPr>
      <w:r w:rsidRPr="008942A3">
        <w:rPr>
          <w:rFonts w:ascii="Times New Roman" w:hAnsi="Times New Roman" w:cs="Times New Roman"/>
          <w:sz w:val="28"/>
          <w:szCs w:val="28"/>
        </w:rPr>
        <w:t xml:space="preserve">«Именинник дня» – поздравление и награждение именинников во время процедуры регистрации </w:t>
      </w:r>
      <w:r w:rsidR="00303BB3" w:rsidRPr="008942A3">
        <w:rPr>
          <w:rFonts w:ascii="Times New Roman" w:hAnsi="Times New Roman" w:cs="Times New Roman"/>
          <w:sz w:val="28"/>
          <w:szCs w:val="28"/>
        </w:rPr>
        <w:t xml:space="preserve">выхода </w:t>
      </w:r>
      <w:r w:rsidRPr="008942A3">
        <w:rPr>
          <w:rFonts w:ascii="Times New Roman" w:hAnsi="Times New Roman" w:cs="Times New Roman"/>
          <w:sz w:val="28"/>
          <w:szCs w:val="28"/>
        </w:rPr>
        <w:t>на смену либо в отдельно выбранное время;</w:t>
      </w:r>
    </w:p>
    <w:p w14:paraId="046CDF6C" w14:textId="1A729A3F" w:rsidR="00C05FE6" w:rsidRPr="008942A3" w:rsidRDefault="00303BB3" w:rsidP="008F0DF3">
      <w:pPr>
        <w:pStyle w:val="a7"/>
        <w:numPr>
          <w:ilvl w:val="0"/>
          <w:numId w:val="64"/>
        </w:numPr>
        <w:tabs>
          <w:tab w:val="left" w:pos="1134"/>
        </w:tabs>
        <w:spacing w:after="0"/>
        <w:ind w:left="0" w:firstLine="1069"/>
        <w:jc w:val="both"/>
        <w:rPr>
          <w:rFonts w:ascii="Times New Roman" w:hAnsi="Times New Roman"/>
          <w:sz w:val="28"/>
          <w:szCs w:val="28"/>
        </w:rPr>
      </w:pPr>
      <w:r w:rsidRPr="008942A3">
        <w:rPr>
          <w:rFonts w:ascii="Times New Roman" w:hAnsi="Times New Roman" w:cs="Times New Roman"/>
          <w:sz w:val="28"/>
          <w:szCs w:val="28"/>
        </w:rPr>
        <w:t xml:space="preserve">конкурсы </w:t>
      </w:r>
      <w:r w:rsidR="00C05FE6" w:rsidRPr="008942A3">
        <w:rPr>
          <w:rFonts w:ascii="Times New Roman" w:hAnsi="Times New Roman" w:cs="Times New Roman"/>
          <w:sz w:val="28"/>
          <w:szCs w:val="28"/>
        </w:rPr>
        <w:t xml:space="preserve">«Лучший волонтер дня/недели» – </w:t>
      </w:r>
      <w:r w:rsidR="00C05FE6" w:rsidRPr="008942A3">
        <w:rPr>
          <w:rFonts w:ascii="Times New Roman" w:hAnsi="Times New Roman"/>
          <w:sz w:val="28"/>
          <w:szCs w:val="28"/>
        </w:rPr>
        <w:t xml:space="preserve">рейтинг волонтеров, проводимый ежедневно/еженедельно с целью выявления и награждения лучших представителей волонтерского корпуса и мотивации остальных волонтеров </w:t>
      </w:r>
      <w:r w:rsidR="001674FE">
        <w:rPr>
          <w:rFonts w:ascii="Times New Roman" w:hAnsi="Times New Roman"/>
          <w:sz w:val="28"/>
          <w:szCs w:val="28"/>
        </w:rPr>
        <w:br/>
      </w:r>
      <w:r w:rsidR="00C05FE6" w:rsidRPr="008942A3">
        <w:rPr>
          <w:rFonts w:ascii="Times New Roman" w:hAnsi="Times New Roman"/>
          <w:sz w:val="28"/>
          <w:szCs w:val="28"/>
        </w:rPr>
        <w:t>к улучшению качества своей деятельности;</w:t>
      </w:r>
    </w:p>
    <w:p w14:paraId="5FC3E87B" w14:textId="79932578" w:rsidR="00C05FE6" w:rsidRPr="008942A3" w:rsidRDefault="00303BB3" w:rsidP="008F0DF3">
      <w:pPr>
        <w:pStyle w:val="a7"/>
        <w:numPr>
          <w:ilvl w:val="0"/>
          <w:numId w:val="64"/>
        </w:numPr>
        <w:tabs>
          <w:tab w:val="left" w:pos="1134"/>
        </w:tabs>
        <w:spacing w:after="0"/>
        <w:ind w:left="0" w:firstLine="1069"/>
        <w:jc w:val="both"/>
        <w:rPr>
          <w:rFonts w:ascii="Times New Roman" w:hAnsi="Times New Roman" w:cs="Times New Roman"/>
          <w:sz w:val="28"/>
          <w:szCs w:val="28"/>
        </w:rPr>
      </w:pPr>
      <w:r w:rsidRPr="008942A3">
        <w:rPr>
          <w:rFonts w:ascii="Times New Roman" w:hAnsi="Times New Roman" w:cs="Times New Roman"/>
          <w:sz w:val="28"/>
          <w:szCs w:val="28"/>
        </w:rPr>
        <w:t>«</w:t>
      </w:r>
      <w:proofErr w:type="spellStart"/>
      <w:r w:rsidR="00C05FE6" w:rsidRPr="008942A3">
        <w:rPr>
          <w:rFonts w:ascii="Times New Roman" w:hAnsi="Times New Roman" w:cs="Times New Roman"/>
          <w:sz w:val="28"/>
          <w:szCs w:val="28"/>
        </w:rPr>
        <w:t>Фотосушка</w:t>
      </w:r>
      <w:proofErr w:type="spellEnd"/>
      <w:r w:rsidRPr="008942A3">
        <w:rPr>
          <w:rFonts w:ascii="Times New Roman" w:hAnsi="Times New Roman" w:cs="Times New Roman"/>
          <w:sz w:val="28"/>
          <w:szCs w:val="28"/>
        </w:rPr>
        <w:t>»</w:t>
      </w:r>
      <w:r w:rsidR="00C05FE6" w:rsidRPr="008942A3">
        <w:rPr>
          <w:rFonts w:ascii="Times New Roman" w:hAnsi="Times New Roman" w:cs="Times New Roman"/>
          <w:sz w:val="28"/>
          <w:szCs w:val="28"/>
        </w:rPr>
        <w:t>, фото-</w:t>
      </w:r>
      <w:r w:rsidRPr="008942A3">
        <w:rPr>
          <w:rFonts w:ascii="Times New Roman" w:hAnsi="Times New Roman" w:cs="Times New Roman"/>
          <w:sz w:val="28"/>
          <w:szCs w:val="28"/>
        </w:rPr>
        <w:t xml:space="preserve"> и</w:t>
      </w:r>
      <w:r w:rsidR="00C05FE6" w:rsidRPr="008942A3">
        <w:rPr>
          <w:rFonts w:ascii="Times New Roman" w:hAnsi="Times New Roman" w:cs="Times New Roman"/>
          <w:sz w:val="28"/>
          <w:szCs w:val="28"/>
        </w:rPr>
        <w:t xml:space="preserve"> видеоотчеты по итогам дня – размещение </w:t>
      </w:r>
      <w:r w:rsidR="001674FE">
        <w:rPr>
          <w:rFonts w:ascii="Times New Roman" w:hAnsi="Times New Roman" w:cs="Times New Roman"/>
          <w:sz w:val="28"/>
          <w:szCs w:val="28"/>
        </w:rPr>
        <w:br/>
      </w:r>
      <w:r w:rsidR="00C05FE6" w:rsidRPr="008942A3">
        <w:rPr>
          <w:rFonts w:ascii="Times New Roman" w:hAnsi="Times New Roman" w:cs="Times New Roman"/>
          <w:sz w:val="28"/>
          <w:szCs w:val="28"/>
        </w:rPr>
        <w:t xml:space="preserve">в профильных группах в социальных сетях, в волонтерском центре, </w:t>
      </w:r>
      <w:r w:rsidR="001674FE">
        <w:rPr>
          <w:rFonts w:ascii="Times New Roman" w:hAnsi="Times New Roman" w:cs="Times New Roman"/>
          <w:sz w:val="28"/>
          <w:szCs w:val="28"/>
        </w:rPr>
        <w:br/>
      </w:r>
      <w:r w:rsidR="00C05FE6" w:rsidRPr="008942A3">
        <w:rPr>
          <w:rFonts w:ascii="Times New Roman" w:hAnsi="Times New Roman" w:cs="Times New Roman"/>
          <w:sz w:val="28"/>
          <w:szCs w:val="28"/>
        </w:rPr>
        <w:t xml:space="preserve">на мультимедийных экранах на площадках мероприятия фотографий волонтеров </w:t>
      </w:r>
      <w:r w:rsidR="001674FE">
        <w:rPr>
          <w:rFonts w:ascii="Times New Roman" w:hAnsi="Times New Roman" w:cs="Times New Roman"/>
          <w:sz w:val="28"/>
          <w:szCs w:val="28"/>
        </w:rPr>
        <w:br/>
      </w:r>
      <w:r w:rsidR="00C05FE6" w:rsidRPr="008942A3">
        <w:rPr>
          <w:rFonts w:ascii="Times New Roman" w:hAnsi="Times New Roman" w:cs="Times New Roman"/>
          <w:sz w:val="28"/>
          <w:szCs w:val="28"/>
        </w:rPr>
        <w:t>за работой или на отдыхе;</w:t>
      </w:r>
    </w:p>
    <w:p w14:paraId="79BAA400" w14:textId="2DA28510" w:rsidR="00C05FE6" w:rsidRPr="008942A3" w:rsidRDefault="00303BB3" w:rsidP="008F0DF3">
      <w:pPr>
        <w:pStyle w:val="a7"/>
        <w:numPr>
          <w:ilvl w:val="0"/>
          <w:numId w:val="64"/>
        </w:numPr>
        <w:tabs>
          <w:tab w:val="left" w:pos="1134"/>
        </w:tabs>
        <w:spacing w:after="0"/>
        <w:ind w:left="0" w:firstLine="1069"/>
        <w:jc w:val="both"/>
        <w:rPr>
          <w:rFonts w:ascii="Times New Roman" w:hAnsi="Times New Roman" w:cs="Times New Roman"/>
          <w:sz w:val="28"/>
          <w:szCs w:val="28"/>
        </w:rPr>
      </w:pPr>
      <w:r w:rsidRPr="008942A3">
        <w:rPr>
          <w:rFonts w:ascii="Times New Roman" w:hAnsi="Times New Roman" w:cs="Times New Roman"/>
          <w:sz w:val="28"/>
          <w:szCs w:val="28"/>
        </w:rPr>
        <w:t xml:space="preserve">аудиотрансляция </w:t>
      </w:r>
      <w:r w:rsidR="00C05FE6" w:rsidRPr="008942A3">
        <w:rPr>
          <w:rFonts w:ascii="Times New Roman" w:hAnsi="Times New Roman" w:cs="Times New Roman"/>
          <w:sz w:val="28"/>
          <w:szCs w:val="28"/>
        </w:rPr>
        <w:t>благодарностей волонтерам на площадках мероприятия;</w:t>
      </w:r>
    </w:p>
    <w:p w14:paraId="083294BB" w14:textId="77777777" w:rsidR="00C05FE6" w:rsidRPr="008942A3" w:rsidRDefault="00C05FE6" w:rsidP="008F0DF3">
      <w:pPr>
        <w:pStyle w:val="a7"/>
        <w:numPr>
          <w:ilvl w:val="0"/>
          <w:numId w:val="64"/>
        </w:numPr>
        <w:tabs>
          <w:tab w:val="left" w:pos="1134"/>
        </w:tabs>
        <w:spacing w:after="0"/>
        <w:ind w:left="0" w:firstLine="1069"/>
        <w:jc w:val="both"/>
        <w:rPr>
          <w:rFonts w:ascii="Times New Roman" w:hAnsi="Times New Roman" w:cs="Times New Roman"/>
          <w:sz w:val="28"/>
          <w:szCs w:val="28"/>
        </w:rPr>
      </w:pPr>
      <w:r w:rsidRPr="008942A3">
        <w:rPr>
          <w:rFonts w:ascii="Times New Roman" w:hAnsi="Times New Roman" w:cs="Times New Roman"/>
          <w:sz w:val="28"/>
          <w:szCs w:val="28"/>
        </w:rPr>
        <w:t>«Thank you party» / «</w:t>
      </w:r>
      <w:r w:rsidRPr="008942A3">
        <w:rPr>
          <w:rFonts w:ascii="Times New Roman" w:hAnsi="Times New Roman" w:cs="Times New Roman"/>
          <w:sz w:val="28"/>
          <w:szCs w:val="28"/>
          <w:lang w:val="en-US"/>
        </w:rPr>
        <w:t>Final</w:t>
      </w:r>
      <w:r w:rsidRPr="008942A3">
        <w:rPr>
          <w:rFonts w:ascii="Times New Roman" w:hAnsi="Times New Roman" w:cs="Times New Roman"/>
          <w:sz w:val="28"/>
          <w:szCs w:val="28"/>
        </w:rPr>
        <w:t xml:space="preserve"> party» – культурно-развлекательное мероприятие, которое проводится в последние дни мероприятия или после него, включающее формы выражения благодарности.</w:t>
      </w:r>
    </w:p>
    <w:p w14:paraId="17807FCF" w14:textId="4ED77228" w:rsidR="00C05FE6" w:rsidRPr="008942A3" w:rsidRDefault="00C05FE6" w:rsidP="00C71E7E">
      <w:pPr>
        <w:pStyle w:val="a7"/>
        <w:numPr>
          <w:ilvl w:val="0"/>
          <w:numId w:val="23"/>
        </w:numPr>
        <w:tabs>
          <w:tab w:val="left" w:pos="1276"/>
        </w:tabs>
        <w:spacing w:after="0"/>
        <w:ind w:left="0" w:firstLine="709"/>
        <w:jc w:val="both"/>
        <w:rPr>
          <w:rFonts w:ascii="Times New Roman" w:hAnsi="Times New Roman" w:cs="Times New Roman"/>
          <w:sz w:val="28"/>
          <w:szCs w:val="28"/>
        </w:rPr>
      </w:pPr>
      <w:r w:rsidRPr="008942A3">
        <w:rPr>
          <w:rFonts w:ascii="Times New Roman" w:eastAsia="Times New Roman" w:hAnsi="Times New Roman"/>
          <w:color w:val="000000"/>
          <w:sz w:val="28"/>
          <w:szCs w:val="28"/>
          <w:lang w:eastAsia="ru-RU"/>
        </w:rPr>
        <w:t>Финальные</w:t>
      </w:r>
      <w:r w:rsidRPr="008942A3">
        <w:rPr>
          <w:rFonts w:ascii="Times New Roman" w:hAnsi="Times New Roman" w:cs="Times New Roman"/>
          <w:sz w:val="28"/>
          <w:szCs w:val="28"/>
        </w:rPr>
        <w:t>/итоговые мероприятия, в том числе официальные приемы для лучших волонтеров.</w:t>
      </w:r>
    </w:p>
    <w:p w14:paraId="37B3F2AE" w14:textId="3F84F709" w:rsidR="00F87B07" w:rsidRPr="008942A3" w:rsidRDefault="00C05FE6" w:rsidP="00F87B07">
      <w:pPr>
        <w:pStyle w:val="a7"/>
        <w:tabs>
          <w:tab w:val="left" w:pos="1418"/>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color w:val="000000"/>
          <w:sz w:val="28"/>
          <w:szCs w:val="28"/>
          <w:lang w:eastAsia="ru-RU"/>
        </w:rPr>
        <w:lastRenderedPageBreak/>
        <w:t>Помимо перечисленных мер</w:t>
      </w:r>
      <w:r w:rsidR="00303BB3" w:rsidRPr="008942A3">
        <w:rPr>
          <w:rFonts w:ascii="Times New Roman" w:eastAsia="Times New Roman" w:hAnsi="Times New Roman"/>
          <w:color w:val="000000"/>
          <w:sz w:val="28"/>
          <w:szCs w:val="28"/>
          <w:lang w:eastAsia="ru-RU"/>
        </w:rPr>
        <w:t>,</w:t>
      </w:r>
      <w:r w:rsidRPr="008942A3">
        <w:rPr>
          <w:rFonts w:ascii="Times New Roman" w:eastAsia="Times New Roman" w:hAnsi="Times New Roman"/>
          <w:color w:val="000000"/>
          <w:sz w:val="28"/>
          <w:szCs w:val="28"/>
          <w:lang w:eastAsia="ru-RU"/>
        </w:rPr>
        <w:t xml:space="preserve"> </w:t>
      </w:r>
      <w:r w:rsidR="00F87B07" w:rsidRPr="008942A3">
        <w:rPr>
          <w:rFonts w:ascii="Times New Roman" w:eastAsia="Times New Roman" w:hAnsi="Times New Roman"/>
          <w:sz w:val="28"/>
          <w:szCs w:val="28"/>
        </w:rPr>
        <w:t>большо</w:t>
      </w:r>
      <w:r w:rsidR="004829DE" w:rsidRPr="008942A3">
        <w:rPr>
          <w:rFonts w:ascii="Times New Roman" w:eastAsia="Times New Roman" w:hAnsi="Times New Roman"/>
          <w:sz w:val="28"/>
          <w:szCs w:val="28"/>
        </w:rPr>
        <w:t>й</w:t>
      </w:r>
      <w:r w:rsidR="00F87B07" w:rsidRPr="008942A3">
        <w:rPr>
          <w:rFonts w:ascii="Times New Roman" w:eastAsia="Times New Roman" w:hAnsi="Times New Roman"/>
          <w:sz w:val="28"/>
          <w:szCs w:val="28"/>
        </w:rPr>
        <w:t xml:space="preserve"> </w:t>
      </w:r>
      <w:r w:rsidR="004829DE" w:rsidRPr="008942A3">
        <w:rPr>
          <w:rFonts w:ascii="Times New Roman" w:eastAsia="Times New Roman" w:hAnsi="Times New Roman"/>
          <w:sz w:val="28"/>
          <w:szCs w:val="28"/>
        </w:rPr>
        <w:t>вклад</w:t>
      </w:r>
      <w:r w:rsidR="00F87B07" w:rsidRPr="008942A3">
        <w:rPr>
          <w:rFonts w:ascii="Times New Roman" w:eastAsia="Times New Roman" w:hAnsi="Times New Roman"/>
          <w:sz w:val="28"/>
          <w:szCs w:val="28"/>
        </w:rPr>
        <w:t xml:space="preserve"> </w:t>
      </w:r>
      <w:r w:rsidR="004829DE" w:rsidRPr="008942A3">
        <w:rPr>
          <w:rFonts w:ascii="Times New Roman" w:eastAsia="Times New Roman" w:hAnsi="Times New Roman"/>
          <w:sz w:val="28"/>
          <w:szCs w:val="28"/>
        </w:rPr>
        <w:t>в</w:t>
      </w:r>
      <w:r w:rsidR="00F87B07" w:rsidRPr="008942A3">
        <w:rPr>
          <w:rFonts w:ascii="Times New Roman" w:eastAsia="Times New Roman" w:hAnsi="Times New Roman"/>
          <w:sz w:val="28"/>
          <w:szCs w:val="28"/>
        </w:rPr>
        <w:t xml:space="preserve"> формировани</w:t>
      </w:r>
      <w:r w:rsidR="004829DE" w:rsidRPr="008942A3">
        <w:rPr>
          <w:rFonts w:ascii="Times New Roman" w:eastAsia="Times New Roman" w:hAnsi="Times New Roman"/>
          <w:sz w:val="28"/>
          <w:szCs w:val="28"/>
        </w:rPr>
        <w:t>е</w:t>
      </w:r>
      <w:r w:rsidR="00F87B07" w:rsidRPr="008942A3">
        <w:rPr>
          <w:rFonts w:ascii="Times New Roman" w:eastAsia="Times New Roman" w:hAnsi="Times New Roman"/>
          <w:sz w:val="28"/>
          <w:szCs w:val="28"/>
        </w:rPr>
        <w:t xml:space="preserve"> устойчивого мотивационного состояния волонтера </w:t>
      </w:r>
      <w:r w:rsidR="004829DE" w:rsidRPr="008942A3">
        <w:rPr>
          <w:rFonts w:ascii="Times New Roman" w:eastAsia="Times New Roman" w:hAnsi="Times New Roman"/>
          <w:sz w:val="28"/>
          <w:szCs w:val="28"/>
        </w:rPr>
        <w:t>вносит</w:t>
      </w:r>
      <w:r w:rsidR="00F87B07" w:rsidRPr="008942A3">
        <w:rPr>
          <w:rFonts w:ascii="Times New Roman" w:eastAsia="Times New Roman" w:hAnsi="Times New Roman"/>
          <w:sz w:val="28"/>
          <w:szCs w:val="28"/>
        </w:rPr>
        <w:t xml:space="preserve"> целенаправленная мотивационная работа с волонтерами в рамках обучения.</w:t>
      </w:r>
      <w:r w:rsidR="008A4CB3" w:rsidRPr="008942A3">
        <w:rPr>
          <w:rFonts w:ascii="Times New Roman" w:eastAsia="Times New Roman" w:hAnsi="Times New Roman"/>
          <w:sz w:val="28"/>
          <w:szCs w:val="28"/>
        </w:rPr>
        <w:t xml:space="preserve"> </w:t>
      </w:r>
      <w:r w:rsidR="00F87B07" w:rsidRPr="008942A3">
        <w:rPr>
          <w:rFonts w:ascii="Times New Roman" w:eastAsia="Times New Roman" w:hAnsi="Times New Roman"/>
          <w:sz w:val="28"/>
          <w:szCs w:val="28"/>
        </w:rPr>
        <w:t xml:space="preserve">В </w:t>
      </w:r>
      <w:r w:rsidR="008A4CB3" w:rsidRPr="008942A3">
        <w:rPr>
          <w:rFonts w:ascii="Times New Roman" w:eastAsia="Times New Roman" w:hAnsi="Times New Roman"/>
          <w:sz w:val="28"/>
          <w:szCs w:val="28"/>
        </w:rPr>
        <w:t>ходе</w:t>
      </w:r>
      <w:r w:rsidR="00F87B07" w:rsidRPr="008942A3">
        <w:rPr>
          <w:rFonts w:ascii="Times New Roman" w:eastAsia="Times New Roman" w:hAnsi="Times New Roman"/>
          <w:sz w:val="28"/>
          <w:szCs w:val="28"/>
        </w:rPr>
        <w:t xml:space="preserve"> такой работы </w:t>
      </w:r>
      <w:r w:rsidR="00F371A1" w:rsidRPr="008942A3">
        <w:rPr>
          <w:rFonts w:ascii="Times New Roman" w:eastAsia="Times New Roman" w:hAnsi="Times New Roman"/>
          <w:sz w:val="28"/>
          <w:szCs w:val="28"/>
        </w:rPr>
        <w:t>необходимо</w:t>
      </w:r>
      <w:r w:rsidR="00F87B07" w:rsidRPr="008942A3">
        <w:rPr>
          <w:rFonts w:ascii="Times New Roman" w:eastAsia="Times New Roman" w:hAnsi="Times New Roman"/>
          <w:sz w:val="28"/>
          <w:szCs w:val="28"/>
        </w:rPr>
        <w:t xml:space="preserve"> показать </w:t>
      </w:r>
      <w:r w:rsidR="008A4CB3" w:rsidRPr="008942A3">
        <w:rPr>
          <w:rFonts w:ascii="Times New Roman" w:eastAsia="Times New Roman" w:hAnsi="Times New Roman"/>
          <w:sz w:val="28"/>
          <w:szCs w:val="28"/>
        </w:rPr>
        <w:t>волонтеру</w:t>
      </w:r>
      <w:r w:rsidR="00F87B07" w:rsidRPr="008942A3">
        <w:rPr>
          <w:rFonts w:ascii="Times New Roman" w:eastAsia="Times New Roman" w:hAnsi="Times New Roman"/>
          <w:sz w:val="28"/>
          <w:szCs w:val="28"/>
        </w:rPr>
        <w:t xml:space="preserve"> возможности, ко</w:t>
      </w:r>
      <w:r w:rsidR="008A4CB3" w:rsidRPr="008942A3">
        <w:rPr>
          <w:rFonts w:ascii="Times New Roman" w:eastAsia="Times New Roman" w:hAnsi="Times New Roman"/>
          <w:sz w:val="28"/>
          <w:szCs w:val="28"/>
        </w:rPr>
        <w:t>торые перед ним открывает волонтерская деятельность,</w:t>
      </w:r>
      <w:r w:rsidR="001674FE">
        <w:rPr>
          <w:rFonts w:ascii="Times New Roman" w:eastAsia="Times New Roman" w:hAnsi="Times New Roman"/>
          <w:sz w:val="28"/>
          <w:szCs w:val="28"/>
        </w:rPr>
        <w:br/>
      </w:r>
      <w:r w:rsidR="008A4CB3" w:rsidRPr="008942A3">
        <w:rPr>
          <w:rFonts w:ascii="Times New Roman" w:eastAsia="Times New Roman" w:hAnsi="Times New Roman"/>
          <w:sz w:val="28"/>
          <w:szCs w:val="28"/>
        </w:rPr>
        <w:t xml:space="preserve"> и</w:t>
      </w:r>
      <w:r w:rsidR="00F87B07" w:rsidRPr="008942A3">
        <w:rPr>
          <w:rFonts w:ascii="Times New Roman" w:eastAsia="Times New Roman" w:hAnsi="Times New Roman"/>
          <w:sz w:val="28"/>
          <w:szCs w:val="28"/>
        </w:rPr>
        <w:t xml:space="preserve"> перспективы, которые могут появиться</w:t>
      </w:r>
      <w:r w:rsidR="00F371A1" w:rsidRPr="008942A3">
        <w:rPr>
          <w:rFonts w:ascii="Times New Roman" w:eastAsia="Times New Roman" w:hAnsi="Times New Roman"/>
          <w:sz w:val="28"/>
          <w:szCs w:val="28"/>
        </w:rPr>
        <w:t xml:space="preserve"> для него</w:t>
      </w:r>
      <w:r w:rsidR="008A4CB3" w:rsidRPr="008942A3">
        <w:rPr>
          <w:rFonts w:ascii="Times New Roman" w:eastAsia="Times New Roman" w:hAnsi="Times New Roman"/>
          <w:sz w:val="28"/>
          <w:szCs w:val="28"/>
        </w:rPr>
        <w:t xml:space="preserve"> в дальнейшем</w:t>
      </w:r>
      <w:r w:rsidR="00F87B07" w:rsidRPr="008942A3">
        <w:rPr>
          <w:rFonts w:ascii="Times New Roman" w:eastAsia="Times New Roman" w:hAnsi="Times New Roman"/>
          <w:sz w:val="28"/>
          <w:szCs w:val="28"/>
        </w:rPr>
        <w:t xml:space="preserve">, </w:t>
      </w:r>
      <w:r w:rsidR="008A4CB3" w:rsidRPr="008942A3">
        <w:rPr>
          <w:rFonts w:ascii="Times New Roman" w:eastAsia="Times New Roman" w:hAnsi="Times New Roman"/>
          <w:sz w:val="28"/>
          <w:szCs w:val="28"/>
        </w:rPr>
        <w:t>а также помочь увидеть и осознать, в чем</w:t>
      </w:r>
      <w:r w:rsidR="00F87B07" w:rsidRPr="008942A3">
        <w:rPr>
          <w:rFonts w:ascii="Times New Roman" w:eastAsia="Times New Roman" w:hAnsi="Times New Roman"/>
          <w:sz w:val="28"/>
          <w:szCs w:val="28"/>
        </w:rPr>
        <w:t xml:space="preserve"> ценность его участия</w:t>
      </w:r>
      <w:r w:rsidR="008A4CB3" w:rsidRPr="008942A3">
        <w:rPr>
          <w:rFonts w:ascii="Times New Roman" w:eastAsia="Times New Roman" w:hAnsi="Times New Roman"/>
          <w:sz w:val="28"/>
          <w:szCs w:val="28"/>
        </w:rPr>
        <w:t xml:space="preserve"> в мероприятии</w:t>
      </w:r>
      <w:r w:rsidR="00F87B07" w:rsidRPr="008942A3">
        <w:rPr>
          <w:rFonts w:ascii="Times New Roman" w:eastAsia="Times New Roman" w:hAnsi="Times New Roman"/>
          <w:sz w:val="28"/>
          <w:szCs w:val="28"/>
        </w:rPr>
        <w:t xml:space="preserve"> для него самого, для организации, для общества. </w:t>
      </w:r>
      <w:r w:rsidR="00DA4E61" w:rsidRPr="008942A3">
        <w:rPr>
          <w:rFonts w:ascii="Times New Roman" w:eastAsia="Times New Roman" w:hAnsi="Times New Roman"/>
          <w:sz w:val="28"/>
          <w:szCs w:val="28"/>
        </w:rPr>
        <w:t xml:space="preserve">Чем полнее это проявлено, чем яснее для волонтера цель и ценность его участия, тем выше уровень усилий, которые он готов прикладывать </w:t>
      </w:r>
      <w:r w:rsidR="001674FE">
        <w:rPr>
          <w:rFonts w:ascii="Times New Roman" w:eastAsia="Times New Roman" w:hAnsi="Times New Roman"/>
          <w:sz w:val="28"/>
          <w:szCs w:val="28"/>
        </w:rPr>
        <w:br/>
      </w:r>
      <w:r w:rsidR="00DA4E61" w:rsidRPr="008942A3">
        <w:rPr>
          <w:rFonts w:ascii="Times New Roman" w:eastAsia="Times New Roman" w:hAnsi="Times New Roman"/>
          <w:sz w:val="28"/>
          <w:szCs w:val="28"/>
        </w:rPr>
        <w:t>в процессе работы, тем больше он готов искать наилучшие способы выполнения своих обязанностей, быть ответственным и справляться с возникающими сложностями максимально быстро и эффективно</w:t>
      </w:r>
      <w:r w:rsidR="00F87B07" w:rsidRPr="008942A3">
        <w:rPr>
          <w:rFonts w:ascii="Times New Roman" w:eastAsia="Times New Roman" w:hAnsi="Times New Roman"/>
          <w:sz w:val="28"/>
          <w:szCs w:val="28"/>
        </w:rPr>
        <w:t>.</w:t>
      </w:r>
      <w:r w:rsidR="008A4CB3" w:rsidRPr="008942A3">
        <w:rPr>
          <w:rFonts w:ascii="Times New Roman" w:eastAsia="Times New Roman" w:hAnsi="Times New Roman"/>
          <w:sz w:val="28"/>
          <w:szCs w:val="28"/>
        </w:rPr>
        <w:t xml:space="preserve"> </w:t>
      </w:r>
    </w:p>
    <w:p w14:paraId="0D71C5D2" w14:textId="77777777" w:rsidR="00C05FE6" w:rsidRPr="008942A3" w:rsidRDefault="004829DE" w:rsidP="00070863">
      <w:pPr>
        <w:tabs>
          <w:tab w:val="left" w:pos="1276"/>
        </w:tabs>
        <w:spacing w:after="0"/>
        <w:ind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lang w:eastAsia="ru-RU"/>
        </w:rPr>
        <w:t>Кроме того</w:t>
      </w:r>
      <w:r w:rsidR="008A4CB3" w:rsidRPr="008942A3">
        <w:rPr>
          <w:rFonts w:ascii="Times New Roman" w:eastAsia="Times New Roman" w:hAnsi="Times New Roman"/>
          <w:color w:val="000000"/>
          <w:sz w:val="28"/>
          <w:szCs w:val="28"/>
          <w:lang w:eastAsia="ru-RU"/>
        </w:rPr>
        <w:t>, о</w:t>
      </w:r>
      <w:r w:rsidR="00C05FE6" w:rsidRPr="008942A3">
        <w:rPr>
          <w:rFonts w:ascii="Times New Roman" w:eastAsia="Times New Roman" w:hAnsi="Times New Roman"/>
          <w:color w:val="000000"/>
          <w:sz w:val="28"/>
          <w:szCs w:val="28"/>
          <w:lang w:eastAsia="ru-RU"/>
        </w:rPr>
        <w:t>громную мотивационную роль играет выстраивание тесного контакта волонтеров с персоналом организатора волонтерской деятельности. Регулярное общение, появление личных дружеских отношений, возникновение взаимной симпатии между волонтерами и представителями организатора волонтерской деятельности становятся основой для формирования одной из самых надежных форм мотивации волонтеров, которая определяется желанием помочь конкретным людям в выполнении поставленных перед ними задач. Однако достижение такого эффекта возможно только при искренней вовлеченности сотрудников волонтерской организации в осуществление своей деятельности, справедливом разделении ими обязанностей, времени труда и отдыха с волонтерами и честной заботе об интересах, правах и свободах волонтеров.</w:t>
      </w:r>
    </w:p>
    <w:p w14:paraId="60BEBD23" w14:textId="6B05E6D7" w:rsidR="00C05FE6" w:rsidRPr="008942A3" w:rsidRDefault="004829DE" w:rsidP="00070863">
      <w:pPr>
        <w:tabs>
          <w:tab w:val="left" w:pos="1276"/>
        </w:tabs>
        <w:spacing w:after="0"/>
        <w:ind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lang w:eastAsia="ru-RU"/>
        </w:rPr>
        <w:t>Вместе с тем</w:t>
      </w:r>
      <w:r w:rsidR="00C05FE6" w:rsidRPr="008942A3">
        <w:rPr>
          <w:rFonts w:ascii="Times New Roman" w:eastAsia="Times New Roman" w:hAnsi="Times New Roman"/>
          <w:color w:val="000000"/>
          <w:sz w:val="28"/>
          <w:szCs w:val="28"/>
          <w:lang w:eastAsia="ru-RU"/>
        </w:rPr>
        <w:t xml:space="preserve"> важнейшее мотивационное значение име</w:t>
      </w:r>
      <w:r w:rsidRPr="008942A3">
        <w:rPr>
          <w:rFonts w:ascii="Times New Roman" w:eastAsia="Times New Roman" w:hAnsi="Times New Roman"/>
          <w:color w:val="000000"/>
          <w:sz w:val="28"/>
          <w:szCs w:val="28"/>
          <w:lang w:eastAsia="ru-RU"/>
        </w:rPr>
        <w:t>ю</w:t>
      </w:r>
      <w:r w:rsidR="00C05FE6" w:rsidRPr="008942A3">
        <w:rPr>
          <w:rFonts w:ascii="Times New Roman" w:eastAsia="Times New Roman" w:hAnsi="Times New Roman"/>
          <w:color w:val="000000"/>
          <w:sz w:val="28"/>
          <w:szCs w:val="28"/>
          <w:lang w:eastAsia="ru-RU"/>
        </w:rPr>
        <w:t xml:space="preserve">т </w:t>
      </w:r>
      <w:r w:rsidRPr="008942A3">
        <w:rPr>
          <w:rFonts w:ascii="Times New Roman" w:eastAsia="Times New Roman" w:hAnsi="Times New Roman"/>
          <w:color w:val="000000"/>
          <w:sz w:val="28"/>
          <w:szCs w:val="28"/>
          <w:lang w:eastAsia="ru-RU"/>
        </w:rPr>
        <w:t xml:space="preserve">и узнаваемость, </w:t>
      </w:r>
      <w:r w:rsidR="00C05FE6" w:rsidRPr="008942A3">
        <w:rPr>
          <w:rFonts w:ascii="Times New Roman" w:eastAsia="Times New Roman" w:hAnsi="Times New Roman"/>
          <w:color w:val="000000"/>
          <w:sz w:val="28"/>
          <w:szCs w:val="28"/>
          <w:lang w:eastAsia="ru-RU"/>
        </w:rPr>
        <w:t xml:space="preserve">привлекательность бренда волонтерской программы мероприятия, </w:t>
      </w:r>
      <w:r w:rsidR="001674FE">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 xml:space="preserve">и </w:t>
      </w:r>
      <w:r w:rsidR="00C05FE6" w:rsidRPr="008942A3">
        <w:rPr>
          <w:rFonts w:ascii="Times New Roman" w:eastAsia="Times New Roman" w:hAnsi="Times New Roman"/>
          <w:color w:val="000000"/>
          <w:sz w:val="28"/>
          <w:szCs w:val="28"/>
          <w:lang w:eastAsia="ru-RU"/>
        </w:rPr>
        <w:t xml:space="preserve">притягательность волонтерской команды, </w:t>
      </w:r>
      <w:r w:rsidRPr="008942A3">
        <w:rPr>
          <w:rFonts w:ascii="Times New Roman" w:eastAsia="Times New Roman" w:hAnsi="Times New Roman"/>
          <w:color w:val="000000"/>
          <w:sz w:val="28"/>
          <w:szCs w:val="28"/>
          <w:lang w:eastAsia="ru-RU"/>
        </w:rPr>
        <w:t xml:space="preserve">и </w:t>
      </w:r>
      <w:r w:rsidR="00C05FE6" w:rsidRPr="008942A3">
        <w:rPr>
          <w:rFonts w:ascii="Times New Roman" w:eastAsia="Times New Roman" w:hAnsi="Times New Roman"/>
          <w:color w:val="000000"/>
          <w:sz w:val="28"/>
          <w:szCs w:val="28"/>
          <w:lang w:eastAsia="ru-RU"/>
        </w:rPr>
        <w:t xml:space="preserve">сформированность и развитость корпоративной культуры волонтеров, включая внутренний эмоционально-психологический климат, принятые формы взаимоотношений между участниками сообщества, демонстрируемые корпоративные ценности, традиции и церемонии. </w:t>
      </w:r>
    </w:p>
    <w:p w14:paraId="106ADC3B"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выстраивании мотивационной программы особое место следует уделять профилактике демотивирующих факторов, в числе которых следует отметить:</w:t>
      </w:r>
    </w:p>
    <w:p w14:paraId="6E8F8837" w14:textId="112D59B1"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некорректное планирование численности волонтеров и, как следствие, незанятость волонтеров во время смены;</w:t>
      </w:r>
    </w:p>
    <w:p w14:paraId="13699C72"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выполнение волонтерами бессмысленной работы;</w:t>
      </w:r>
    </w:p>
    <w:p w14:paraId="55A37BA2" w14:textId="5C75A663"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использование волонтеров в качестве бесплатных грузчиков и уборщиков, выстраивание из волонтеров живых барьеров, заполнение ими пустых мест </w:t>
      </w:r>
      <w:r w:rsidR="001674FE">
        <w:rPr>
          <w:rFonts w:ascii="Times New Roman" w:hAnsi="Times New Roman" w:cs="Times New Roman"/>
          <w:sz w:val="28"/>
          <w:szCs w:val="28"/>
        </w:rPr>
        <w:br/>
      </w:r>
      <w:r w:rsidRPr="008942A3">
        <w:rPr>
          <w:rFonts w:ascii="Times New Roman" w:hAnsi="Times New Roman" w:cs="Times New Roman"/>
          <w:sz w:val="28"/>
          <w:szCs w:val="28"/>
        </w:rPr>
        <w:t>в зрительных залах;</w:t>
      </w:r>
    </w:p>
    <w:p w14:paraId="7BCAD4DB"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пренебрежение к волонтерскому труду, низкая или несвоевременная оценка значимости работы, выполняемой волонтерами;</w:t>
      </w:r>
    </w:p>
    <w:p w14:paraId="2F54E20D" w14:textId="287D0D8A"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невыполнение организаторами волонтерской деятельности </w:t>
      </w:r>
      <w:r w:rsidR="001674FE">
        <w:rPr>
          <w:rFonts w:ascii="Times New Roman" w:hAnsi="Times New Roman" w:cs="Times New Roman"/>
          <w:sz w:val="28"/>
          <w:szCs w:val="28"/>
        </w:rPr>
        <w:br/>
      </w:r>
      <w:r w:rsidRPr="008942A3">
        <w:rPr>
          <w:rFonts w:ascii="Times New Roman" w:hAnsi="Times New Roman" w:cs="Times New Roman"/>
          <w:sz w:val="28"/>
          <w:szCs w:val="28"/>
        </w:rPr>
        <w:t>и/или организаторами мероприятия заявленных условий, в том числе условий труда и отдыха, предоставляемых сервисов, иных обещаний;</w:t>
      </w:r>
    </w:p>
    <w:p w14:paraId="6670D660"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некачественные сервисы для волонтеров;</w:t>
      </w:r>
    </w:p>
    <w:p w14:paraId="11DD0FEC"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игнорирование волонтеров, их прав, потребностей и интересов;</w:t>
      </w:r>
    </w:p>
    <w:p w14:paraId="68B88B8D"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несоблюдение единых критериев оценки в отношении волонтеров, несправедливые наказания и поощрения;</w:t>
      </w:r>
    </w:p>
    <w:p w14:paraId="0ACE909E"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необоснованные претензии, конфликтные ситуации;</w:t>
      </w:r>
    </w:p>
    <w:p w14:paraId="318EC28F" w14:textId="77777777" w:rsidR="00C05FE6" w:rsidRPr="008942A3" w:rsidRDefault="00C05FE6"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некорректное, грубое, неуважительное поведение организаторов волонтерской деятельности, организаторов и участников мероприятия.</w:t>
      </w:r>
    </w:p>
    <w:p w14:paraId="35F06290" w14:textId="77777777" w:rsidR="006F7DD6" w:rsidRPr="008942A3" w:rsidRDefault="006F7DD6" w:rsidP="008F0DF3">
      <w:pPr>
        <w:tabs>
          <w:tab w:val="left" w:pos="1134"/>
        </w:tabs>
        <w:spacing w:after="0"/>
        <w:ind w:left="709"/>
        <w:jc w:val="both"/>
        <w:rPr>
          <w:rFonts w:ascii="Times New Roman" w:hAnsi="Times New Roman" w:cs="Times New Roman"/>
          <w:sz w:val="28"/>
          <w:szCs w:val="28"/>
        </w:rPr>
      </w:pPr>
    </w:p>
    <w:p w14:paraId="4CCAB487" w14:textId="14537E3C" w:rsidR="00C05FE6" w:rsidRPr="008942A3" w:rsidRDefault="00C05FE6" w:rsidP="003F38AC">
      <w:pPr>
        <w:pStyle w:val="afd"/>
        <w:rPr>
          <w:sz w:val="28"/>
          <w:szCs w:val="28"/>
        </w:rPr>
      </w:pPr>
      <w:bookmarkStart w:id="35" w:name="_Toc79519200"/>
      <w:r w:rsidRPr="008942A3">
        <w:rPr>
          <w:sz w:val="28"/>
          <w:szCs w:val="28"/>
        </w:rPr>
        <w:t>Сервисы, предоставляемые событийному волонтеру</w:t>
      </w:r>
      <w:bookmarkEnd w:id="35"/>
    </w:p>
    <w:p w14:paraId="177C6AF3" w14:textId="3FCDC6A8" w:rsidR="00513D6A" w:rsidRPr="008942A3" w:rsidRDefault="00513D6A" w:rsidP="00513D6A">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Согласно п</w:t>
      </w:r>
      <w:r w:rsidR="00DA4E61" w:rsidRPr="008942A3">
        <w:rPr>
          <w:rFonts w:ascii="Times New Roman" w:hAnsi="Times New Roman" w:cs="Times New Roman"/>
          <w:sz w:val="28"/>
          <w:szCs w:val="28"/>
        </w:rPr>
        <w:t>одпункту</w:t>
      </w:r>
      <w:r w:rsidRPr="008942A3">
        <w:rPr>
          <w:rFonts w:ascii="Times New Roman" w:hAnsi="Times New Roman" w:cs="Times New Roman"/>
          <w:sz w:val="28"/>
          <w:szCs w:val="28"/>
        </w:rPr>
        <w:t xml:space="preserve"> 3 п</w:t>
      </w:r>
      <w:r w:rsidR="00DA4E61" w:rsidRPr="008942A3">
        <w:rPr>
          <w:rFonts w:ascii="Times New Roman" w:hAnsi="Times New Roman" w:cs="Times New Roman"/>
          <w:sz w:val="28"/>
          <w:szCs w:val="28"/>
        </w:rPr>
        <w:t xml:space="preserve">ункта </w:t>
      </w:r>
      <w:r w:rsidRPr="008942A3">
        <w:rPr>
          <w:rFonts w:ascii="Times New Roman" w:hAnsi="Times New Roman" w:cs="Times New Roman"/>
          <w:sz w:val="28"/>
          <w:szCs w:val="28"/>
        </w:rPr>
        <w:t>1 ст</w:t>
      </w:r>
      <w:r w:rsidR="00DA4E61" w:rsidRPr="008942A3">
        <w:rPr>
          <w:rFonts w:ascii="Times New Roman" w:hAnsi="Times New Roman" w:cs="Times New Roman"/>
          <w:sz w:val="28"/>
          <w:szCs w:val="28"/>
        </w:rPr>
        <w:t>атьи</w:t>
      </w:r>
      <w:r w:rsidRPr="008942A3">
        <w:rPr>
          <w:rFonts w:ascii="Times New Roman" w:hAnsi="Times New Roman" w:cs="Times New Roman"/>
          <w:sz w:val="28"/>
          <w:szCs w:val="28"/>
        </w:rPr>
        <w:t xml:space="preserve"> 17.1 «Права и обязанности добровольца (волонтера)» Федерального закона от 11 августа 1995 г. № 135-ФЗ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«О благотворительной деятельности и добровольчестве (волонтерстве)» событийный волонтер «имеет право получать в случаях и порядке, которые предусмотрены законодательством Российской Федерации или договором, заключенным </w:t>
      </w:r>
      <w:r w:rsidR="001674FE">
        <w:rPr>
          <w:rFonts w:ascii="Times New Roman" w:hAnsi="Times New Roman" w:cs="Times New Roman"/>
          <w:sz w:val="28"/>
          <w:szCs w:val="28"/>
        </w:rPr>
        <w:br/>
      </w:r>
      <w:r w:rsidRPr="008942A3">
        <w:rPr>
          <w:rFonts w:ascii="Times New Roman" w:hAnsi="Times New Roman" w:cs="Times New Roman"/>
          <w:sz w:val="28"/>
          <w:szCs w:val="28"/>
        </w:rPr>
        <w:t>с организатором добровольческой (волонтерской) деятельности, добровольческой (волонтерской) организацией:</w:t>
      </w:r>
    </w:p>
    <w:p w14:paraId="1B1F9FD5" w14:textId="544AEB34" w:rsidR="00513D6A" w:rsidRPr="008942A3" w:rsidRDefault="00513D6A" w:rsidP="00513D6A">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w:t>
      </w:r>
      <w:r w:rsidRPr="008942A3">
        <w:rPr>
          <w:rFonts w:ascii="Times New Roman" w:hAnsi="Times New Roman" w:cs="Times New Roman"/>
          <w:sz w:val="28"/>
          <w:szCs w:val="28"/>
        </w:rPr>
        <w:tab/>
        <w:t xml:space="preserve">поддержку в форме предоставления ему питания, форменной </w:t>
      </w:r>
      <w:r w:rsidR="001674FE">
        <w:rPr>
          <w:rFonts w:ascii="Times New Roman" w:hAnsi="Times New Roman" w:cs="Times New Roman"/>
          <w:sz w:val="28"/>
          <w:szCs w:val="28"/>
        </w:rPr>
        <w:br/>
      </w:r>
      <w:r w:rsidRPr="008942A3">
        <w:rPr>
          <w:rFonts w:ascii="Times New Roman" w:hAnsi="Times New Roman" w:cs="Times New Roman"/>
          <w:sz w:val="28"/>
          <w:szCs w:val="28"/>
        </w:rPr>
        <w:t>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14:paraId="274360A8" w14:textId="37DC87FF" w:rsidR="00513D6A" w:rsidRPr="008942A3" w:rsidRDefault="00513D6A" w:rsidP="00513D6A">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w:t>
      </w:r>
      <w:r w:rsidRPr="008942A3">
        <w:rPr>
          <w:rFonts w:ascii="Times New Roman" w:hAnsi="Times New Roman" w:cs="Times New Roman"/>
          <w:sz w:val="28"/>
          <w:szCs w:val="28"/>
        </w:rPr>
        <w:tab/>
        <w:t>возмещение вреда жизни и здоровью, понесенного при осуществлении им добровольческой (волонтерской) деятельности»</w:t>
      </w:r>
      <w:r w:rsidR="00B10592" w:rsidRPr="008942A3">
        <w:rPr>
          <w:rFonts w:ascii="Times New Roman" w:hAnsi="Times New Roman" w:cs="Times New Roman"/>
          <w:sz w:val="28"/>
          <w:szCs w:val="28"/>
        </w:rPr>
        <w:t>.</w:t>
      </w:r>
    </w:p>
    <w:p w14:paraId="5EDFE24C" w14:textId="592E115E"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Качественное оказание сервисов поддерживает мотивацию волонтеров </w:t>
      </w:r>
      <w:r w:rsidR="001674FE">
        <w:rPr>
          <w:rFonts w:ascii="Times New Roman" w:hAnsi="Times New Roman" w:cs="Times New Roman"/>
          <w:sz w:val="28"/>
          <w:szCs w:val="28"/>
        </w:rPr>
        <w:br/>
      </w:r>
      <w:r w:rsidRPr="008942A3">
        <w:rPr>
          <w:rFonts w:ascii="Times New Roman" w:hAnsi="Times New Roman" w:cs="Times New Roman"/>
          <w:sz w:val="28"/>
          <w:szCs w:val="28"/>
        </w:rPr>
        <w:t>к осуществлению добросовестной и результативной волонтерской деятельности. При этом предоставление сервисов в натуральном выражении позволяет гораздо эффективнее соблюдать высокие стандарты обеспечения волонтеров сервисами, чем выплата денежных компенсаций.</w:t>
      </w:r>
    </w:p>
    <w:p w14:paraId="23145ABC" w14:textId="77777777" w:rsidR="00140AD8" w:rsidRPr="008942A3" w:rsidRDefault="00140AD8" w:rsidP="00070863">
      <w:pPr>
        <w:tabs>
          <w:tab w:val="left" w:pos="1276"/>
        </w:tabs>
        <w:spacing w:after="0"/>
        <w:ind w:firstLine="709"/>
        <w:jc w:val="both"/>
        <w:rPr>
          <w:rFonts w:ascii="Times New Roman" w:hAnsi="Times New Roman" w:cs="Times New Roman"/>
          <w:sz w:val="28"/>
          <w:szCs w:val="28"/>
        </w:rPr>
      </w:pPr>
    </w:p>
    <w:p w14:paraId="4DF97292" w14:textId="25837A51" w:rsidR="00C05FE6" w:rsidRPr="008942A3" w:rsidRDefault="00C05FE6" w:rsidP="003F38AC">
      <w:pPr>
        <w:pStyle w:val="a1"/>
        <w:rPr>
          <w:sz w:val="28"/>
          <w:szCs w:val="28"/>
        </w:rPr>
      </w:pPr>
      <w:bookmarkStart w:id="36" w:name="_Toc79519201"/>
      <w:r w:rsidRPr="008942A3">
        <w:rPr>
          <w:sz w:val="28"/>
          <w:szCs w:val="28"/>
        </w:rPr>
        <w:t>Организация бесплатного питания волонтеров</w:t>
      </w:r>
      <w:bookmarkEnd w:id="36"/>
    </w:p>
    <w:p w14:paraId="75AD39A1"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отношении бесплатного питания добровольцев в событийном волонтерстве сложились следующие нормы и требования:</w:t>
      </w:r>
    </w:p>
    <w:p w14:paraId="1188D997" w14:textId="294AD1CD"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Бесплатное питание предоставляется волонтерам, если длительность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их смены превышает 4 часа, 2-разовое питание – при длительности смены свыше </w:t>
      </w:r>
      <w:r w:rsidR="001674FE">
        <w:rPr>
          <w:rFonts w:ascii="Times New Roman" w:hAnsi="Times New Roman" w:cs="Times New Roman"/>
          <w:sz w:val="28"/>
          <w:szCs w:val="28"/>
        </w:rPr>
        <w:br/>
      </w:r>
      <w:r w:rsidRPr="008942A3">
        <w:rPr>
          <w:rFonts w:ascii="Times New Roman" w:hAnsi="Times New Roman" w:cs="Times New Roman"/>
          <w:sz w:val="28"/>
          <w:szCs w:val="28"/>
        </w:rPr>
        <w:t>8 часов. Не следует пытаться дробить рабочее время волонтеров на короткие смены, чтобы избежать расходов на питание волонтеров, так как это приведет к увеличению общей численности добровольцев и затрат на их отбор, обучение, экипировку, проезд, а также потребует дополнительных организационных усилий при передаче смен волонтеров, проведении брифингов и дебрифингов.</w:t>
      </w:r>
    </w:p>
    <w:p w14:paraId="4A103253" w14:textId="365F6B28"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При проживании волонтеров в месте проведения мероприятия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и отсутствии в этом месте инфраструктуры для приобретения продуктов, приготовления пищи и/или закупки доступных по цене услуг питания волонтерам предоставляется 3-разовое питание как в дни смен, так и в выходные дни. </w:t>
      </w:r>
    </w:p>
    <w:p w14:paraId="6A676408" w14:textId="34804E19"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проведении мероприятий, на которых смены волонтеров длятся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не более 3 дней, питание волонтеров возможно организовать путем выдачи им сухого пайка и напитка. Волонтерская деятельность длительностью свыше 3 дней требует организации горячего питания волонтеров в связи с тем, что продолжительное употребление пищи всухомятку может привести к нарушениям пищеварения, обострениям хронических заболеваний желудочно-кишечного тракта, а также </w:t>
      </w:r>
      <w:r w:rsidR="001674FE">
        <w:rPr>
          <w:rFonts w:ascii="Times New Roman" w:hAnsi="Times New Roman" w:cs="Times New Roman"/>
          <w:sz w:val="28"/>
          <w:szCs w:val="28"/>
        </w:rPr>
        <w:br/>
      </w:r>
      <w:r w:rsidRPr="008942A3">
        <w:rPr>
          <w:rFonts w:ascii="Times New Roman" w:hAnsi="Times New Roman" w:cs="Times New Roman"/>
          <w:sz w:val="28"/>
          <w:szCs w:val="28"/>
        </w:rPr>
        <w:t>к общему ухудшению самочувствия волонтеров и, как следствие, к их невыходам на позиции.</w:t>
      </w:r>
    </w:p>
    <w:p w14:paraId="1B75647F" w14:textId="77777777"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Рацион питания волонтера должен быть полностью обеспечен необходимой посудой, столовыми приборами и расходными материалами.</w:t>
      </w:r>
    </w:p>
    <w:p w14:paraId="019D0A99" w14:textId="3940F19F"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Для приема пищи волонтерам нужно предоставить специально оборудованное помещение, соответствующее санитарно-эпидемиологическим нормам, оснащенное столами и стульями, мусорными баками для отходов, техникой для самостоятельного разогрева пищи, водонагревательными приборами (в случае необходимости), рукомойниками с холодной и горячей водой, средствами гигиены. Такое помещение должно располагаться в непосредственной близости от места работы волонтеров. Кроме того, питание волонтеров можно организовать </w:t>
      </w:r>
      <w:r w:rsidR="001674FE">
        <w:rPr>
          <w:rFonts w:ascii="Times New Roman" w:hAnsi="Times New Roman" w:cs="Times New Roman"/>
          <w:sz w:val="28"/>
          <w:szCs w:val="28"/>
        </w:rPr>
        <w:br/>
      </w:r>
      <w:r w:rsidRPr="008942A3">
        <w:rPr>
          <w:rFonts w:ascii="Times New Roman" w:hAnsi="Times New Roman" w:cs="Times New Roman"/>
          <w:sz w:val="28"/>
          <w:szCs w:val="28"/>
        </w:rPr>
        <w:t>в существующей организации общественного питания.</w:t>
      </w:r>
    </w:p>
    <w:p w14:paraId="00AC3460" w14:textId="0B8220C1"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Перерыв на прием пищи должен учитывать путь волонтера до места приема пищи, возможную очередь на раздаче, сам прием пищи и дорогу обратно </w:t>
      </w:r>
      <w:r w:rsidR="001674FE">
        <w:rPr>
          <w:rFonts w:ascii="Times New Roman" w:hAnsi="Times New Roman" w:cs="Times New Roman"/>
          <w:sz w:val="28"/>
          <w:szCs w:val="28"/>
        </w:rPr>
        <w:br/>
      </w:r>
      <w:r w:rsidRPr="008942A3">
        <w:rPr>
          <w:rFonts w:ascii="Times New Roman" w:hAnsi="Times New Roman" w:cs="Times New Roman"/>
          <w:sz w:val="28"/>
          <w:szCs w:val="28"/>
        </w:rPr>
        <w:t>до места осуществления волонтерской деятельности.</w:t>
      </w:r>
    </w:p>
    <w:p w14:paraId="69620178" w14:textId="741C1853"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Качество и температурный режим блюд для питания волонтеров должны соответствовать законодательным и нормативным актам, ГОСТам, СанПиН, техническим регламентам и другим документам, регулирующим сферу общественного питания, а также отвечать требованиям Роспотребнадзора.</w:t>
      </w:r>
    </w:p>
    <w:p w14:paraId="6FDF3F94" w14:textId="77777777" w:rsidR="00C05FE6" w:rsidRPr="008942A3" w:rsidRDefault="00C05FE6" w:rsidP="00C71E7E">
      <w:pPr>
        <w:pStyle w:val="a7"/>
        <w:numPr>
          <w:ilvl w:val="0"/>
          <w:numId w:val="2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планировании меню питания волонтеров следует учитывать интересы добровольцев, употребляющих веганскую, вегетарианскую, халяльную, кошерную пищу.</w:t>
      </w:r>
    </w:p>
    <w:p w14:paraId="4DB4136B" w14:textId="77777777" w:rsidR="00140AD8" w:rsidRPr="008942A3" w:rsidRDefault="00140AD8" w:rsidP="008F0DF3">
      <w:pPr>
        <w:pStyle w:val="a7"/>
        <w:tabs>
          <w:tab w:val="left" w:pos="1276"/>
        </w:tabs>
        <w:spacing w:after="0"/>
        <w:ind w:left="709"/>
        <w:jc w:val="both"/>
        <w:rPr>
          <w:rFonts w:ascii="Times New Roman" w:hAnsi="Times New Roman" w:cs="Times New Roman"/>
          <w:sz w:val="28"/>
          <w:szCs w:val="28"/>
        </w:rPr>
      </w:pPr>
    </w:p>
    <w:p w14:paraId="62970055" w14:textId="200E0894" w:rsidR="00C05FE6" w:rsidRPr="008942A3" w:rsidRDefault="00C05FE6" w:rsidP="00211FFA">
      <w:pPr>
        <w:pStyle w:val="a1"/>
        <w:rPr>
          <w:sz w:val="28"/>
          <w:szCs w:val="28"/>
        </w:rPr>
      </w:pPr>
      <w:bookmarkStart w:id="37" w:name="_Toc79519202"/>
      <w:r w:rsidRPr="008942A3">
        <w:rPr>
          <w:sz w:val="28"/>
          <w:szCs w:val="28"/>
        </w:rPr>
        <w:t>Обеспечение питьевого режима</w:t>
      </w:r>
      <w:bookmarkEnd w:id="37"/>
    </w:p>
    <w:p w14:paraId="55F4A88D"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сфере событийного волонтерства действуют приведенные правила организации питьевого режима волонтеров:</w:t>
      </w:r>
    </w:p>
    <w:p w14:paraId="25F303BD" w14:textId="77777777" w:rsidR="00C05FE6" w:rsidRPr="008942A3" w:rsidRDefault="00C05FE6" w:rsidP="00C71E7E">
      <w:pPr>
        <w:pStyle w:val="a7"/>
        <w:numPr>
          <w:ilvl w:val="0"/>
          <w:numId w:val="28"/>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Организованный питьевой режим является не только элементом обеспечения комфортного участия волонтеров в подготовке и проведении мероприятия, но и частью мер профилактики ухудшения самочувствия добровольцев. Обезвоживание негативно влияет на работу всех органов и систем человеческого </w:t>
      </w:r>
      <w:r w:rsidRPr="008942A3">
        <w:rPr>
          <w:rFonts w:ascii="Times New Roman" w:hAnsi="Times New Roman" w:cs="Times New Roman"/>
          <w:sz w:val="28"/>
          <w:szCs w:val="28"/>
        </w:rPr>
        <w:lastRenderedPageBreak/>
        <w:t>организма и может стать причиной серьезных нарушений в его нормальном функционировании.</w:t>
      </w:r>
    </w:p>
    <w:p w14:paraId="76E32D51" w14:textId="22598D83" w:rsidR="00C05FE6" w:rsidRPr="008942A3" w:rsidRDefault="00C05FE6" w:rsidP="00C71E7E">
      <w:pPr>
        <w:pStyle w:val="a7"/>
        <w:numPr>
          <w:ilvl w:val="0"/>
          <w:numId w:val="28"/>
        </w:numPr>
        <w:tabs>
          <w:tab w:val="left" w:pos="1276"/>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Волонтеры обеспечиваются питьевой водой в объемах не менее 0,5 литра на смену, не превышающую 4 часов, 1 литр на смену от 4 до 8 часов, не менее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1,5 литров на смену продолжительностью свыше 8 часов, а также не менее 1,5 литров в сутки в условиях </w:t>
      </w:r>
      <w:r w:rsidR="00140AD8" w:rsidRPr="008942A3">
        <w:rPr>
          <w:rFonts w:ascii="Times New Roman" w:hAnsi="Times New Roman" w:cs="Times New Roman"/>
          <w:sz w:val="28"/>
          <w:szCs w:val="28"/>
        </w:rPr>
        <w:t xml:space="preserve">проживания </w:t>
      </w:r>
      <w:r w:rsidRPr="008942A3">
        <w:rPr>
          <w:rFonts w:ascii="Times New Roman" w:hAnsi="Times New Roman" w:cs="Times New Roman"/>
          <w:sz w:val="28"/>
          <w:szCs w:val="28"/>
        </w:rPr>
        <w:t xml:space="preserve">волонтеров в месте проведения мероприятия </w:t>
      </w:r>
      <w:r w:rsidR="001674FE">
        <w:rPr>
          <w:rFonts w:ascii="Times New Roman" w:hAnsi="Times New Roman" w:cs="Times New Roman"/>
          <w:sz w:val="28"/>
          <w:szCs w:val="28"/>
        </w:rPr>
        <w:br/>
      </w:r>
      <w:r w:rsidRPr="008942A3">
        <w:rPr>
          <w:rFonts w:ascii="Times New Roman" w:hAnsi="Times New Roman" w:cs="Times New Roman"/>
          <w:sz w:val="28"/>
          <w:szCs w:val="28"/>
        </w:rPr>
        <w:t xml:space="preserve">и </w:t>
      </w:r>
      <w:r w:rsidR="00140AD8" w:rsidRPr="008942A3">
        <w:rPr>
          <w:rFonts w:ascii="Times New Roman" w:hAnsi="Times New Roman" w:cs="Times New Roman"/>
          <w:sz w:val="28"/>
          <w:szCs w:val="28"/>
        </w:rPr>
        <w:t xml:space="preserve">отсутствия </w:t>
      </w:r>
      <w:r w:rsidRPr="008942A3">
        <w:rPr>
          <w:rFonts w:ascii="Times New Roman" w:hAnsi="Times New Roman" w:cs="Times New Roman"/>
          <w:sz w:val="28"/>
          <w:szCs w:val="28"/>
        </w:rPr>
        <w:t>в этом месте инфраструктуры для приобретения воды.</w:t>
      </w:r>
    </w:p>
    <w:p w14:paraId="044E7D75" w14:textId="60969AA7" w:rsidR="00C05FE6" w:rsidRPr="008942A3" w:rsidRDefault="00C05FE6" w:rsidP="00C71E7E">
      <w:pPr>
        <w:pStyle w:val="a7"/>
        <w:numPr>
          <w:ilvl w:val="0"/>
          <w:numId w:val="28"/>
        </w:numPr>
        <w:tabs>
          <w:tab w:val="left" w:pos="1276"/>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повышенных температурных режимах (свыше 26</w:t>
      </w:r>
      <w:r w:rsidR="00140AD8"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ºС) норма воды </w:t>
      </w:r>
      <w:r w:rsidR="001674FE">
        <w:rPr>
          <w:rFonts w:ascii="Times New Roman" w:hAnsi="Times New Roman" w:cs="Times New Roman"/>
          <w:sz w:val="28"/>
          <w:szCs w:val="28"/>
        </w:rPr>
        <w:br/>
      </w:r>
      <w:r w:rsidRPr="008942A3">
        <w:rPr>
          <w:rFonts w:ascii="Times New Roman" w:hAnsi="Times New Roman" w:cs="Times New Roman"/>
          <w:sz w:val="28"/>
          <w:szCs w:val="28"/>
        </w:rPr>
        <w:t>на человека должна быть увеличена в 1,5</w:t>
      </w:r>
      <w:r w:rsidR="00140AD8" w:rsidRPr="008942A3">
        <w:rPr>
          <w:rFonts w:ascii="Times New Roman" w:hAnsi="Times New Roman" w:cs="Times New Roman"/>
          <w:sz w:val="28"/>
          <w:szCs w:val="28"/>
        </w:rPr>
        <w:t>–</w:t>
      </w:r>
      <w:r w:rsidRPr="008942A3">
        <w:rPr>
          <w:rFonts w:ascii="Times New Roman" w:hAnsi="Times New Roman" w:cs="Times New Roman"/>
          <w:sz w:val="28"/>
          <w:szCs w:val="28"/>
        </w:rPr>
        <w:t>2 раза, при температуре выше 35</w:t>
      </w:r>
      <w:r w:rsidR="00140AD8" w:rsidRPr="008942A3">
        <w:rPr>
          <w:rFonts w:ascii="Times New Roman" w:hAnsi="Times New Roman" w:cs="Times New Roman"/>
          <w:sz w:val="28"/>
          <w:szCs w:val="28"/>
        </w:rPr>
        <w:t xml:space="preserve"> </w:t>
      </w:r>
      <w:r w:rsidRPr="008942A3">
        <w:rPr>
          <w:rFonts w:ascii="Times New Roman" w:hAnsi="Times New Roman" w:cs="Times New Roman"/>
          <w:sz w:val="28"/>
          <w:szCs w:val="28"/>
        </w:rPr>
        <w:t>ºС вода должна предоставляться в неограниченных количествах.</w:t>
      </w:r>
    </w:p>
    <w:p w14:paraId="522F9CE3" w14:textId="25524A7F" w:rsidR="00C05FE6" w:rsidRPr="008942A3" w:rsidRDefault="00C05FE6" w:rsidP="00C71E7E">
      <w:pPr>
        <w:pStyle w:val="a7"/>
        <w:numPr>
          <w:ilvl w:val="0"/>
          <w:numId w:val="28"/>
        </w:numPr>
        <w:tabs>
          <w:tab w:val="left" w:pos="1276"/>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Вода должна выдаваться волонтерам в индивидуальной таре либо разливаться в одноразовые</w:t>
      </w:r>
      <w:r w:rsidR="00140AD8"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140AD8" w:rsidRPr="008942A3">
        <w:rPr>
          <w:rFonts w:ascii="Times New Roman" w:hAnsi="Times New Roman" w:cs="Times New Roman"/>
          <w:sz w:val="28"/>
          <w:szCs w:val="28"/>
        </w:rPr>
        <w:t xml:space="preserve"> </w:t>
      </w:r>
      <w:r w:rsidRPr="008942A3">
        <w:rPr>
          <w:rFonts w:ascii="Times New Roman" w:hAnsi="Times New Roman" w:cs="Times New Roman"/>
          <w:sz w:val="28"/>
          <w:szCs w:val="28"/>
        </w:rPr>
        <w:t>соответствующим образом обрабатываемые многоразовые стаканы.</w:t>
      </w:r>
    </w:p>
    <w:p w14:paraId="07A290D4" w14:textId="77777777" w:rsidR="00C05FE6" w:rsidRPr="008942A3" w:rsidRDefault="00C05FE6" w:rsidP="00C71E7E">
      <w:pPr>
        <w:pStyle w:val="a7"/>
        <w:numPr>
          <w:ilvl w:val="0"/>
          <w:numId w:val="28"/>
        </w:numPr>
        <w:tabs>
          <w:tab w:val="left" w:pos="1276"/>
          <w:tab w:val="left" w:pos="1418"/>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случае отрицательных температур </w:t>
      </w:r>
      <w:r w:rsidR="00A751B0" w:rsidRPr="008942A3">
        <w:rPr>
          <w:rFonts w:ascii="Times New Roman" w:hAnsi="Times New Roman" w:cs="Times New Roman"/>
          <w:sz w:val="28"/>
          <w:szCs w:val="28"/>
        </w:rPr>
        <w:t>к объему питьевого режима рекомендуется добавить</w:t>
      </w:r>
      <w:r w:rsidRPr="008942A3">
        <w:rPr>
          <w:rFonts w:ascii="Times New Roman" w:hAnsi="Times New Roman" w:cs="Times New Roman"/>
          <w:sz w:val="28"/>
          <w:szCs w:val="28"/>
        </w:rPr>
        <w:t xml:space="preserve"> горячи</w:t>
      </w:r>
      <w:r w:rsidR="00A751B0" w:rsidRPr="008942A3">
        <w:rPr>
          <w:rFonts w:ascii="Times New Roman" w:hAnsi="Times New Roman" w:cs="Times New Roman"/>
          <w:sz w:val="28"/>
          <w:szCs w:val="28"/>
        </w:rPr>
        <w:t>е</w:t>
      </w:r>
      <w:r w:rsidRPr="008942A3">
        <w:rPr>
          <w:rFonts w:ascii="Times New Roman" w:hAnsi="Times New Roman" w:cs="Times New Roman"/>
          <w:sz w:val="28"/>
          <w:szCs w:val="28"/>
        </w:rPr>
        <w:t xml:space="preserve"> напитк</w:t>
      </w:r>
      <w:r w:rsidR="00A751B0" w:rsidRPr="008942A3">
        <w:rPr>
          <w:rFonts w:ascii="Times New Roman" w:hAnsi="Times New Roman" w:cs="Times New Roman"/>
          <w:sz w:val="28"/>
          <w:szCs w:val="28"/>
        </w:rPr>
        <w:t>и</w:t>
      </w:r>
      <w:r w:rsidRPr="008942A3">
        <w:rPr>
          <w:rFonts w:ascii="Times New Roman" w:hAnsi="Times New Roman" w:cs="Times New Roman"/>
          <w:sz w:val="28"/>
          <w:szCs w:val="28"/>
        </w:rPr>
        <w:t xml:space="preserve"> (ча</w:t>
      </w:r>
      <w:r w:rsidR="00A751B0" w:rsidRPr="008942A3">
        <w:rPr>
          <w:rFonts w:ascii="Times New Roman" w:hAnsi="Times New Roman" w:cs="Times New Roman"/>
          <w:sz w:val="28"/>
          <w:szCs w:val="28"/>
        </w:rPr>
        <w:t>й</w:t>
      </w:r>
      <w:r w:rsidRPr="008942A3">
        <w:rPr>
          <w:rFonts w:ascii="Times New Roman" w:hAnsi="Times New Roman" w:cs="Times New Roman"/>
          <w:sz w:val="28"/>
          <w:szCs w:val="28"/>
        </w:rPr>
        <w:t>, комп</w:t>
      </w:r>
      <w:r w:rsidR="00A751B0" w:rsidRPr="008942A3">
        <w:rPr>
          <w:rFonts w:ascii="Times New Roman" w:hAnsi="Times New Roman" w:cs="Times New Roman"/>
          <w:sz w:val="28"/>
          <w:szCs w:val="28"/>
        </w:rPr>
        <w:t>оты</w:t>
      </w:r>
      <w:r w:rsidRPr="008942A3">
        <w:rPr>
          <w:rFonts w:ascii="Times New Roman" w:hAnsi="Times New Roman" w:cs="Times New Roman"/>
          <w:sz w:val="28"/>
          <w:szCs w:val="28"/>
        </w:rPr>
        <w:t>, отвар</w:t>
      </w:r>
      <w:r w:rsidR="00A751B0" w:rsidRPr="008942A3">
        <w:rPr>
          <w:rFonts w:ascii="Times New Roman" w:hAnsi="Times New Roman" w:cs="Times New Roman"/>
          <w:sz w:val="28"/>
          <w:szCs w:val="28"/>
        </w:rPr>
        <w:t>ы и др.</w:t>
      </w:r>
      <w:r w:rsidRPr="008942A3">
        <w:rPr>
          <w:rFonts w:ascii="Times New Roman" w:hAnsi="Times New Roman" w:cs="Times New Roman"/>
          <w:sz w:val="28"/>
          <w:szCs w:val="28"/>
        </w:rPr>
        <w:t>).</w:t>
      </w:r>
    </w:p>
    <w:p w14:paraId="1004ACAC" w14:textId="77777777" w:rsidR="00554711" w:rsidRPr="008942A3" w:rsidRDefault="00554711" w:rsidP="008F0DF3">
      <w:pPr>
        <w:pStyle w:val="a7"/>
        <w:tabs>
          <w:tab w:val="left" w:pos="1276"/>
          <w:tab w:val="left" w:pos="1418"/>
        </w:tabs>
        <w:spacing w:after="0"/>
        <w:ind w:left="709"/>
        <w:jc w:val="both"/>
        <w:rPr>
          <w:rFonts w:ascii="Times New Roman" w:hAnsi="Times New Roman" w:cs="Times New Roman"/>
          <w:sz w:val="28"/>
          <w:szCs w:val="28"/>
        </w:rPr>
      </w:pPr>
    </w:p>
    <w:p w14:paraId="029AB8C3" w14:textId="22914C0B" w:rsidR="00C05FE6" w:rsidRPr="008942A3" w:rsidRDefault="00C05FE6" w:rsidP="000839F9">
      <w:pPr>
        <w:pStyle w:val="a1"/>
        <w:rPr>
          <w:sz w:val="28"/>
          <w:szCs w:val="28"/>
        </w:rPr>
      </w:pPr>
      <w:bookmarkStart w:id="38" w:name="_Toc79519203"/>
      <w:r w:rsidRPr="008942A3">
        <w:rPr>
          <w:sz w:val="28"/>
          <w:szCs w:val="28"/>
        </w:rPr>
        <w:t>Предоставление бесплатной экипировки</w:t>
      </w:r>
      <w:bookmarkEnd w:id="38"/>
    </w:p>
    <w:p w14:paraId="04AEB69C" w14:textId="0CB7DE20"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Обеспечение волонтеров бесплатной униформой организуется</w:t>
      </w:r>
      <w:r w:rsidR="00554711" w:rsidRPr="008942A3">
        <w:rPr>
          <w:rFonts w:ascii="Times New Roman" w:hAnsi="Times New Roman" w:cs="Times New Roman"/>
          <w:sz w:val="28"/>
          <w:szCs w:val="28"/>
        </w:rPr>
        <w:t>,</w:t>
      </w:r>
      <w:r w:rsidRPr="008942A3">
        <w:rPr>
          <w:rFonts w:ascii="Times New Roman" w:hAnsi="Times New Roman" w:cs="Times New Roman"/>
          <w:sz w:val="28"/>
          <w:szCs w:val="28"/>
        </w:rPr>
        <w:t xml:space="preserve"> исходя </w:t>
      </w:r>
      <w:r w:rsidR="001674FE">
        <w:rPr>
          <w:rFonts w:ascii="Times New Roman" w:hAnsi="Times New Roman" w:cs="Times New Roman"/>
          <w:sz w:val="28"/>
          <w:szCs w:val="28"/>
        </w:rPr>
        <w:br/>
      </w:r>
      <w:r w:rsidRPr="008942A3">
        <w:rPr>
          <w:rFonts w:ascii="Times New Roman" w:hAnsi="Times New Roman" w:cs="Times New Roman"/>
          <w:sz w:val="28"/>
          <w:szCs w:val="28"/>
        </w:rPr>
        <w:t>из следующих правил:</w:t>
      </w:r>
    </w:p>
    <w:p w14:paraId="3DA020C4" w14:textId="24784327"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Для того чтобы волонтер мог полноценно и эффективно выполнять свои обязанности, </w:t>
      </w:r>
      <w:r w:rsidR="005944E7" w:rsidRPr="008942A3">
        <w:rPr>
          <w:rFonts w:ascii="Times New Roman" w:hAnsi="Times New Roman" w:cs="Times New Roman"/>
          <w:sz w:val="28"/>
          <w:szCs w:val="28"/>
        </w:rPr>
        <w:t>его</w:t>
      </w:r>
      <w:r w:rsidRPr="008942A3">
        <w:rPr>
          <w:rFonts w:ascii="Times New Roman" w:hAnsi="Times New Roman" w:cs="Times New Roman"/>
          <w:sz w:val="28"/>
          <w:szCs w:val="28"/>
        </w:rPr>
        <w:t xml:space="preserve"> экипировка должна визуально идентифицировать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его принадлежность к организации мероприятия и волонтерскому корпусу. Такая экипировка </w:t>
      </w:r>
      <w:r w:rsidR="00554711" w:rsidRPr="008942A3">
        <w:rPr>
          <w:rFonts w:ascii="Times New Roman" w:hAnsi="Times New Roman" w:cs="Times New Roman"/>
          <w:sz w:val="28"/>
          <w:szCs w:val="28"/>
        </w:rPr>
        <w:t xml:space="preserve">позволяет </w:t>
      </w:r>
      <w:r w:rsidRPr="008942A3">
        <w:rPr>
          <w:rFonts w:ascii="Times New Roman" w:hAnsi="Times New Roman" w:cs="Times New Roman"/>
          <w:sz w:val="28"/>
          <w:szCs w:val="28"/>
        </w:rPr>
        <w:t xml:space="preserve">волонтеру не тратить время на объяснение своей роли, а также </w:t>
      </w:r>
      <w:r w:rsidR="00554711" w:rsidRPr="008942A3">
        <w:rPr>
          <w:rFonts w:ascii="Times New Roman" w:hAnsi="Times New Roman" w:cs="Times New Roman"/>
          <w:sz w:val="28"/>
          <w:szCs w:val="28"/>
        </w:rPr>
        <w:t xml:space="preserve">помогает </w:t>
      </w:r>
      <w:r w:rsidRPr="008942A3">
        <w:rPr>
          <w:rFonts w:ascii="Times New Roman" w:hAnsi="Times New Roman" w:cs="Times New Roman"/>
          <w:sz w:val="28"/>
          <w:szCs w:val="28"/>
        </w:rPr>
        <w:t xml:space="preserve">потребителям волонтерских услуг узнать в нем потенциальный источник помощи. Целесообразно использовать при создании экипировки волонтера фирменную символику мероприятия, специальный бренд волонтерской программы, хорошо различимую надпись «Волонтер». При этом волонтерская форма должна быть броской, способствовать зрительному вычленению добровольцев в больших скоплениях людей. </w:t>
      </w:r>
    </w:p>
    <w:p w14:paraId="4315E279" w14:textId="508AAC53"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Экипировка волонтеров должна быть красивой, ее ношение должно способствовать созданию привлекательного образа волонтера мероприятия. Предпочтительно, чтобы униформа была выполнена в едином стиле, покрое, цвете </w:t>
      </w:r>
      <w:r w:rsidR="00673FEA">
        <w:rPr>
          <w:rFonts w:ascii="Times New Roman" w:hAnsi="Times New Roman" w:cs="Times New Roman"/>
          <w:sz w:val="28"/>
          <w:szCs w:val="28"/>
        </w:rPr>
        <w:br/>
      </w:r>
      <w:r w:rsidRPr="008942A3">
        <w:rPr>
          <w:rFonts w:ascii="Times New Roman" w:hAnsi="Times New Roman" w:cs="Times New Roman"/>
          <w:sz w:val="28"/>
          <w:szCs w:val="28"/>
        </w:rPr>
        <w:t>и ткани.</w:t>
      </w:r>
    </w:p>
    <w:p w14:paraId="399E205D" w14:textId="77777777"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Стиль экипировки должен соответствовать характеру и уровню мероприятия.</w:t>
      </w:r>
    </w:p>
    <w:p w14:paraId="024C528D" w14:textId="24E1E0C9"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Униформа должна быть достаточно свободной, не стеснять движений,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не препятствовать кровообращению и пищеварению, быть удобной для профессиональной деятельности. Кроме того, волонтерская форма должны быть сшита из экологичных, пропускающих воздух и не вызывающих раздражения </w:t>
      </w:r>
      <w:r w:rsidR="00673FEA">
        <w:rPr>
          <w:rFonts w:ascii="Times New Roman" w:hAnsi="Times New Roman" w:cs="Times New Roman"/>
          <w:sz w:val="28"/>
          <w:szCs w:val="28"/>
        </w:rPr>
        <w:br/>
      </w:r>
      <w:r w:rsidRPr="008942A3">
        <w:rPr>
          <w:rFonts w:ascii="Times New Roman" w:hAnsi="Times New Roman" w:cs="Times New Roman"/>
          <w:sz w:val="28"/>
          <w:szCs w:val="28"/>
        </w:rPr>
        <w:t>и дискомфорта тканей.</w:t>
      </w:r>
    </w:p>
    <w:p w14:paraId="450798A1" w14:textId="34B4FAD9"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Обувь, входящая в комплект экипировки, должна быть по возможности легкой, удобной, просторной, не нарушать нормального кровообращения нижних конечностей, кожного испарения, не вызывать деформацию стопы, потертостей, </w:t>
      </w:r>
      <w:r w:rsidR="00673FEA">
        <w:rPr>
          <w:rFonts w:ascii="Times New Roman" w:hAnsi="Times New Roman" w:cs="Times New Roman"/>
          <w:sz w:val="28"/>
          <w:szCs w:val="28"/>
        </w:rPr>
        <w:br/>
      </w:r>
      <w:r w:rsidRPr="008942A3">
        <w:rPr>
          <w:rFonts w:ascii="Times New Roman" w:hAnsi="Times New Roman" w:cs="Times New Roman"/>
          <w:sz w:val="28"/>
          <w:szCs w:val="28"/>
        </w:rPr>
        <w:t>не способствовать развитию потливости и образованию мозолей. Материалы для изготовления обуви должны быть прочными, достаточно мягкими, обладать хорошей воздухопроницаемостью, защищать от охлаждения, сырости и механических воздействий.</w:t>
      </w:r>
    </w:p>
    <w:p w14:paraId="4F77352D" w14:textId="3820EC1C"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Комплект одежды должен соответствовать сезону, учитывать среднесуточную температуру воздуха, вероятность осадков и другие климатические аспекты, характерные для данной местности в период проведения мероприятия,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а также соотноситься с условиями работы волонтеров, которая может протекать </w:t>
      </w:r>
      <w:r w:rsidR="00673FEA">
        <w:rPr>
          <w:rFonts w:ascii="Times New Roman" w:hAnsi="Times New Roman" w:cs="Times New Roman"/>
          <w:sz w:val="28"/>
          <w:szCs w:val="28"/>
        </w:rPr>
        <w:br/>
      </w:r>
      <w:r w:rsidRPr="008942A3">
        <w:rPr>
          <w:rFonts w:ascii="Times New Roman" w:hAnsi="Times New Roman" w:cs="Times New Roman"/>
          <w:sz w:val="28"/>
          <w:szCs w:val="28"/>
        </w:rPr>
        <w:t>в помещении, на открытом воздухе или совмещать оба варианта.</w:t>
      </w:r>
    </w:p>
    <w:p w14:paraId="2B3FE447" w14:textId="77777777"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длительном периоде работы волонтеров комплект экипировки должен учитывать необходимость ее стирки и сушки и содержать дополнительные экземпляры одежды, имеющей большую площадь соприкосновения с телом.</w:t>
      </w:r>
    </w:p>
    <w:p w14:paraId="4D2544F8" w14:textId="77777777"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комплект экипировки на различных мероприятиях включают: футболки, футболки поло, футболки с длинными рукавами, блузки, рубашки, толстовки, свитшоты, бомберы, пиджаки, манишки, жилеты, безрукавки утепленные, ветровки, куртки, дождевики, шорты, бриджи, брюки, брюки-трансформеры, юбки, кепки, пилотки, бейсболки, шапки, банданы, шейные платки, галстуки, шарфы, перчатки, варежки, носки, кроссовки, кеды, туфли, рюкзаки, сумки, зонты, солнцезащитные очки, часы и др.</w:t>
      </w:r>
    </w:p>
    <w:p w14:paraId="29D3BB62" w14:textId="6B417697"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Единых норм предоставления событийным волонтерам экипировки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настоящий момент не существует, однако можно отметить прямую зависимость количества предоставляемых добровольцу предметов экипировки от длительности </w:t>
      </w:r>
      <w:r w:rsidR="00673FEA">
        <w:rPr>
          <w:rFonts w:ascii="Times New Roman" w:hAnsi="Times New Roman" w:cs="Times New Roman"/>
          <w:sz w:val="28"/>
          <w:szCs w:val="28"/>
        </w:rPr>
        <w:br/>
      </w:r>
      <w:r w:rsidRPr="008942A3">
        <w:rPr>
          <w:rFonts w:ascii="Times New Roman" w:hAnsi="Times New Roman" w:cs="Times New Roman"/>
          <w:sz w:val="28"/>
          <w:szCs w:val="28"/>
        </w:rPr>
        <w:t>и статуса мероприятия.</w:t>
      </w:r>
    </w:p>
    <w:p w14:paraId="3AC8578C" w14:textId="496F5E8A" w:rsidR="00C05FE6" w:rsidRPr="008942A3" w:rsidRDefault="00C05FE6" w:rsidP="00C71E7E">
      <w:pPr>
        <w:pStyle w:val="a7"/>
        <w:numPr>
          <w:ilvl w:val="0"/>
          <w:numId w:val="2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Экипировка </w:t>
      </w:r>
      <w:r w:rsidR="00383B9D" w:rsidRPr="008942A3">
        <w:rPr>
          <w:rFonts w:ascii="Times New Roman" w:hAnsi="Times New Roman" w:cs="Times New Roman"/>
          <w:sz w:val="28"/>
          <w:szCs w:val="28"/>
        </w:rPr>
        <w:t>может быть</w:t>
      </w:r>
      <w:r w:rsidRPr="008942A3">
        <w:rPr>
          <w:rFonts w:ascii="Times New Roman" w:hAnsi="Times New Roman" w:cs="Times New Roman"/>
          <w:sz w:val="28"/>
          <w:szCs w:val="28"/>
        </w:rPr>
        <w:t xml:space="preserve"> как индивидуализированной, изготовленной для конкретного мероприятия, так и универсальной, пригодной для многоразового использования на различных событиях. При этом индивидуализированная униформа, как правило, остается волонтерам на память и служит дополнительным средством мотивации, а многоразовая возвращается волонтерами после мероприятия. Многоразовую экипировку изготавливают чаще всего волонтерские организации, осуществляющие регулярную и системную работу с волонтерами. При использовании такой униформы важно соблюдать гигиенические требования </w:t>
      </w:r>
      <w:r w:rsidR="00673FEA">
        <w:rPr>
          <w:rFonts w:ascii="Times New Roman" w:hAnsi="Times New Roman" w:cs="Times New Roman"/>
          <w:sz w:val="28"/>
          <w:szCs w:val="28"/>
        </w:rPr>
        <w:br/>
      </w:r>
      <w:r w:rsidRPr="008942A3">
        <w:rPr>
          <w:rFonts w:ascii="Times New Roman" w:hAnsi="Times New Roman" w:cs="Times New Roman"/>
          <w:sz w:val="28"/>
          <w:szCs w:val="28"/>
        </w:rPr>
        <w:t>и стирать</w:t>
      </w:r>
      <w:r w:rsidR="00383B9D" w:rsidRPr="008942A3">
        <w:rPr>
          <w:rFonts w:ascii="Times New Roman" w:hAnsi="Times New Roman" w:cs="Times New Roman"/>
          <w:sz w:val="28"/>
          <w:szCs w:val="28"/>
        </w:rPr>
        <w:t xml:space="preserve"> / отдавать в химчистку</w:t>
      </w:r>
      <w:r w:rsidRPr="008942A3">
        <w:rPr>
          <w:rFonts w:ascii="Times New Roman" w:hAnsi="Times New Roman" w:cs="Times New Roman"/>
          <w:sz w:val="28"/>
          <w:szCs w:val="28"/>
        </w:rPr>
        <w:t xml:space="preserve"> экипировку после каждого использования.</w:t>
      </w:r>
    </w:p>
    <w:p w14:paraId="7394FD41" w14:textId="77777777" w:rsidR="00554711" w:rsidRPr="008942A3" w:rsidRDefault="00554711" w:rsidP="008F0DF3">
      <w:pPr>
        <w:pStyle w:val="a7"/>
        <w:tabs>
          <w:tab w:val="left" w:pos="1276"/>
        </w:tabs>
        <w:spacing w:after="0"/>
        <w:ind w:left="709"/>
        <w:jc w:val="both"/>
        <w:rPr>
          <w:rFonts w:ascii="Times New Roman" w:hAnsi="Times New Roman" w:cs="Times New Roman"/>
          <w:sz w:val="28"/>
          <w:szCs w:val="28"/>
        </w:rPr>
      </w:pPr>
    </w:p>
    <w:p w14:paraId="32D3717F" w14:textId="1F809C8C" w:rsidR="00C05FE6" w:rsidRPr="008942A3" w:rsidRDefault="00C05FE6" w:rsidP="000839F9">
      <w:pPr>
        <w:pStyle w:val="a1"/>
        <w:rPr>
          <w:sz w:val="28"/>
          <w:szCs w:val="28"/>
        </w:rPr>
      </w:pPr>
      <w:bookmarkStart w:id="39" w:name="_Toc79519204"/>
      <w:r w:rsidRPr="008942A3">
        <w:rPr>
          <w:sz w:val="28"/>
          <w:szCs w:val="28"/>
        </w:rPr>
        <w:t>Организация бесплатного проезда волонтеров в пределах населенного пункта (городской агломерации)</w:t>
      </w:r>
      <w:bookmarkEnd w:id="39"/>
    </w:p>
    <w:p w14:paraId="74B5F498"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Организация бесплатного проезда волонтеров учитывает следующие принципы:</w:t>
      </w:r>
    </w:p>
    <w:p w14:paraId="037554CC" w14:textId="08794515" w:rsidR="00C05FE6" w:rsidRPr="008942A3" w:rsidRDefault="00C05FE6" w:rsidP="00C71E7E">
      <w:pPr>
        <w:pStyle w:val="a7"/>
        <w:numPr>
          <w:ilvl w:val="0"/>
          <w:numId w:val="26"/>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Оказывая добровольную помощь в организации мероприятия, волонтер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не должен нести дополнительных расходов, вызванных осуществлением добровольческой деятельности. Следовательно, организатор мероприятия должен предоставить ему возможность бесплатно добраться от места проживания/пребывания до места выполнения волонтерских обязанностей и обратно. </w:t>
      </w:r>
    </w:p>
    <w:p w14:paraId="4742C70A" w14:textId="31C844E5" w:rsidR="00C05FE6" w:rsidRPr="008942A3" w:rsidRDefault="00C05FE6" w:rsidP="00C71E7E">
      <w:pPr>
        <w:pStyle w:val="a7"/>
        <w:numPr>
          <w:ilvl w:val="0"/>
          <w:numId w:val="26"/>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Бесплатный проезд волонтеров может быть организован с помощью существующей сети общественного транспорта в случае, если эта сеть достаточно разветвлена, маршруты пролегают поблизости от места проведения мероприятия,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а график работы позволяет волонтеру прибыть к началу смены и </w:t>
      </w:r>
      <w:r w:rsidR="005944E7" w:rsidRPr="008942A3">
        <w:rPr>
          <w:rFonts w:ascii="Times New Roman" w:hAnsi="Times New Roman" w:cs="Times New Roman"/>
          <w:sz w:val="28"/>
          <w:szCs w:val="28"/>
        </w:rPr>
        <w:t xml:space="preserve">уехать </w:t>
      </w:r>
      <w:r w:rsidRPr="008942A3">
        <w:rPr>
          <w:rFonts w:ascii="Times New Roman" w:hAnsi="Times New Roman" w:cs="Times New Roman"/>
          <w:sz w:val="28"/>
          <w:szCs w:val="28"/>
        </w:rPr>
        <w:t xml:space="preserve">после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ее окончания. В такой ситуации сервис бесплатного проезда осуществляется через закупку и предоставление волонтерам проездных билетов, лимитированных/безлимитных транспортных карт, жетонов в необходимом количестве либо через достижение договоренностей с перевозчиками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о предоставлении права бесплатного проезда по аккредитации волонтера </w:t>
      </w:r>
      <w:r w:rsidR="00673FEA">
        <w:rPr>
          <w:rFonts w:ascii="Times New Roman" w:hAnsi="Times New Roman" w:cs="Times New Roman"/>
          <w:sz w:val="28"/>
          <w:szCs w:val="28"/>
        </w:rPr>
        <w:br/>
      </w:r>
      <w:r w:rsidRPr="008942A3">
        <w:rPr>
          <w:rFonts w:ascii="Times New Roman" w:hAnsi="Times New Roman" w:cs="Times New Roman"/>
          <w:sz w:val="28"/>
          <w:szCs w:val="28"/>
        </w:rPr>
        <w:t>с последующей компенсацией тем или иным способом упущенной выгоды.</w:t>
      </w:r>
    </w:p>
    <w:p w14:paraId="67DA958F" w14:textId="4C6A11C8" w:rsidR="00C05FE6" w:rsidRPr="008942A3" w:rsidRDefault="00C05FE6" w:rsidP="00C71E7E">
      <w:pPr>
        <w:pStyle w:val="a7"/>
        <w:numPr>
          <w:ilvl w:val="0"/>
          <w:numId w:val="26"/>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транспортной недоступности мероприятия, а также в случае начала/окончания смен волонтеров за пределами времени работы общественного транспорта доставка волонтеров от мест проживания либо лежащих от них в пешей доступности точек сбора до места проведения мероприятия и обратно должна быть выполнена транспортом организатора события или привлеченным транспортом. Такой транспорт должен соответствовать требованиям безопасности и иметь соответствующую вместимость.</w:t>
      </w:r>
    </w:p>
    <w:p w14:paraId="47A8815D" w14:textId="6B07C973" w:rsidR="00C05FE6" w:rsidRPr="008942A3" w:rsidRDefault="00C05FE6" w:rsidP="00C71E7E">
      <w:pPr>
        <w:pStyle w:val="a7"/>
        <w:numPr>
          <w:ilvl w:val="0"/>
          <w:numId w:val="26"/>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Если смены волонтеров длятся не более 3-х дней, а до места выполнения волонтерских обязанностей можно добраться недорогим общественным транспортом, допускается исключение бесплатного проезда из перечня сервисов, предоставляемых событийным добровольцам. Однако следует учитывать, </w:t>
      </w:r>
      <w:r w:rsidR="00673FEA">
        <w:rPr>
          <w:rFonts w:ascii="Times New Roman" w:hAnsi="Times New Roman" w:cs="Times New Roman"/>
          <w:sz w:val="28"/>
          <w:szCs w:val="28"/>
        </w:rPr>
        <w:br/>
      </w:r>
      <w:r w:rsidRPr="008942A3">
        <w:rPr>
          <w:rFonts w:ascii="Times New Roman" w:hAnsi="Times New Roman" w:cs="Times New Roman"/>
          <w:sz w:val="28"/>
          <w:szCs w:val="28"/>
        </w:rPr>
        <w:t>что необходимость лишних затрат может выступить демотивирующим фактором для волонтера.</w:t>
      </w:r>
    </w:p>
    <w:p w14:paraId="6CEA9024" w14:textId="77777777" w:rsidR="004E7255" w:rsidRPr="008942A3" w:rsidRDefault="004E7255" w:rsidP="008F0DF3">
      <w:pPr>
        <w:pStyle w:val="a7"/>
        <w:tabs>
          <w:tab w:val="left" w:pos="1276"/>
        </w:tabs>
        <w:spacing w:after="0"/>
        <w:ind w:left="709"/>
        <w:jc w:val="both"/>
        <w:rPr>
          <w:rFonts w:ascii="Times New Roman" w:hAnsi="Times New Roman" w:cs="Times New Roman"/>
          <w:sz w:val="28"/>
          <w:szCs w:val="28"/>
        </w:rPr>
      </w:pPr>
    </w:p>
    <w:p w14:paraId="2677B4A3" w14:textId="0471E89C" w:rsidR="00C05FE6" w:rsidRPr="008942A3" w:rsidRDefault="00C05FE6" w:rsidP="0085010A">
      <w:pPr>
        <w:pStyle w:val="a1"/>
        <w:rPr>
          <w:sz w:val="28"/>
          <w:szCs w:val="28"/>
        </w:rPr>
      </w:pPr>
      <w:bookmarkStart w:id="40" w:name="_Toc79519205"/>
      <w:r w:rsidRPr="008942A3">
        <w:rPr>
          <w:sz w:val="28"/>
          <w:szCs w:val="28"/>
        </w:rPr>
        <w:t>Организация бесплатного междугороднего (международного) проезда событийных волонтеров</w:t>
      </w:r>
      <w:bookmarkEnd w:id="40"/>
    </w:p>
    <w:p w14:paraId="5959A19D"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области предоставления событийным волонтерам бесплатного междугороднего (международного) проезда сложились перечисленные традиции:</w:t>
      </w:r>
    </w:p>
    <w:p w14:paraId="5E99DA0D" w14:textId="24C82CD3" w:rsidR="000839F9" w:rsidRPr="008942A3" w:rsidRDefault="000839F9" w:rsidP="00C71E7E">
      <w:pPr>
        <w:pStyle w:val="a7"/>
        <w:numPr>
          <w:ilvl w:val="0"/>
          <w:numId w:val="38"/>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Как правило, волонтеры самостоятельно принимают решения </w:t>
      </w:r>
      <w:r w:rsidR="00673FEA">
        <w:rPr>
          <w:rFonts w:ascii="Times New Roman" w:hAnsi="Times New Roman" w:cs="Times New Roman"/>
          <w:sz w:val="28"/>
          <w:szCs w:val="28"/>
        </w:rPr>
        <w:br/>
      </w:r>
      <w:r w:rsidRPr="008942A3">
        <w:rPr>
          <w:rFonts w:ascii="Times New Roman" w:hAnsi="Times New Roman" w:cs="Times New Roman"/>
          <w:sz w:val="28"/>
          <w:szCs w:val="28"/>
        </w:rPr>
        <w:t>о целесообразности участия в волонтерской программе, реализуемой на территории, отдаленной от места их проживания, и сами оплачивают свой проезд до города проведения мероприятия</w:t>
      </w:r>
      <w:r w:rsidR="001133B0" w:rsidRPr="008942A3">
        <w:rPr>
          <w:rFonts w:ascii="Times New Roman" w:hAnsi="Times New Roman" w:cs="Times New Roman"/>
          <w:sz w:val="28"/>
          <w:szCs w:val="28"/>
        </w:rPr>
        <w:t xml:space="preserve"> и обратно</w:t>
      </w:r>
      <w:r w:rsidRPr="008942A3">
        <w:rPr>
          <w:rFonts w:ascii="Times New Roman" w:hAnsi="Times New Roman" w:cs="Times New Roman"/>
          <w:sz w:val="28"/>
          <w:szCs w:val="28"/>
        </w:rPr>
        <w:t>.</w:t>
      </w:r>
    </w:p>
    <w:p w14:paraId="4F4F12A4" w14:textId="77777777" w:rsidR="00C05FE6" w:rsidRPr="008942A3" w:rsidRDefault="000839F9" w:rsidP="00C71E7E">
      <w:pPr>
        <w:pStyle w:val="a7"/>
        <w:numPr>
          <w:ilvl w:val="0"/>
          <w:numId w:val="38"/>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качестве исключений междугородний (международный) проезд волонтеров до мест проведения мероприятий может быть организован </w:t>
      </w:r>
      <w:r w:rsidR="00C05FE6" w:rsidRPr="008942A3">
        <w:rPr>
          <w:rFonts w:ascii="Times New Roman" w:hAnsi="Times New Roman" w:cs="Times New Roman"/>
          <w:sz w:val="28"/>
          <w:szCs w:val="28"/>
        </w:rPr>
        <w:t xml:space="preserve">в рамках специальных программ мобильности, реализуемых волонтерскими организациями, </w:t>
      </w:r>
      <w:r w:rsidR="00C05FE6" w:rsidRPr="008942A3">
        <w:rPr>
          <w:rFonts w:ascii="Times New Roman" w:hAnsi="Times New Roman" w:cs="Times New Roman"/>
          <w:sz w:val="28"/>
          <w:szCs w:val="28"/>
        </w:rPr>
        <w:lastRenderedPageBreak/>
        <w:t>либо в ходе федеральных проектов, ориентированных на обеспечение равного доступа регионов к участию в волонтерски</w:t>
      </w:r>
      <w:r w:rsidR="001133B0" w:rsidRPr="008942A3">
        <w:rPr>
          <w:rFonts w:ascii="Times New Roman" w:hAnsi="Times New Roman" w:cs="Times New Roman"/>
          <w:sz w:val="28"/>
          <w:szCs w:val="28"/>
        </w:rPr>
        <w:t>х программах масштабных событий</w:t>
      </w:r>
      <w:r w:rsidR="00C05FE6" w:rsidRPr="008942A3">
        <w:rPr>
          <w:rFonts w:ascii="Times New Roman" w:hAnsi="Times New Roman" w:cs="Times New Roman"/>
          <w:sz w:val="28"/>
          <w:szCs w:val="28"/>
        </w:rPr>
        <w:t>.</w:t>
      </w:r>
    </w:p>
    <w:p w14:paraId="4D17E38A" w14:textId="77777777" w:rsidR="004E7255" w:rsidRPr="008942A3" w:rsidRDefault="004E7255" w:rsidP="008F0DF3">
      <w:pPr>
        <w:pStyle w:val="a7"/>
        <w:tabs>
          <w:tab w:val="left" w:pos="1276"/>
        </w:tabs>
        <w:spacing w:after="0"/>
        <w:ind w:left="709"/>
        <w:jc w:val="both"/>
        <w:rPr>
          <w:rFonts w:ascii="Times New Roman" w:hAnsi="Times New Roman" w:cs="Times New Roman"/>
          <w:sz w:val="28"/>
          <w:szCs w:val="28"/>
        </w:rPr>
      </w:pPr>
    </w:p>
    <w:p w14:paraId="278B0954" w14:textId="2636EDD5" w:rsidR="00C05FE6" w:rsidRPr="008942A3" w:rsidRDefault="00C05FE6" w:rsidP="00067E24">
      <w:pPr>
        <w:pStyle w:val="a1"/>
        <w:rPr>
          <w:sz w:val="28"/>
          <w:szCs w:val="28"/>
        </w:rPr>
      </w:pPr>
      <w:bookmarkStart w:id="41" w:name="_Toc79519206"/>
      <w:r w:rsidRPr="008942A3">
        <w:rPr>
          <w:sz w:val="28"/>
          <w:szCs w:val="28"/>
        </w:rPr>
        <w:t>Организация бесплатного проживания событийных волонтеров</w:t>
      </w:r>
      <w:bookmarkEnd w:id="41"/>
    </w:p>
    <w:p w14:paraId="1BF196A3"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Предоставление бесплатного проживания событийным волонтерам регулируется данными факторами:</w:t>
      </w:r>
    </w:p>
    <w:p w14:paraId="1E2CAAC2" w14:textId="2E6C71CC"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Бесплатное размещение предоставляется прошедшим отбор и подготовку волонтерам, не имеющим мест постоянного проживания в населенном пункте,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котором проводится мероприятие. </w:t>
      </w:r>
    </w:p>
    <w:p w14:paraId="329F8927" w14:textId="11565C1B"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Локальные и краткосрочные мероприятия, как правило, обходятся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без иногородних волонтеров и не предусматривают бесплатного проживания. Зарубежная практика практически исключает предоставление такого сервиса волонтерам, участвующим в подготовке и проведении события. Однако оргкомитеты крупнейших международных мероприятий, проводимых в России, чаще всего обеспечивают иногородних и иностранных волонтеров бесплатным размещением. </w:t>
      </w:r>
    </w:p>
    <w:p w14:paraId="2D5D6B3F" w14:textId="391825BE"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Наличие/отсутствие бесплатного размещения и условия </w:t>
      </w:r>
      <w:r w:rsidR="00673FEA">
        <w:rPr>
          <w:rFonts w:ascii="Times New Roman" w:hAnsi="Times New Roman" w:cs="Times New Roman"/>
          <w:sz w:val="28"/>
          <w:szCs w:val="28"/>
        </w:rPr>
        <w:br/>
      </w:r>
      <w:r w:rsidRPr="008942A3">
        <w:rPr>
          <w:rFonts w:ascii="Times New Roman" w:hAnsi="Times New Roman" w:cs="Times New Roman"/>
          <w:sz w:val="28"/>
          <w:szCs w:val="28"/>
        </w:rPr>
        <w:t>его предоставления волонтерам оговариваются на стадии набора добровольцев.</w:t>
      </w:r>
    </w:p>
    <w:p w14:paraId="73E80DB3" w14:textId="6E6CAAC2"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Предоставление бесплатного размещения волонтерам целесообразно при проведении мероприятия в отдаленных и изолированных местах, когда транспортные расходы и временные издержки на доставку добровольцев превышают затраты </w:t>
      </w:r>
      <w:r w:rsidR="00673FEA">
        <w:rPr>
          <w:rFonts w:ascii="Times New Roman" w:hAnsi="Times New Roman" w:cs="Times New Roman"/>
          <w:sz w:val="28"/>
          <w:szCs w:val="28"/>
        </w:rPr>
        <w:br/>
      </w:r>
      <w:r w:rsidRPr="008942A3">
        <w:rPr>
          <w:rFonts w:ascii="Times New Roman" w:hAnsi="Times New Roman" w:cs="Times New Roman"/>
          <w:sz w:val="28"/>
          <w:szCs w:val="28"/>
        </w:rPr>
        <w:t>на организацию их проживания.</w:t>
      </w:r>
    </w:p>
    <w:p w14:paraId="2862869D" w14:textId="59DFD248"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Веской причиной для организации бесплатного проживания может стать отсутствие в местности проведения мероприятия необходимого количества волонтеров / необходимого количества волонтеров с нужными компетенциями </w:t>
      </w:r>
      <w:r w:rsidR="00673FEA">
        <w:rPr>
          <w:rFonts w:ascii="Times New Roman" w:hAnsi="Times New Roman" w:cs="Times New Roman"/>
          <w:sz w:val="28"/>
          <w:szCs w:val="28"/>
        </w:rPr>
        <w:br/>
      </w:r>
      <w:r w:rsidRPr="008942A3">
        <w:rPr>
          <w:rFonts w:ascii="Times New Roman" w:hAnsi="Times New Roman" w:cs="Times New Roman"/>
          <w:sz w:val="28"/>
          <w:szCs w:val="28"/>
        </w:rPr>
        <w:t>и вызванная этим фактом потребность в иногородних волонтерах.</w:t>
      </w:r>
    </w:p>
    <w:p w14:paraId="66D2EECE" w14:textId="5C093B1A"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Следует учитывать, что организованно проживающие иногородние волонтеры являются прекрасным </w:t>
      </w:r>
      <w:r w:rsidR="002B5DA8" w:rsidRPr="008942A3">
        <w:rPr>
          <w:rFonts w:ascii="Times New Roman" w:hAnsi="Times New Roman" w:cs="Times New Roman"/>
          <w:sz w:val="28"/>
          <w:szCs w:val="28"/>
        </w:rPr>
        <w:t xml:space="preserve">ресурсом </w:t>
      </w:r>
      <w:r w:rsidRPr="008942A3">
        <w:rPr>
          <w:rFonts w:ascii="Times New Roman" w:hAnsi="Times New Roman" w:cs="Times New Roman"/>
          <w:sz w:val="28"/>
          <w:szCs w:val="28"/>
        </w:rPr>
        <w:t>для экстренных замен и непланового вывода на смены в связи с тем, что вне родного города они лишены привычных обязательств (работа, учеба, семья, друзья и др.) и легче перестраивают свои планы.</w:t>
      </w:r>
    </w:p>
    <w:p w14:paraId="45203066" w14:textId="77777777"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Организация проживания должна предусматривать предоставление всем волонтерам равных/соотносимых условий размещения и уровня предоставляемого сервиса.</w:t>
      </w:r>
    </w:p>
    <w:p w14:paraId="7EED918B" w14:textId="7A92ED18" w:rsidR="00C05FE6" w:rsidRPr="008942A3" w:rsidRDefault="00C05FE6" w:rsidP="00C71E7E">
      <w:pPr>
        <w:pStyle w:val="a7"/>
        <w:numPr>
          <w:ilvl w:val="0"/>
          <w:numId w:val="2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Помещения для размещения волонтеров должны быть оборудованы индивидуальными спальными местами с постельным бельем и набором полотенец, санузлом с душевой кабиной/ванной, местами для хранения одежды, дополнительно при продолжительности мероприятия свыше 3-х дней доступом к прачечной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гладильной комнате. Волонтерам в местах размещения должны предоставляться сервисы замены постельного белья и полотенец, уборки помещения и мест общего пользования либо предоставления инвентаря для ее осуществления. </w:t>
      </w:r>
    </w:p>
    <w:p w14:paraId="75148D2A" w14:textId="77777777" w:rsidR="00A5403E" w:rsidRPr="008942A3" w:rsidRDefault="00A5403E" w:rsidP="008F0DF3">
      <w:pPr>
        <w:pStyle w:val="a7"/>
        <w:tabs>
          <w:tab w:val="left" w:pos="1276"/>
        </w:tabs>
        <w:spacing w:after="0"/>
        <w:ind w:left="709"/>
        <w:jc w:val="both"/>
        <w:rPr>
          <w:rFonts w:ascii="Times New Roman" w:hAnsi="Times New Roman" w:cs="Times New Roman"/>
          <w:sz w:val="28"/>
          <w:szCs w:val="28"/>
        </w:rPr>
      </w:pPr>
    </w:p>
    <w:p w14:paraId="7AF56F30" w14:textId="02A240E1" w:rsidR="00C05FE6" w:rsidRPr="008942A3" w:rsidRDefault="00C05FE6" w:rsidP="00F0702F">
      <w:pPr>
        <w:pStyle w:val="a1"/>
        <w:rPr>
          <w:sz w:val="28"/>
          <w:szCs w:val="28"/>
        </w:rPr>
      </w:pPr>
      <w:bookmarkStart w:id="42" w:name="_Toc79519207"/>
      <w:r w:rsidRPr="008942A3">
        <w:rPr>
          <w:sz w:val="28"/>
          <w:szCs w:val="28"/>
        </w:rPr>
        <w:lastRenderedPageBreak/>
        <w:t>Бесплатное страхование жизни и здоровья волонтеров от несчастных случаев и/или медицинское страхование волонтеров</w:t>
      </w:r>
      <w:bookmarkEnd w:id="42"/>
    </w:p>
    <w:p w14:paraId="34B781A5"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Страхование волонтеров осуществляется с учетом перечисленных параметров:</w:t>
      </w:r>
    </w:p>
    <w:p w14:paraId="7EF55E7F" w14:textId="719EA2DC" w:rsidR="00C05FE6" w:rsidRPr="008942A3" w:rsidRDefault="00C05FE6" w:rsidP="00C71E7E">
      <w:pPr>
        <w:pStyle w:val="a7"/>
        <w:numPr>
          <w:ilvl w:val="0"/>
          <w:numId w:val="29"/>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Страхование жизни и здоровья волонтеров от несчастного случая, а также медицинское страхование волонтеров являются важным элементом обеспечения безопасности мероприятий и показателем социальной ответственности </w:t>
      </w:r>
      <w:r w:rsidR="00673FEA">
        <w:rPr>
          <w:rFonts w:ascii="Times New Roman" w:hAnsi="Times New Roman" w:cs="Times New Roman"/>
          <w:sz w:val="28"/>
          <w:szCs w:val="28"/>
        </w:rPr>
        <w:br/>
      </w:r>
      <w:r w:rsidRPr="008942A3">
        <w:rPr>
          <w:rFonts w:ascii="Times New Roman" w:hAnsi="Times New Roman" w:cs="Times New Roman"/>
          <w:sz w:val="28"/>
          <w:szCs w:val="28"/>
        </w:rPr>
        <w:t>их организатора.</w:t>
      </w:r>
    </w:p>
    <w:p w14:paraId="263719E3" w14:textId="6DDAB68C" w:rsidR="00513D6A" w:rsidRPr="008942A3" w:rsidRDefault="00513D6A" w:rsidP="008F0DF3">
      <w:pPr>
        <w:pStyle w:val="a7"/>
        <w:numPr>
          <w:ilvl w:val="0"/>
          <w:numId w:val="29"/>
        </w:numPr>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Стоимость страхования невелика и составляет от одного до нескольких десятков рублей на волонтера в сутки в зависимости от выполняемых </w:t>
      </w:r>
      <w:r w:rsidR="00673FEA">
        <w:rPr>
          <w:rFonts w:ascii="Times New Roman" w:hAnsi="Times New Roman" w:cs="Times New Roman"/>
          <w:sz w:val="28"/>
          <w:szCs w:val="28"/>
        </w:rPr>
        <w:br/>
      </w:r>
      <w:r w:rsidRPr="008942A3">
        <w:rPr>
          <w:rFonts w:ascii="Times New Roman" w:hAnsi="Times New Roman" w:cs="Times New Roman"/>
          <w:sz w:val="28"/>
          <w:szCs w:val="28"/>
        </w:rPr>
        <w:t>им обязанностей, его возраста, длительности, характера мероприятия, страховой суммы, страховой премии и прочих факторов.</w:t>
      </w:r>
    </w:p>
    <w:p w14:paraId="2AE8D4BC" w14:textId="046FD02F" w:rsidR="00C05FE6" w:rsidRPr="008942A3" w:rsidRDefault="00C05FE6" w:rsidP="00C71E7E">
      <w:pPr>
        <w:pStyle w:val="a7"/>
        <w:numPr>
          <w:ilvl w:val="0"/>
          <w:numId w:val="29"/>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Страхование событийных волонтеров, как правило, осуществляется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на крупных и длительных мероприятиях, организаторы локальных и краткосрочных мероприятий чаще всего незаслуженно пренебрегают этим сервисом, хотя невысокий статус мероприятия и его короткая длительность не являются защитой от проблем </w:t>
      </w:r>
      <w:r w:rsidR="00673FEA">
        <w:rPr>
          <w:rFonts w:ascii="Times New Roman" w:hAnsi="Times New Roman" w:cs="Times New Roman"/>
          <w:sz w:val="28"/>
          <w:szCs w:val="28"/>
        </w:rPr>
        <w:br/>
      </w:r>
      <w:r w:rsidRPr="008942A3">
        <w:rPr>
          <w:rFonts w:ascii="Times New Roman" w:hAnsi="Times New Roman" w:cs="Times New Roman"/>
          <w:sz w:val="28"/>
          <w:szCs w:val="28"/>
        </w:rPr>
        <w:t>со здоровьем и несчастных случаев.</w:t>
      </w:r>
    </w:p>
    <w:p w14:paraId="4135FDC6" w14:textId="77777777" w:rsidR="00C05FE6" w:rsidRPr="008942A3" w:rsidRDefault="00C05FE6" w:rsidP="00C71E7E">
      <w:pPr>
        <w:pStyle w:val="a7"/>
        <w:numPr>
          <w:ilvl w:val="0"/>
          <w:numId w:val="29"/>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настоящий момент в сфере событийного волонтерства не существует сложившихся норм в отношении размера страховых сумм, премий и выплат, а также перечня медицинских услуг, включаемых в страховой полис.</w:t>
      </w:r>
    </w:p>
    <w:p w14:paraId="5457BA85" w14:textId="77777777" w:rsidR="002B5DA8" w:rsidRPr="008942A3" w:rsidRDefault="002B5DA8" w:rsidP="008F0DF3">
      <w:pPr>
        <w:pStyle w:val="a7"/>
        <w:tabs>
          <w:tab w:val="left" w:pos="1276"/>
        </w:tabs>
        <w:spacing w:after="0"/>
        <w:ind w:left="709"/>
        <w:jc w:val="both"/>
        <w:rPr>
          <w:rFonts w:ascii="Times New Roman" w:hAnsi="Times New Roman" w:cs="Times New Roman"/>
          <w:sz w:val="28"/>
          <w:szCs w:val="28"/>
        </w:rPr>
      </w:pPr>
    </w:p>
    <w:p w14:paraId="4F5567BA" w14:textId="125F9616" w:rsidR="00C05FE6" w:rsidRPr="008942A3" w:rsidRDefault="00C05FE6" w:rsidP="00F0702F">
      <w:pPr>
        <w:pStyle w:val="a1"/>
        <w:rPr>
          <w:sz w:val="28"/>
          <w:szCs w:val="28"/>
        </w:rPr>
      </w:pPr>
      <w:bookmarkStart w:id="43" w:name="_Toc79519208"/>
      <w:r w:rsidRPr="008942A3">
        <w:rPr>
          <w:sz w:val="28"/>
          <w:szCs w:val="28"/>
        </w:rPr>
        <w:t>Предоставление бесплатной мобильной связи</w:t>
      </w:r>
      <w:bookmarkEnd w:id="43"/>
    </w:p>
    <w:p w14:paraId="1A791966" w14:textId="50925571"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Обеспечение волонтеров бесплатной мобильной связью выполняется</w:t>
      </w:r>
      <w:r w:rsidR="002B5DA8" w:rsidRPr="008942A3">
        <w:rPr>
          <w:rFonts w:ascii="Times New Roman" w:hAnsi="Times New Roman" w:cs="Times New Roman"/>
          <w:sz w:val="28"/>
          <w:szCs w:val="28"/>
        </w:rPr>
        <w:t>,</w:t>
      </w:r>
      <w:r w:rsidRPr="008942A3">
        <w:rPr>
          <w:rFonts w:ascii="Times New Roman" w:hAnsi="Times New Roman" w:cs="Times New Roman"/>
          <w:sz w:val="28"/>
          <w:szCs w:val="28"/>
        </w:rPr>
        <w:t xml:space="preserve"> исходя </w:t>
      </w:r>
      <w:r w:rsidR="00673FEA">
        <w:rPr>
          <w:rFonts w:ascii="Times New Roman" w:hAnsi="Times New Roman" w:cs="Times New Roman"/>
          <w:sz w:val="28"/>
          <w:szCs w:val="28"/>
        </w:rPr>
        <w:br/>
      </w:r>
      <w:r w:rsidRPr="008942A3">
        <w:rPr>
          <w:rFonts w:ascii="Times New Roman" w:hAnsi="Times New Roman" w:cs="Times New Roman"/>
          <w:sz w:val="28"/>
          <w:szCs w:val="28"/>
        </w:rPr>
        <w:t>из таких аспектов:</w:t>
      </w:r>
    </w:p>
    <w:p w14:paraId="32D014D4" w14:textId="1A336086" w:rsidR="00C05FE6" w:rsidRPr="008942A3" w:rsidRDefault="00C05FE6" w:rsidP="00C71E7E">
      <w:pPr>
        <w:pStyle w:val="a7"/>
        <w:numPr>
          <w:ilvl w:val="0"/>
          <w:numId w:val="30"/>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Предоставление волонтерам бесплатной мобильной связи осуществляется в целях обеспечения постоянной доступности волонтеров </w:t>
      </w:r>
      <w:r w:rsidR="002B5DA8" w:rsidRPr="008942A3">
        <w:rPr>
          <w:rFonts w:ascii="Times New Roman" w:hAnsi="Times New Roman" w:cs="Times New Roman"/>
          <w:sz w:val="28"/>
          <w:szCs w:val="28"/>
        </w:rPr>
        <w:t>для контакта</w:t>
      </w:r>
      <w:r w:rsidRPr="008942A3">
        <w:rPr>
          <w:rFonts w:ascii="Times New Roman" w:hAnsi="Times New Roman" w:cs="Times New Roman"/>
          <w:sz w:val="28"/>
          <w:szCs w:val="28"/>
        </w:rPr>
        <w:t xml:space="preserve">, </w:t>
      </w:r>
      <w:r w:rsidR="007370C7" w:rsidRPr="008942A3">
        <w:rPr>
          <w:rFonts w:ascii="Times New Roman" w:hAnsi="Times New Roman" w:cs="Times New Roman"/>
          <w:sz w:val="28"/>
          <w:szCs w:val="28"/>
        </w:rPr>
        <w:t xml:space="preserve">наличия у них средств коммуникации для </w:t>
      </w:r>
      <w:r w:rsidR="00F0702F" w:rsidRPr="008942A3">
        <w:rPr>
          <w:rFonts w:ascii="Times New Roman" w:hAnsi="Times New Roman" w:cs="Times New Roman"/>
          <w:sz w:val="28"/>
          <w:szCs w:val="28"/>
        </w:rPr>
        <w:t xml:space="preserve">экстренного решения нештатных ситуаций в случае </w:t>
      </w:r>
      <w:r w:rsidR="00673FEA">
        <w:rPr>
          <w:rFonts w:ascii="Times New Roman" w:hAnsi="Times New Roman" w:cs="Times New Roman"/>
          <w:sz w:val="28"/>
          <w:szCs w:val="28"/>
        </w:rPr>
        <w:br/>
      </w:r>
      <w:r w:rsidR="00F0702F" w:rsidRPr="008942A3">
        <w:rPr>
          <w:rFonts w:ascii="Times New Roman" w:hAnsi="Times New Roman" w:cs="Times New Roman"/>
          <w:sz w:val="28"/>
          <w:szCs w:val="28"/>
        </w:rPr>
        <w:t xml:space="preserve">их возникновения, а также </w:t>
      </w:r>
      <w:r w:rsidRPr="008942A3">
        <w:rPr>
          <w:rFonts w:ascii="Times New Roman" w:hAnsi="Times New Roman" w:cs="Times New Roman"/>
          <w:sz w:val="28"/>
          <w:szCs w:val="28"/>
        </w:rPr>
        <w:t xml:space="preserve">реализации волонтерами своих обязанностей, связанных </w:t>
      </w:r>
      <w:r w:rsidR="00673FEA">
        <w:rPr>
          <w:rFonts w:ascii="Times New Roman" w:hAnsi="Times New Roman" w:cs="Times New Roman"/>
          <w:sz w:val="28"/>
          <w:szCs w:val="28"/>
        </w:rPr>
        <w:br/>
      </w:r>
      <w:r w:rsidRPr="008942A3">
        <w:rPr>
          <w:rFonts w:ascii="Times New Roman" w:hAnsi="Times New Roman" w:cs="Times New Roman"/>
          <w:sz w:val="28"/>
          <w:szCs w:val="28"/>
        </w:rPr>
        <w:t>с выполнением телефонных звонков, включая координац</w:t>
      </w:r>
      <w:r w:rsidR="00F0702F" w:rsidRPr="008942A3">
        <w:rPr>
          <w:rFonts w:ascii="Times New Roman" w:hAnsi="Times New Roman" w:cs="Times New Roman"/>
          <w:sz w:val="28"/>
          <w:szCs w:val="28"/>
        </w:rPr>
        <w:t>ию отдельных лиц или групп людей</w:t>
      </w:r>
      <w:r w:rsidRPr="008942A3">
        <w:rPr>
          <w:rFonts w:ascii="Times New Roman" w:hAnsi="Times New Roman" w:cs="Times New Roman"/>
          <w:sz w:val="28"/>
          <w:szCs w:val="28"/>
        </w:rPr>
        <w:t>.</w:t>
      </w:r>
    </w:p>
    <w:p w14:paraId="73BBDA63" w14:textId="1BE94F27" w:rsidR="00C05FE6" w:rsidRPr="008942A3" w:rsidRDefault="00C05FE6" w:rsidP="00C71E7E">
      <w:pPr>
        <w:pStyle w:val="a7"/>
        <w:numPr>
          <w:ilvl w:val="0"/>
          <w:numId w:val="30"/>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Волонтеры могут обеспечиваться мобильной связью в полном и неполном составе. В последнем случае бесплатную мобильную связь, как правило, получают тимлидеры, а также те волонтеры, которым такая связь нужна для выполнения поставленных задач.</w:t>
      </w:r>
    </w:p>
    <w:p w14:paraId="08B5EBD9" w14:textId="77777777" w:rsidR="00C05FE6" w:rsidRPr="008942A3" w:rsidRDefault="00C05FE6" w:rsidP="00C71E7E">
      <w:pPr>
        <w:pStyle w:val="a7"/>
        <w:numPr>
          <w:ilvl w:val="0"/>
          <w:numId w:val="30"/>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Бесплатная мобильная связь может быть предоставлена путем прямой оплаты личных номеров волонтеров, путем временного переключения личных номеров добровольцев на корпоративный тариф в выбранной сотовой сети, через выдачу новых сим-карт с корпоративным тарифом. Каждый из способов имеет свои достоинства и недостатки и выбирается организатором мероприятия самостоятельно.</w:t>
      </w:r>
    </w:p>
    <w:p w14:paraId="46259C41" w14:textId="774E90C1" w:rsidR="00C05FE6" w:rsidRPr="008942A3" w:rsidRDefault="00C05FE6" w:rsidP="00C71E7E">
      <w:pPr>
        <w:pStyle w:val="a7"/>
        <w:numPr>
          <w:ilvl w:val="0"/>
          <w:numId w:val="30"/>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Важно, чтобы сотовая сеть, используемая для предоставления волонтерам бесплатной мобильной связи, обеспечивала надежное и устойчивое покрытие </w:t>
      </w:r>
      <w:r w:rsidR="00673FEA">
        <w:rPr>
          <w:rFonts w:ascii="Times New Roman" w:hAnsi="Times New Roman" w:cs="Times New Roman"/>
          <w:sz w:val="28"/>
          <w:szCs w:val="28"/>
        </w:rPr>
        <w:br/>
      </w:r>
      <w:r w:rsidRPr="008942A3">
        <w:rPr>
          <w:rFonts w:ascii="Times New Roman" w:hAnsi="Times New Roman" w:cs="Times New Roman"/>
          <w:sz w:val="28"/>
          <w:szCs w:val="28"/>
        </w:rPr>
        <w:lastRenderedPageBreak/>
        <w:t xml:space="preserve">в местах проведения мероприятия, а также надежную защиту </w:t>
      </w:r>
      <w:r w:rsidR="00673FEA">
        <w:rPr>
          <w:rFonts w:ascii="Times New Roman" w:hAnsi="Times New Roman" w:cs="Times New Roman"/>
          <w:sz w:val="28"/>
          <w:szCs w:val="28"/>
        </w:rPr>
        <w:br/>
      </w:r>
      <w:r w:rsidRPr="008942A3">
        <w:rPr>
          <w:rFonts w:ascii="Times New Roman" w:hAnsi="Times New Roman" w:cs="Times New Roman"/>
          <w:sz w:val="28"/>
          <w:szCs w:val="28"/>
        </w:rPr>
        <w:t>от несанкционированных подключений.</w:t>
      </w:r>
    </w:p>
    <w:p w14:paraId="2BE83AD6" w14:textId="77777777" w:rsidR="00F82883" w:rsidRPr="008942A3" w:rsidRDefault="00F82883" w:rsidP="00F82883">
      <w:pPr>
        <w:tabs>
          <w:tab w:val="left" w:pos="1276"/>
        </w:tabs>
        <w:spacing w:after="0"/>
        <w:jc w:val="both"/>
        <w:rPr>
          <w:rFonts w:ascii="Times New Roman" w:hAnsi="Times New Roman" w:cs="Times New Roman"/>
          <w:sz w:val="28"/>
          <w:szCs w:val="28"/>
        </w:rPr>
      </w:pPr>
    </w:p>
    <w:p w14:paraId="53B8887A" w14:textId="0FD0E203" w:rsidR="002B5DA8" w:rsidRPr="008942A3" w:rsidRDefault="00C05FE6" w:rsidP="007370C7">
      <w:pPr>
        <w:pStyle w:val="a"/>
        <w:rPr>
          <w:sz w:val="28"/>
          <w:szCs w:val="28"/>
        </w:rPr>
      </w:pPr>
      <w:bookmarkStart w:id="44" w:name="_Toc79519209"/>
      <w:r w:rsidRPr="008942A3">
        <w:rPr>
          <w:sz w:val="28"/>
          <w:szCs w:val="28"/>
        </w:rPr>
        <w:t>Планирование и исполнение волонтерской программы мероприятия</w:t>
      </w:r>
      <w:bookmarkEnd w:id="44"/>
    </w:p>
    <w:p w14:paraId="0725F9B0" w14:textId="608E3C9E" w:rsidR="00C05FE6" w:rsidRPr="008942A3" w:rsidRDefault="00C05FE6" w:rsidP="008F0DF3">
      <w:pPr>
        <w:pStyle w:val="a"/>
        <w:numPr>
          <w:ilvl w:val="0"/>
          <w:numId w:val="0"/>
        </w:numPr>
        <w:ind w:left="357"/>
        <w:jc w:val="left"/>
        <w:rPr>
          <w:sz w:val="28"/>
          <w:szCs w:val="28"/>
        </w:rPr>
      </w:pPr>
    </w:p>
    <w:p w14:paraId="56E89586" w14:textId="3F985573" w:rsidR="00C05FE6" w:rsidRPr="008942A3" w:rsidRDefault="00C05FE6" w:rsidP="007370C7">
      <w:pPr>
        <w:pStyle w:val="afd"/>
        <w:rPr>
          <w:sz w:val="28"/>
          <w:szCs w:val="28"/>
        </w:rPr>
      </w:pPr>
      <w:bookmarkStart w:id="45" w:name="_Toc79519210"/>
      <w:r w:rsidRPr="008942A3">
        <w:rPr>
          <w:sz w:val="28"/>
          <w:szCs w:val="28"/>
        </w:rPr>
        <w:t>Формы и алгоритмы реализации волонтерской программы мероприятия (события)</w:t>
      </w:r>
      <w:bookmarkEnd w:id="45"/>
    </w:p>
    <w:p w14:paraId="33BD258C"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Волонтерская программа мероприятия (события) может быть реализована организатором мероприятия самостоятельно либо через привлеченную волонтерскую организацию.</w:t>
      </w:r>
    </w:p>
    <w:p w14:paraId="7A564CF7" w14:textId="78B4105E" w:rsidR="00C05FE6" w:rsidRPr="008942A3" w:rsidRDefault="001D3053"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w:t>
      </w:r>
      <w:r w:rsidR="00C05FE6" w:rsidRPr="008942A3">
        <w:rPr>
          <w:rFonts w:ascii="Times New Roman" w:hAnsi="Times New Roman" w:cs="Times New Roman"/>
          <w:sz w:val="28"/>
          <w:szCs w:val="28"/>
        </w:rPr>
        <w:t>рганизатор мероприятия может нанять для подготовки и выполнения волонтерской программы мероприятия любую иную организацию (</w:t>
      </w:r>
      <w:r w:rsidR="00C05FE6" w:rsidRPr="008942A3">
        <w:rPr>
          <w:rFonts w:ascii="Times New Roman" w:hAnsi="Times New Roman" w:cs="Times New Roman"/>
          <w:sz w:val="28"/>
          <w:szCs w:val="28"/>
          <w:lang w:val="en-US"/>
        </w:rPr>
        <w:t>event</w:t>
      </w:r>
      <w:r w:rsidR="00C05FE6" w:rsidRPr="008942A3">
        <w:rPr>
          <w:rFonts w:ascii="Times New Roman" w:hAnsi="Times New Roman" w:cs="Times New Roman"/>
          <w:sz w:val="28"/>
          <w:szCs w:val="28"/>
        </w:rPr>
        <w:t>-агентство, кадровое агентство и др.), но случаи подобных решений крайне редки в силу отсутствия у таких поставщиков необходимой специализации.</w:t>
      </w:r>
    </w:p>
    <w:p w14:paraId="55206BF0" w14:textId="77777777" w:rsidR="001D3053" w:rsidRPr="008942A3" w:rsidRDefault="001D3053" w:rsidP="00070863">
      <w:pPr>
        <w:tabs>
          <w:tab w:val="left" w:pos="1276"/>
        </w:tabs>
        <w:spacing w:after="0"/>
        <w:ind w:firstLine="709"/>
        <w:jc w:val="both"/>
        <w:rPr>
          <w:rFonts w:ascii="Times New Roman" w:hAnsi="Times New Roman" w:cs="Times New Roman"/>
          <w:sz w:val="28"/>
          <w:szCs w:val="28"/>
        </w:rPr>
      </w:pPr>
    </w:p>
    <w:p w14:paraId="5BD38927" w14:textId="463DC001" w:rsidR="00C05FE6" w:rsidRPr="008942A3" w:rsidRDefault="00C05FE6" w:rsidP="00A95228">
      <w:pPr>
        <w:pStyle w:val="a1"/>
        <w:rPr>
          <w:sz w:val="28"/>
          <w:szCs w:val="28"/>
        </w:rPr>
      </w:pPr>
      <w:bookmarkStart w:id="46" w:name="_Toc79519211"/>
      <w:r w:rsidRPr="008942A3">
        <w:rPr>
          <w:sz w:val="28"/>
          <w:szCs w:val="28"/>
          <w:lang w:eastAsia="ru-RU"/>
        </w:rPr>
        <w:t>Самостоятельная реализация волонтерской программы организатором события (мероприятия)</w:t>
      </w:r>
      <w:bookmarkEnd w:id="46"/>
    </w:p>
    <w:p w14:paraId="5D418CE2" w14:textId="1C1444EF"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Принятие решения о самостоятельной реализации волонтерской программы мероприятия наделяет организатора мероприятия</w:t>
      </w:r>
      <w:r w:rsidR="005C151F" w:rsidRPr="008942A3">
        <w:rPr>
          <w:rFonts w:ascii="Times New Roman" w:hAnsi="Times New Roman" w:cs="Times New Roman"/>
          <w:sz w:val="28"/>
          <w:szCs w:val="28"/>
        </w:rPr>
        <w:t>,</w:t>
      </w:r>
      <w:r w:rsidRPr="008942A3">
        <w:rPr>
          <w:rFonts w:ascii="Times New Roman" w:hAnsi="Times New Roman" w:cs="Times New Roman"/>
          <w:sz w:val="28"/>
          <w:szCs w:val="28"/>
        </w:rPr>
        <w:t xml:space="preserve"> помимо собственных прав </w:t>
      </w:r>
      <w:r w:rsidR="00673FEA">
        <w:rPr>
          <w:rFonts w:ascii="Times New Roman" w:hAnsi="Times New Roman" w:cs="Times New Roman"/>
          <w:sz w:val="28"/>
          <w:szCs w:val="28"/>
        </w:rPr>
        <w:br/>
      </w:r>
      <w:r w:rsidRPr="008942A3">
        <w:rPr>
          <w:rFonts w:ascii="Times New Roman" w:hAnsi="Times New Roman" w:cs="Times New Roman"/>
          <w:sz w:val="28"/>
          <w:szCs w:val="28"/>
        </w:rPr>
        <w:t>и обязанностей</w:t>
      </w:r>
      <w:r w:rsidR="005C151F" w:rsidRPr="008942A3">
        <w:rPr>
          <w:rFonts w:ascii="Times New Roman" w:hAnsi="Times New Roman" w:cs="Times New Roman"/>
          <w:sz w:val="28"/>
          <w:szCs w:val="28"/>
        </w:rPr>
        <w:t>,</w:t>
      </w:r>
      <w:r w:rsidRPr="008942A3">
        <w:rPr>
          <w:rFonts w:ascii="Times New Roman" w:hAnsi="Times New Roman" w:cs="Times New Roman"/>
          <w:sz w:val="28"/>
          <w:szCs w:val="28"/>
        </w:rPr>
        <w:t xml:space="preserve"> правами и обязанностями организатора волонтерской деятельности (см. параграф 1.4 «Права и обязанности </w:t>
      </w:r>
      <w:r w:rsidR="00321FCF" w:rsidRPr="008942A3">
        <w:rPr>
          <w:rFonts w:ascii="Times New Roman" w:hAnsi="Times New Roman" w:cs="Times New Roman"/>
          <w:sz w:val="28"/>
          <w:szCs w:val="28"/>
        </w:rPr>
        <w:t>основных субъектов событийного волонтерства</w:t>
      </w:r>
      <w:r w:rsidRPr="008942A3">
        <w:rPr>
          <w:rFonts w:ascii="Times New Roman" w:hAnsi="Times New Roman" w:cs="Times New Roman"/>
          <w:sz w:val="28"/>
          <w:szCs w:val="28"/>
        </w:rPr>
        <w:t>»).</w:t>
      </w:r>
    </w:p>
    <w:p w14:paraId="36C6B3A3"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Организатор мероприятия в данном случае может придерживаться следующей совокупности действий, включая, но не ограничиваясь ими:</w:t>
      </w:r>
    </w:p>
    <w:p w14:paraId="7FE63F84" w14:textId="0C498C49"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Определить сотрудника/сотрудников, отвечающ</w:t>
      </w:r>
      <w:r w:rsidR="005C151F" w:rsidRPr="008942A3">
        <w:rPr>
          <w:rFonts w:ascii="Times New Roman" w:hAnsi="Times New Roman" w:cs="Times New Roman"/>
          <w:sz w:val="28"/>
          <w:szCs w:val="28"/>
          <w:u w:val="single"/>
        </w:rPr>
        <w:t>его/отвечающи</w:t>
      </w:r>
      <w:r w:rsidRPr="008942A3">
        <w:rPr>
          <w:rFonts w:ascii="Times New Roman" w:hAnsi="Times New Roman" w:cs="Times New Roman"/>
          <w:sz w:val="28"/>
          <w:szCs w:val="28"/>
          <w:u w:val="single"/>
        </w:rPr>
        <w:t xml:space="preserve">х </w:t>
      </w:r>
      <w:r w:rsidR="00673FEA">
        <w:rPr>
          <w:rFonts w:ascii="Times New Roman" w:hAnsi="Times New Roman" w:cs="Times New Roman"/>
          <w:sz w:val="28"/>
          <w:szCs w:val="28"/>
          <w:u w:val="single"/>
        </w:rPr>
        <w:br/>
      </w:r>
      <w:r w:rsidRPr="008942A3">
        <w:rPr>
          <w:rFonts w:ascii="Times New Roman" w:hAnsi="Times New Roman" w:cs="Times New Roman"/>
          <w:sz w:val="28"/>
          <w:szCs w:val="28"/>
          <w:u w:val="single"/>
        </w:rPr>
        <w:t>за разработку и реализацию волонтерской программы мероприятия.</w:t>
      </w:r>
      <w:r w:rsidRPr="008942A3">
        <w:rPr>
          <w:rFonts w:ascii="Times New Roman" w:hAnsi="Times New Roman" w:cs="Times New Roman"/>
          <w:sz w:val="28"/>
          <w:szCs w:val="28"/>
        </w:rPr>
        <w:t xml:space="preserve"> Это могут быть существующие штатные сотрудники организатора мероприятия</w:t>
      </w:r>
      <w:r w:rsidR="005F05AE" w:rsidRPr="008942A3">
        <w:rPr>
          <w:rFonts w:ascii="Times New Roman" w:hAnsi="Times New Roman" w:cs="Times New Roman"/>
          <w:sz w:val="28"/>
          <w:szCs w:val="28"/>
        </w:rPr>
        <w:t>,</w:t>
      </w:r>
      <w:r w:rsidR="005C151F"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члены оргкомитета, обладающие необходимыми компетенциями, вновь нанятый на специально выделенные штатные единицы персонал, а также специалисты, привлеченные </w:t>
      </w:r>
      <w:r w:rsidR="00673FEA">
        <w:rPr>
          <w:rFonts w:ascii="Times New Roman" w:hAnsi="Times New Roman" w:cs="Times New Roman"/>
          <w:sz w:val="28"/>
          <w:szCs w:val="28"/>
        </w:rPr>
        <w:br/>
      </w:r>
      <w:r w:rsidRPr="008942A3">
        <w:rPr>
          <w:rFonts w:ascii="Times New Roman" w:hAnsi="Times New Roman" w:cs="Times New Roman"/>
          <w:sz w:val="28"/>
          <w:szCs w:val="28"/>
        </w:rPr>
        <w:t>по договорам гражданско-правового характера. Важно, чтобы перечисленные кадры были привлечены на платной основе, так как в этом случае будет возможность закрепить за ними организационно-распорядительными документами ответственность за качество подготовки и выполнения волонтерской программы, соблюдение волонтерами техники безопасности и правил поведения. При реализации масштабного мероприятия в структуре организатора мероприятия</w:t>
      </w:r>
      <w:r w:rsidR="005F05AE" w:rsidRPr="008942A3">
        <w:rPr>
          <w:rFonts w:ascii="Times New Roman" w:hAnsi="Times New Roman" w:cs="Times New Roman"/>
          <w:sz w:val="28"/>
          <w:szCs w:val="28"/>
        </w:rPr>
        <w:t xml:space="preserve"> </w:t>
      </w:r>
      <w:r w:rsidRPr="008942A3">
        <w:rPr>
          <w:rFonts w:ascii="Times New Roman" w:hAnsi="Times New Roman" w:cs="Times New Roman"/>
          <w:sz w:val="28"/>
          <w:szCs w:val="28"/>
        </w:rPr>
        <w:t>/</w:t>
      </w:r>
      <w:r w:rsidR="005F05AE" w:rsidRPr="008942A3">
        <w:rPr>
          <w:rFonts w:ascii="Times New Roman" w:hAnsi="Times New Roman" w:cs="Times New Roman"/>
          <w:sz w:val="28"/>
          <w:szCs w:val="28"/>
        </w:rPr>
        <w:t xml:space="preserve"> </w:t>
      </w:r>
      <w:r w:rsidRPr="008942A3">
        <w:rPr>
          <w:rFonts w:ascii="Times New Roman" w:hAnsi="Times New Roman" w:cs="Times New Roman"/>
          <w:sz w:val="28"/>
          <w:szCs w:val="28"/>
        </w:rPr>
        <w:t>на базе подведомственной организации может быть создана собственная волонтерская организация.</w:t>
      </w:r>
    </w:p>
    <w:p w14:paraId="3F1F99D9" w14:textId="2C860548"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Рассчитать численность волонтеров по функциям и позициям, а также общую численность волонтеров, необходимую для успешной реализации мероприятия</w:t>
      </w:r>
      <w:r w:rsidRPr="008942A3">
        <w:rPr>
          <w:rFonts w:ascii="Times New Roman" w:hAnsi="Times New Roman" w:cs="Times New Roman"/>
          <w:sz w:val="28"/>
          <w:szCs w:val="28"/>
        </w:rPr>
        <w:t xml:space="preserve">. Расчет численности следует производить на основе данных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о потребности в волонтерах функциональных подразделений и служб, а также </w:t>
      </w:r>
      <w:r w:rsidR="00B84EAF">
        <w:rPr>
          <w:rFonts w:ascii="Times New Roman" w:hAnsi="Times New Roman" w:cs="Times New Roman"/>
          <w:sz w:val="28"/>
          <w:szCs w:val="28"/>
        </w:rPr>
        <w:br/>
      </w:r>
      <w:r w:rsidRPr="008942A3">
        <w:rPr>
          <w:rFonts w:ascii="Times New Roman" w:hAnsi="Times New Roman" w:cs="Times New Roman"/>
          <w:sz w:val="28"/>
          <w:szCs w:val="28"/>
        </w:rPr>
        <w:lastRenderedPageBreak/>
        <w:t xml:space="preserve">с учетом графика работы и сменности добровольцев (подробнее см. </w:t>
      </w:r>
      <w:r w:rsidR="005F05AE" w:rsidRPr="008942A3">
        <w:rPr>
          <w:rFonts w:ascii="Times New Roman" w:hAnsi="Times New Roman" w:cs="Times New Roman"/>
          <w:sz w:val="28"/>
          <w:szCs w:val="28"/>
        </w:rPr>
        <w:t xml:space="preserve">в </w:t>
      </w:r>
      <w:r w:rsidR="000F46CB" w:rsidRPr="008942A3">
        <w:rPr>
          <w:rFonts w:ascii="Times New Roman" w:hAnsi="Times New Roman" w:cs="Times New Roman"/>
          <w:sz w:val="28"/>
          <w:szCs w:val="28"/>
        </w:rPr>
        <w:t>пункт</w:t>
      </w:r>
      <w:r w:rsidR="005F05AE"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00C64A27" w:rsidRPr="008942A3">
        <w:rPr>
          <w:rFonts w:ascii="Times New Roman" w:hAnsi="Times New Roman" w:cs="Times New Roman"/>
          <w:sz w:val="28"/>
          <w:szCs w:val="28"/>
        </w:rPr>
        <w:t>5</w:t>
      </w:r>
      <w:r w:rsidRPr="008942A3">
        <w:rPr>
          <w:rFonts w:ascii="Times New Roman" w:hAnsi="Times New Roman" w:cs="Times New Roman"/>
          <w:sz w:val="28"/>
          <w:szCs w:val="28"/>
        </w:rPr>
        <w:t>.2.</w:t>
      </w:r>
      <w:r w:rsidR="000F46CB" w:rsidRPr="008942A3">
        <w:rPr>
          <w:rFonts w:ascii="Times New Roman" w:hAnsi="Times New Roman" w:cs="Times New Roman"/>
          <w:sz w:val="28"/>
          <w:szCs w:val="28"/>
        </w:rPr>
        <w:t>1</w:t>
      </w:r>
      <w:r w:rsidRPr="008942A3">
        <w:rPr>
          <w:rFonts w:ascii="Times New Roman" w:hAnsi="Times New Roman" w:cs="Times New Roman"/>
          <w:sz w:val="28"/>
          <w:szCs w:val="28"/>
        </w:rPr>
        <w:t xml:space="preserve"> «</w:t>
      </w:r>
      <w:r w:rsidR="000F46CB" w:rsidRPr="008942A3">
        <w:rPr>
          <w:rFonts w:ascii="Times New Roman" w:hAnsi="Times New Roman" w:cs="Times New Roman"/>
          <w:sz w:val="28"/>
          <w:szCs w:val="28"/>
        </w:rPr>
        <w:t>Методика расчета численности волонтеров</w:t>
      </w:r>
      <w:r w:rsidRPr="008942A3">
        <w:rPr>
          <w:rFonts w:ascii="Times New Roman" w:hAnsi="Times New Roman" w:cs="Times New Roman"/>
          <w:sz w:val="28"/>
          <w:szCs w:val="28"/>
        </w:rPr>
        <w:t>»).</w:t>
      </w:r>
    </w:p>
    <w:p w14:paraId="3A5DED14" w14:textId="0648FDA0"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eastAsia="Times New Roman" w:hAnsi="Times New Roman"/>
          <w:color w:val="000000"/>
          <w:sz w:val="28"/>
          <w:szCs w:val="28"/>
          <w:u w:val="single"/>
          <w:lang w:eastAsia="ru-RU"/>
        </w:rPr>
        <w:t>Определить предварительный график работы волонтеров.</w:t>
      </w:r>
      <w:r w:rsidRPr="008942A3">
        <w:rPr>
          <w:rFonts w:ascii="Times New Roman" w:eastAsia="Times New Roman" w:hAnsi="Times New Roman"/>
          <w:color w:val="000000"/>
          <w:sz w:val="28"/>
          <w:szCs w:val="28"/>
          <w:lang w:eastAsia="ru-RU"/>
        </w:rPr>
        <w:t xml:space="preserve"> Организатор мероприятия в соответствии с законодательством Российской Федерации устанавливает сроки волонтерской деятельности на мероприятии, время начала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и окончания работы волонтеров на событии по дням</w:t>
      </w:r>
      <w:r w:rsidR="000F46CB" w:rsidRPr="008942A3">
        <w:rPr>
          <w:rFonts w:ascii="Times New Roman" w:eastAsia="Times New Roman" w:hAnsi="Times New Roman"/>
          <w:color w:val="000000"/>
          <w:sz w:val="28"/>
          <w:szCs w:val="28"/>
          <w:lang w:eastAsia="ru-RU"/>
        </w:rPr>
        <w:t xml:space="preserve"> (</w:t>
      </w:r>
      <w:r w:rsidR="000F46CB" w:rsidRPr="008942A3">
        <w:rPr>
          <w:rFonts w:ascii="Times New Roman" w:hAnsi="Times New Roman" w:cs="Times New Roman"/>
          <w:sz w:val="28"/>
          <w:szCs w:val="28"/>
        </w:rPr>
        <w:t xml:space="preserve">подробнее см. </w:t>
      </w:r>
      <w:r w:rsidR="005F05AE" w:rsidRPr="008942A3">
        <w:rPr>
          <w:rFonts w:ascii="Times New Roman" w:hAnsi="Times New Roman" w:cs="Times New Roman"/>
          <w:sz w:val="28"/>
          <w:szCs w:val="28"/>
        </w:rPr>
        <w:t xml:space="preserve">в </w:t>
      </w:r>
      <w:r w:rsidR="000F46CB" w:rsidRPr="008942A3">
        <w:rPr>
          <w:rFonts w:ascii="Times New Roman" w:hAnsi="Times New Roman" w:cs="Times New Roman"/>
          <w:sz w:val="28"/>
          <w:szCs w:val="28"/>
        </w:rPr>
        <w:t>пункт</w:t>
      </w:r>
      <w:r w:rsidR="005F05AE" w:rsidRPr="008942A3">
        <w:rPr>
          <w:rFonts w:ascii="Times New Roman" w:hAnsi="Times New Roman" w:cs="Times New Roman"/>
          <w:sz w:val="28"/>
          <w:szCs w:val="28"/>
        </w:rPr>
        <w:t>е</w:t>
      </w:r>
      <w:r w:rsidR="000F46CB"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000F46CB" w:rsidRPr="008942A3">
        <w:rPr>
          <w:rFonts w:ascii="Times New Roman" w:hAnsi="Times New Roman" w:cs="Times New Roman"/>
          <w:sz w:val="28"/>
          <w:szCs w:val="28"/>
        </w:rPr>
        <w:t>5.2.2 «Проектирование графика работы волонтеров»</w:t>
      </w:r>
      <w:r w:rsidR="005F05AE" w:rsidRPr="008942A3">
        <w:rPr>
          <w:rFonts w:ascii="Times New Roman" w:hAnsi="Times New Roman" w:cs="Times New Roman"/>
          <w:sz w:val="28"/>
          <w:szCs w:val="28"/>
        </w:rPr>
        <w:t>)</w:t>
      </w:r>
      <w:r w:rsidRPr="008942A3">
        <w:rPr>
          <w:rFonts w:ascii="Times New Roman" w:eastAsia="Times New Roman" w:hAnsi="Times New Roman"/>
          <w:color w:val="000000"/>
          <w:sz w:val="28"/>
          <w:szCs w:val="28"/>
          <w:lang w:eastAsia="ru-RU"/>
        </w:rPr>
        <w:t>.</w:t>
      </w:r>
    </w:p>
    <w:p w14:paraId="405CEA8A" w14:textId="7F4D7754"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Сформулировать ключевые компетенции, необходимые волонтерам для эффективного участия в подготовке и проведении мероприятия, и разработать с их учетом профиль (портрет) волонтера</w:t>
      </w:r>
      <w:r w:rsidRPr="008942A3">
        <w:rPr>
          <w:rFonts w:ascii="Times New Roman" w:hAnsi="Times New Roman" w:cs="Times New Roman"/>
          <w:sz w:val="28"/>
          <w:szCs w:val="28"/>
        </w:rPr>
        <w:t xml:space="preserve">. Перечень ключевых и вариативных компетенций, а также пороговый уровень их развития должны определяться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отношении каждой функции и позиции и могут устанавливаться на основе анализа должностных инструкций и регламентов, а также с учетом требований, </w:t>
      </w:r>
      <w:r w:rsidR="005F05AE" w:rsidRPr="008942A3">
        <w:rPr>
          <w:rFonts w:ascii="Times New Roman" w:hAnsi="Times New Roman" w:cs="Times New Roman"/>
          <w:sz w:val="28"/>
          <w:szCs w:val="28"/>
        </w:rPr>
        <w:t xml:space="preserve">предъявляемых </w:t>
      </w:r>
      <w:r w:rsidRPr="008942A3">
        <w:rPr>
          <w:rFonts w:ascii="Times New Roman" w:hAnsi="Times New Roman" w:cs="Times New Roman"/>
          <w:sz w:val="28"/>
          <w:szCs w:val="28"/>
        </w:rPr>
        <w:t xml:space="preserve">к схожим должностям на </w:t>
      </w:r>
      <w:r w:rsidRPr="008942A3">
        <w:rPr>
          <w:rFonts w:ascii="Times New Roman" w:hAnsi="Times New Roman" w:cs="Times New Roman"/>
          <w:sz w:val="28"/>
          <w:szCs w:val="28"/>
          <w:lang w:val="en-US"/>
        </w:rPr>
        <w:t>hr</w:t>
      </w:r>
      <w:r w:rsidRPr="008942A3">
        <w:rPr>
          <w:rFonts w:ascii="Times New Roman" w:hAnsi="Times New Roman" w:cs="Times New Roman"/>
          <w:sz w:val="28"/>
          <w:szCs w:val="28"/>
        </w:rPr>
        <w:t xml:space="preserve">-порталах (подробнее см. </w:t>
      </w:r>
      <w:r w:rsidR="005F05AE" w:rsidRPr="008942A3">
        <w:rPr>
          <w:rFonts w:ascii="Times New Roman" w:hAnsi="Times New Roman" w:cs="Times New Roman"/>
          <w:sz w:val="28"/>
          <w:szCs w:val="28"/>
        </w:rPr>
        <w:t xml:space="preserve">в </w:t>
      </w:r>
      <w:r w:rsidR="00C64A27" w:rsidRPr="008942A3">
        <w:rPr>
          <w:rFonts w:ascii="Times New Roman" w:hAnsi="Times New Roman" w:cs="Times New Roman"/>
          <w:sz w:val="28"/>
          <w:szCs w:val="28"/>
        </w:rPr>
        <w:t>раздел</w:t>
      </w:r>
      <w:r w:rsidR="005F05AE" w:rsidRPr="008942A3">
        <w:rPr>
          <w:rFonts w:ascii="Times New Roman" w:hAnsi="Times New Roman" w:cs="Times New Roman"/>
          <w:sz w:val="28"/>
          <w:szCs w:val="28"/>
        </w:rPr>
        <w:t>е</w:t>
      </w:r>
      <w:r w:rsidR="00C64A27"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00C64A27" w:rsidRPr="008942A3">
        <w:rPr>
          <w:rFonts w:ascii="Times New Roman" w:hAnsi="Times New Roman" w:cs="Times New Roman"/>
          <w:sz w:val="28"/>
          <w:szCs w:val="28"/>
        </w:rPr>
        <w:t>2</w:t>
      </w:r>
      <w:r w:rsidRPr="008942A3">
        <w:rPr>
          <w:rFonts w:ascii="Times New Roman" w:hAnsi="Times New Roman" w:cs="Times New Roman"/>
          <w:sz w:val="28"/>
          <w:szCs w:val="28"/>
        </w:rPr>
        <w:t xml:space="preserve"> «</w:t>
      </w:r>
      <w:r w:rsidR="00C64A27" w:rsidRPr="008942A3">
        <w:rPr>
          <w:rFonts w:ascii="Times New Roman" w:hAnsi="Times New Roman" w:cs="Times New Roman"/>
          <w:sz w:val="28"/>
          <w:szCs w:val="28"/>
        </w:rPr>
        <w:t>Профиль и функции событийн</w:t>
      </w:r>
      <w:r w:rsidR="00465906" w:rsidRPr="008942A3">
        <w:rPr>
          <w:rFonts w:ascii="Times New Roman" w:hAnsi="Times New Roman" w:cs="Times New Roman"/>
          <w:sz w:val="28"/>
          <w:szCs w:val="28"/>
        </w:rPr>
        <w:t>ого</w:t>
      </w:r>
      <w:r w:rsidR="00C64A27" w:rsidRPr="008942A3">
        <w:rPr>
          <w:rFonts w:ascii="Times New Roman" w:hAnsi="Times New Roman" w:cs="Times New Roman"/>
          <w:sz w:val="28"/>
          <w:szCs w:val="28"/>
        </w:rPr>
        <w:t xml:space="preserve"> волонтер</w:t>
      </w:r>
      <w:r w:rsidR="00465906" w:rsidRPr="008942A3">
        <w:rPr>
          <w:rFonts w:ascii="Times New Roman" w:hAnsi="Times New Roman" w:cs="Times New Roman"/>
          <w:sz w:val="28"/>
          <w:szCs w:val="28"/>
        </w:rPr>
        <w:t>а</w:t>
      </w:r>
      <w:r w:rsidRPr="008942A3">
        <w:rPr>
          <w:rFonts w:ascii="Times New Roman" w:hAnsi="Times New Roman" w:cs="Times New Roman"/>
          <w:sz w:val="28"/>
          <w:szCs w:val="28"/>
        </w:rPr>
        <w:t>»).</w:t>
      </w:r>
    </w:p>
    <w:p w14:paraId="479E748B" w14:textId="0474B213"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 xml:space="preserve">Определить результативные способы выявления указанных компетенций </w:t>
      </w:r>
      <w:r w:rsidR="00673FEA">
        <w:rPr>
          <w:rFonts w:ascii="Times New Roman" w:hAnsi="Times New Roman" w:cs="Times New Roman"/>
          <w:sz w:val="28"/>
          <w:szCs w:val="28"/>
          <w:u w:val="single"/>
        </w:rPr>
        <w:br/>
      </w:r>
      <w:r w:rsidRPr="008942A3">
        <w:rPr>
          <w:rFonts w:ascii="Times New Roman" w:hAnsi="Times New Roman" w:cs="Times New Roman"/>
          <w:sz w:val="28"/>
          <w:szCs w:val="28"/>
          <w:u w:val="single"/>
        </w:rPr>
        <w:t>и их значений, на основе данных способов сформировать методику отбора волонтеров.</w:t>
      </w:r>
      <w:r w:rsidRPr="008942A3">
        <w:rPr>
          <w:rFonts w:ascii="Times New Roman" w:hAnsi="Times New Roman" w:cs="Times New Roman"/>
          <w:sz w:val="28"/>
          <w:szCs w:val="28"/>
        </w:rPr>
        <w:t xml:space="preserve"> Методика отбора должна давать представление о перечне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последовательности отборочных процедур, технологии получения, обработки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интерпретации их результатов, механике ее реализации и потребности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дополнительном персонале. Для разработки и реализации методики отбора может быть привлечен специализированный подрядчик (подробнее см. </w:t>
      </w:r>
      <w:r w:rsidR="005F05AE"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пункт</w:t>
      </w:r>
      <w:r w:rsidR="005F05AE"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D67518" w:rsidRPr="008942A3">
        <w:rPr>
          <w:rFonts w:ascii="Times New Roman" w:hAnsi="Times New Roman" w:cs="Times New Roman"/>
          <w:sz w:val="28"/>
          <w:szCs w:val="28"/>
        </w:rPr>
        <w:t>3.2.2 «Отбор волонтеров</w:t>
      </w:r>
      <w:r w:rsidRPr="008942A3">
        <w:rPr>
          <w:rFonts w:ascii="Times New Roman" w:hAnsi="Times New Roman" w:cs="Times New Roman"/>
          <w:sz w:val="28"/>
          <w:szCs w:val="28"/>
        </w:rPr>
        <w:t>»).</w:t>
      </w:r>
    </w:p>
    <w:p w14:paraId="24E9CC1E" w14:textId="2C263FDF"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Спланировать коммуникационную кампанию.</w:t>
      </w:r>
      <w:r w:rsidRPr="008942A3">
        <w:rPr>
          <w:rFonts w:ascii="Times New Roman" w:hAnsi="Times New Roman" w:cs="Times New Roman"/>
          <w:sz w:val="28"/>
          <w:szCs w:val="28"/>
        </w:rPr>
        <w:t xml:space="preserve"> Для обеспечения качества планирования необходимо идентифицировать потенциальные источники кандидатов в волонтеры с заданными компетенциями, а также эффективные каналы коммуникации с разными сегментами целевой аудитории волонтерской программы. С учетом полученных данных следует наметить коммуникационную кампанию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стратегию ее реализации, спланировать мероприятия по продвижению волонтерской программы, а также выявить потребность в специальных визуальных, аудиовизуальных, текстовых материалах, включая особый бренд волонтерской программы (подробнее см. </w:t>
      </w:r>
      <w:r w:rsidR="005F05AE"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пункт</w:t>
      </w:r>
      <w:r w:rsidR="005F05AE"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D67518" w:rsidRPr="008942A3">
        <w:rPr>
          <w:rFonts w:ascii="Times New Roman" w:hAnsi="Times New Roman" w:cs="Times New Roman"/>
          <w:sz w:val="28"/>
          <w:szCs w:val="28"/>
        </w:rPr>
        <w:t>3</w:t>
      </w:r>
      <w:r w:rsidRPr="008942A3">
        <w:rPr>
          <w:rFonts w:ascii="Times New Roman" w:hAnsi="Times New Roman" w:cs="Times New Roman"/>
          <w:sz w:val="28"/>
          <w:szCs w:val="28"/>
        </w:rPr>
        <w:t>.2.1 «Набор волонтеров. Коммуникационная кампания»).</w:t>
      </w:r>
    </w:p>
    <w:p w14:paraId="384869A6" w14:textId="32794596"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 xml:space="preserve">Избрать механизм приема заявок от кандидатов в волонтеры </w:t>
      </w:r>
      <w:r w:rsidR="00673FEA">
        <w:rPr>
          <w:rFonts w:ascii="Times New Roman" w:hAnsi="Times New Roman" w:cs="Times New Roman"/>
          <w:sz w:val="28"/>
          <w:szCs w:val="28"/>
          <w:u w:val="single"/>
        </w:rPr>
        <w:br/>
      </w:r>
      <w:r w:rsidRPr="008942A3">
        <w:rPr>
          <w:rFonts w:ascii="Times New Roman" w:hAnsi="Times New Roman" w:cs="Times New Roman"/>
          <w:sz w:val="28"/>
          <w:szCs w:val="28"/>
          <w:u w:val="single"/>
        </w:rPr>
        <w:t>и приоритетные способы коммуникации с ними.</w:t>
      </w:r>
      <w:r w:rsidRPr="008942A3">
        <w:rPr>
          <w:rFonts w:ascii="Times New Roman" w:hAnsi="Times New Roman" w:cs="Times New Roman"/>
          <w:sz w:val="28"/>
          <w:szCs w:val="28"/>
        </w:rPr>
        <w:t xml:space="preserve"> Организатору мероприятия, исходя из анализа целевой аудитории и удобства осуществления, необходимо отдать предпочтение какому-либо способу получения заявок от кандидатов или составить комбинацию таких способов, а также принять решение о целесообразности автоматизации процессов коммуникации с волонтерами и создания специальной </w:t>
      </w:r>
      <w:r w:rsidR="00673FEA">
        <w:rPr>
          <w:rFonts w:ascii="Times New Roman" w:hAnsi="Times New Roman" w:cs="Times New Roman"/>
          <w:sz w:val="28"/>
          <w:szCs w:val="28"/>
        </w:rPr>
        <w:br/>
      </w:r>
      <w:r w:rsidRPr="008942A3">
        <w:rPr>
          <w:rFonts w:ascii="Times New Roman" w:hAnsi="Times New Roman" w:cs="Times New Roman"/>
          <w:sz w:val="28"/>
          <w:szCs w:val="28"/>
          <w:lang w:val="en-US"/>
        </w:rPr>
        <w:t>IT</w:t>
      </w:r>
      <w:r w:rsidRPr="008942A3">
        <w:rPr>
          <w:rFonts w:ascii="Times New Roman" w:hAnsi="Times New Roman" w:cs="Times New Roman"/>
          <w:sz w:val="28"/>
          <w:szCs w:val="28"/>
        </w:rPr>
        <w:t xml:space="preserve">-инфраструктуры (подробнее см. </w:t>
      </w:r>
      <w:r w:rsidR="005F05AE"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пункт</w:t>
      </w:r>
      <w:r w:rsidR="005F05AE"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D67518" w:rsidRPr="008942A3">
        <w:rPr>
          <w:rFonts w:ascii="Times New Roman" w:hAnsi="Times New Roman" w:cs="Times New Roman"/>
          <w:sz w:val="28"/>
          <w:szCs w:val="28"/>
        </w:rPr>
        <w:t>3</w:t>
      </w:r>
      <w:r w:rsidRPr="008942A3">
        <w:rPr>
          <w:rFonts w:ascii="Times New Roman" w:hAnsi="Times New Roman" w:cs="Times New Roman"/>
          <w:sz w:val="28"/>
          <w:szCs w:val="28"/>
        </w:rPr>
        <w:t>.2.1 «Набор волонтеров. Коммуникационная кампания»).</w:t>
      </w:r>
    </w:p>
    <w:p w14:paraId="4D09DB79" w14:textId="134F48E1"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lastRenderedPageBreak/>
        <w:t>Определить объем, содержание и порядок осуществления подготовки волонтеров</w:t>
      </w:r>
      <w:r w:rsidRPr="008942A3">
        <w:rPr>
          <w:rFonts w:ascii="Times New Roman" w:hAnsi="Times New Roman" w:cs="Times New Roman"/>
          <w:sz w:val="28"/>
          <w:szCs w:val="28"/>
        </w:rPr>
        <w:t xml:space="preserve">. Организатору мероприятия надлежит разработать образовательную программу для волонтеров, включающую комплекс обучающих мероприятий,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их объем, длительность и содержание, методы и приоритетный формат обучения, формы промежуточного и итогового контроля, механизм реализации, в том числе емкость и периодичность мероприятий, а также другие необходимые параметры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аспекты. Для разработки и реализации образовательной программы может быть привлечен специализированный поставщик, </w:t>
      </w:r>
      <w:r w:rsidR="00B87634" w:rsidRPr="008942A3">
        <w:rPr>
          <w:rFonts w:ascii="Times New Roman" w:hAnsi="Times New Roman" w:cs="Times New Roman"/>
          <w:sz w:val="28"/>
          <w:szCs w:val="28"/>
        </w:rPr>
        <w:t>при условии, что</w:t>
      </w:r>
      <w:r w:rsidRPr="008942A3">
        <w:rPr>
          <w:rFonts w:ascii="Times New Roman" w:hAnsi="Times New Roman" w:cs="Times New Roman"/>
          <w:sz w:val="28"/>
          <w:szCs w:val="28"/>
        </w:rPr>
        <w:t xml:space="preserve"> он погружен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специфику мероприятия и разделяет его ценности (подробнее см. </w:t>
      </w:r>
      <w:r w:rsidR="005F05AE"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пункт</w:t>
      </w:r>
      <w:r w:rsidR="005F05AE"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D67518" w:rsidRPr="008942A3">
        <w:rPr>
          <w:rFonts w:ascii="Times New Roman" w:hAnsi="Times New Roman" w:cs="Times New Roman"/>
          <w:sz w:val="28"/>
          <w:szCs w:val="28"/>
        </w:rPr>
        <w:t>3</w:t>
      </w:r>
      <w:r w:rsidRPr="008942A3">
        <w:rPr>
          <w:rFonts w:ascii="Times New Roman" w:hAnsi="Times New Roman" w:cs="Times New Roman"/>
          <w:sz w:val="28"/>
          <w:szCs w:val="28"/>
        </w:rPr>
        <w:t>.2.3 «Подготовка волонтеров. Обучение и стажировки»).</w:t>
      </w:r>
    </w:p>
    <w:p w14:paraId="0E358674" w14:textId="63ABABB7"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Сформировать список и объем предоставляемых волонтерам сервисов</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Pr="008942A3">
        <w:rPr>
          <w:rFonts w:ascii="Times New Roman" w:hAnsi="Times New Roman" w:cs="Times New Roman"/>
          <w:sz w:val="28"/>
          <w:szCs w:val="28"/>
        </w:rPr>
        <w:t>С</w:t>
      </w:r>
      <w:r w:rsidRPr="008942A3">
        <w:rPr>
          <w:rFonts w:ascii="Times New Roman" w:hAnsi="Times New Roman" w:cs="Times New Roman"/>
          <w:sz w:val="28"/>
          <w:szCs w:val="28"/>
          <w:u w:val="single"/>
        </w:rPr>
        <w:t xml:space="preserve"> </w:t>
      </w:r>
      <w:r w:rsidRPr="008942A3">
        <w:rPr>
          <w:rFonts w:ascii="Times New Roman" w:hAnsi="Times New Roman" w:cs="Times New Roman"/>
          <w:sz w:val="28"/>
          <w:szCs w:val="28"/>
        </w:rPr>
        <w:t xml:space="preserve">учетом длительности мероприятия, предполагаемого графика работы волонтеров, места проведения мероприятия и места жительства потенциальных волонтеров, видов деятельности и должностных инструкций волонтеров, имеющихся ресурсов организатор мероприятия устанавливает нормы предоставления сервисов волонтеров (подробнее см. </w:t>
      </w:r>
      <w:r w:rsidR="00153F30"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параграф</w:t>
      </w:r>
      <w:r w:rsidR="00153F30"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D67518" w:rsidRPr="008942A3">
        <w:rPr>
          <w:rFonts w:ascii="Times New Roman" w:hAnsi="Times New Roman" w:cs="Times New Roman"/>
          <w:sz w:val="28"/>
          <w:szCs w:val="28"/>
        </w:rPr>
        <w:t>4</w:t>
      </w:r>
      <w:r w:rsidRPr="008942A3">
        <w:rPr>
          <w:rFonts w:ascii="Times New Roman" w:hAnsi="Times New Roman" w:cs="Times New Roman"/>
          <w:sz w:val="28"/>
          <w:szCs w:val="28"/>
        </w:rPr>
        <w:t xml:space="preserve">.2 «Сервисы, предоставляемые событийному волонтеру», </w:t>
      </w:r>
      <w:r w:rsidR="00153F30" w:rsidRPr="008942A3">
        <w:rPr>
          <w:rFonts w:ascii="Times New Roman" w:hAnsi="Times New Roman" w:cs="Times New Roman"/>
          <w:sz w:val="28"/>
          <w:szCs w:val="28"/>
        </w:rPr>
        <w:t xml:space="preserve">в </w:t>
      </w:r>
      <w:r w:rsidR="004F0730" w:rsidRPr="008942A3">
        <w:rPr>
          <w:rFonts w:ascii="Times New Roman" w:hAnsi="Times New Roman" w:cs="Times New Roman"/>
          <w:sz w:val="28"/>
          <w:szCs w:val="28"/>
        </w:rPr>
        <w:t>пункт</w:t>
      </w:r>
      <w:r w:rsidR="00153F30"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D67518" w:rsidRPr="008942A3">
        <w:rPr>
          <w:rFonts w:ascii="Times New Roman" w:hAnsi="Times New Roman" w:cs="Times New Roman"/>
          <w:sz w:val="28"/>
          <w:szCs w:val="28"/>
        </w:rPr>
        <w:t>5</w:t>
      </w:r>
      <w:r w:rsidRPr="008942A3">
        <w:rPr>
          <w:rFonts w:ascii="Times New Roman" w:hAnsi="Times New Roman" w:cs="Times New Roman"/>
          <w:sz w:val="28"/>
          <w:szCs w:val="28"/>
        </w:rPr>
        <w:t>.2.</w:t>
      </w:r>
      <w:r w:rsidR="004F0730" w:rsidRPr="008942A3">
        <w:rPr>
          <w:rFonts w:ascii="Times New Roman" w:hAnsi="Times New Roman" w:cs="Times New Roman"/>
          <w:sz w:val="28"/>
          <w:szCs w:val="28"/>
        </w:rPr>
        <w:t>3</w:t>
      </w:r>
      <w:r w:rsidRPr="008942A3">
        <w:rPr>
          <w:rFonts w:ascii="Times New Roman" w:hAnsi="Times New Roman" w:cs="Times New Roman"/>
          <w:sz w:val="28"/>
          <w:szCs w:val="28"/>
        </w:rPr>
        <w:t xml:space="preserve"> «</w:t>
      </w:r>
      <w:r w:rsidR="004F0730" w:rsidRPr="008942A3">
        <w:rPr>
          <w:rFonts w:ascii="Times New Roman" w:hAnsi="Times New Roman" w:cs="Times New Roman"/>
          <w:sz w:val="28"/>
          <w:szCs w:val="28"/>
        </w:rPr>
        <w:t>Механизм планирования сервисов для волонтеров</w:t>
      </w:r>
      <w:r w:rsidRPr="008942A3">
        <w:rPr>
          <w:rFonts w:ascii="Times New Roman" w:hAnsi="Times New Roman" w:cs="Times New Roman"/>
          <w:sz w:val="28"/>
          <w:szCs w:val="28"/>
        </w:rPr>
        <w:t>»).</w:t>
      </w:r>
    </w:p>
    <w:p w14:paraId="3673CD48" w14:textId="5770CF82"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 </w:t>
      </w:r>
      <w:r w:rsidRPr="008942A3">
        <w:rPr>
          <w:rFonts w:ascii="Times New Roman" w:hAnsi="Times New Roman" w:cs="Times New Roman"/>
          <w:sz w:val="28"/>
          <w:szCs w:val="28"/>
          <w:u w:val="single"/>
        </w:rPr>
        <w:t>Запланировать основные параметры мотивационной программы, включая материальное и нематериальное стимулирование волонтеров</w:t>
      </w:r>
      <w:r w:rsidRPr="008942A3">
        <w:rPr>
          <w:rFonts w:ascii="Times New Roman" w:hAnsi="Times New Roman" w:cs="Times New Roman"/>
          <w:sz w:val="28"/>
          <w:szCs w:val="28"/>
        </w:rPr>
        <w:t xml:space="preserve">. Учитывая длительность мероприятия, предполагаемый график работы волонтеров, отдаленность места проведения, запланированный уровень сервисов, организатор мероприятия должен определить основные формы материальной и нематериальной мотивации волонтеров, а также комплекс мотивационных мероприятий и порядок их осуществления (подробнее см. </w:t>
      </w:r>
      <w:r w:rsidR="00153F30"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параграф</w:t>
      </w:r>
      <w:r w:rsidR="00153F30"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1F0620" w:rsidRPr="008942A3">
        <w:rPr>
          <w:rFonts w:ascii="Times New Roman" w:hAnsi="Times New Roman" w:cs="Times New Roman"/>
          <w:sz w:val="28"/>
          <w:szCs w:val="28"/>
        </w:rPr>
        <w:t>4</w:t>
      </w:r>
      <w:r w:rsidRPr="008942A3">
        <w:rPr>
          <w:rFonts w:ascii="Times New Roman" w:hAnsi="Times New Roman" w:cs="Times New Roman"/>
          <w:sz w:val="28"/>
          <w:szCs w:val="28"/>
        </w:rPr>
        <w:t>.1 «Основные формы мотивации событийных волонтеров»).</w:t>
      </w:r>
    </w:p>
    <w:p w14:paraId="13972564" w14:textId="21DB6E07"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Разработать дорожную карту реализации волонтерской программы мероприятия.</w:t>
      </w:r>
      <w:r w:rsidRPr="008942A3">
        <w:rPr>
          <w:rFonts w:ascii="Times New Roman" w:hAnsi="Times New Roman" w:cs="Times New Roman"/>
          <w:sz w:val="28"/>
          <w:szCs w:val="28"/>
        </w:rPr>
        <w:t xml:space="preserve"> На основании принятых решений по </w:t>
      </w:r>
      <w:r w:rsidR="00153F30" w:rsidRPr="008942A3">
        <w:rPr>
          <w:rFonts w:ascii="Times New Roman" w:hAnsi="Times New Roman" w:cs="Times New Roman"/>
          <w:sz w:val="28"/>
          <w:szCs w:val="28"/>
        </w:rPr>
        <w:t>пунктам</w:t>
      </w:r>
      <w:r w:rsidRPr="008942A3">
        <w:rPr>
          <w:rFonts w:ascii="Times New Roman" w:hAnsi="Times New Roman" w:cs="Times New Roman"/>
          <w:sz w:val="28"/>
          <w:szCs w:val="28"/>
        </w:rPr>
        <w:t xml:space="preserve"> 2</w:t>
      </w:r>
      <w:r w:rsidR="00153F30" w:rsidRPr="008942A3">
        <w:rPr>
          <w:rFonts w:ascii="Times New Roman" w:hAnsi="Times New Roman" w:cs="Times New Roman"/>
          <w:sz w:val="28"/>
          <w:szCs w:val="28"/>
        </w:rPr>
        <w:t>–</w:t>
      </w:r>
      <w:r w:rsidRPr="008942A3">
        <w:rPr>
          <w:rFonts w:ascii="Times New Roman" w:hAnsi="Times New Roman" w:cs="Times New Roman"/>
          <w:sz w:val="28"/>
          <w:szCs w:val="28"/>
        </w:rPr>
        <w:t>9 организатор мероприятия устанавливает перечень и последовательность основных мероприятий, а также сроки их реализации, включая следующие процессы, но не ограничиваясь ими:</w:t>
      </w:r>
    </w:p>
    <w:p w14:paraId="288225D3" w14:textId="255A371E"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формирование </w:t>
      </w:r>
      <w:r w:rsidR="00C05FE6" w:rsidRPr="008942A3">
        <w:rPr>
          <w:rFonts w:ascii="Times New Roman" w:hAnsi="Times New Roman" w:cs="Times New Roman"/>
          <w:sz w:val="28"/>
          <w:szCs w:val="28"/>
        </w:rPr>
        <w:t xml:space="preserve">инфраструктуры волонтерской программы, в </w:t>
      </w:r>
      <w:r w:rsidRPr="008942A3">
        <w:rPr>
          <w:rFonts w:ascii="Times New Roman" w:hAnsi="Times New Roman" w:cs="Times New Roman"/>
          <w:sz w:val="28"/>
          <w:szCs w:val="28"/>
        </w:rPr>
        <w:t>том числе</w:t>
      </w:r>
      <w:r w:rsidR="00C05FE6" w:rsidRPr="008942A3">
        <w:rPr>
          <w:rFonts w:ascii="Times New Roman" w:hAnsi="Times New Roman" w:cs="Times New Roman"/>
          <w:sz w:val="28"/>
          <w:szCs w:val="28"/>
        </w:rPr>
        <w:t xml:space="preserve"> специализированного </w:t>
      </w:r>
      <w:r w:rsidR="00C05FE6" w:rsidRPr="008942A3">
        <w:rPr>
          <w:rFonts w:ascii="Times New Roman" w:hAnsi="Times New Roman" w:cs="Times New Roman"/>
          <w:sz w:val="28"/>
          <w:szCs w:val="28"/>
          <w:lang w:val="en-US"/>
        </w:rPr>
        <w:t>IT</w:t>
      </w:r>
      <w:r w:rsidR="00C05FE6" w:rsidRPr="008942A3">
        <w:rPr>
          <w:rFonts w:ascii="Times New Roman" w:hAnsi="Times New Roman" w:cs="Times New Roman"/>
          <w:sz w:val="28"/>
          <w:szCs w:val="28"/>
        </w:rPr>
        <w:t>-портала (должно быть завершено до начала набора волонтеров)</w:t>
      </w:r>
      <w:r w:rsidRPr="008942A3">
        <w:rPr>
          <w:rFonts w:ascii="Times New Roman" w:hAnsi="Times New Roman" w:cs="Times New Roman"/>
          <w:sz w:val="28"/>
          <w:szCs w:val="28"/>
        </w:rPr>
        <w:t>;</w:t>
      </w:r>
    </w:p>
    <w:p w14:paraId="23F1E7D8" w14:textId="4BE76C5D"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проведение </w:t>
      </w:r>
      <w:r w:rsidR="00C05FE6" w:rsidRPr="008942A3">
        <w:rPr>
          <w:rFonts w:ascii="Times New Roman" w:hAnsi="Times New Roman" w:cs="Times New Roman"/>
          <w:sz w:val="28"/>
          <w:szCs w:val="28"/>
        </w:rPr>
        <w:t xml:space="preserve">коммуникационной кампании (в зависимости от численности привлекаемых волонтеров начало коммуникационной кампании может как предшествовать старту набора волонтеров на несколько месяцев, так и совпадать </w:t>
      </w:r>
      <w:r w:rsidR="00673FEA">
        <w:rPr>
          <w:rFonts w:ascii="Times New Roman" w:hAnsi="Times New Roman" w:cs="Times New Roman"/>
          <w:sz w:val="28"/>
          <w:szCs w:val="28"/>
        </w:rPr>
        <w:br/>
      </w:r>
      <w:r w:rsidR="00C05FE6" w:rsidRPr="008942A3">
        <w:rPr>
          <w:rFonts w:ascii="Times New Roman" w:hAnsi="Times New Roman" w:cs="Times New Roman"/>
          <w:sz w:val="28"/>
          <w:szCs w:val="28"/>
        </w:rPr>
        <w:t>с ним по времени; не завершается до окончания приема заявок, может сопровождать всю волонтерскую программу)</w:t>
      </w:r>
      <w:r w:rsidRPr="008942A3">
        <w:rPr>
          <w:rFonts w:ascii="Times New Roman" w:hAnsi="Times New Roman" w:cs="Times New Roman"/>
          <w:sz w:val="28"/>
          <w:szCs w:val="28"/>
        </w:rPr>
        <w:t>;</w:t>
      </w:r>
    </w:p>
    <w:p w14:paraId="12581B4B" w14:textId="23413E5C"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регистрацию </w:t>
      </w:r>
      <w:r w:rsidR="00C05FE6" w:rsidRPr="008942A3">
        <w:rPr>
          <w:rFonts w:ascii="Times New Roman" w:hAnsi="Times New Roman" w:cs="Times New Roman"/>
          <w:sz w:val="28"/>
          <w:szCs w:val="28"/>
        </w:rPr>
        <w:t xml:space="preserve">кандидатов в волонтеры (в мероприятиях численностью </w:t>
      </w:r>
      <w:r w:rsidR="002C1BFD">
        <w:rPr>
          <w:rFonts w:ascii="Times New Roman" w:hAnsi="Times New Roman" w:cs="Times New Roman"/>
          <w:sz w:val="28"/>
          <w:szCs w:val="28"/>
        </w:rPr>
        <w:br/>
      </w:r>
      <w:r w:rsidR="00C05FE6" w:rsidRPr="008942A3">
        <w:rPr>
          <w:rFonts w:ascii="Times New Roman" w:hAnsi="Times New Roman" w:cs="Times New Roman"/>
          <w:sz w:val="28"/>
          <w:szCs w:val="28"/>
        </w:rPr>
        <w:t>до 100 волонтеров прием заявок целесообразно начать за 3</w:t>
      </w:r>
      <w:r w:rsidRPr="008942A3">
        <w:rPr>
          <w:rFonts w:ascii="Times New Roman" w:hAnsi="Times New Roman" w:cs="Times New Roman"/>
          <w:sz w:val="28"/>
          <w:szCs w:val="28"/>
        </w:rPr>
        <w:t>–</w:t>
      </w:r>
      <w:r w:rsidR="00C05FE6" w:rsidRPr="008942A3">
        <w:rPr>
          <w:rFonts w:ascii="Times New Roman" w:hAnsi="Times New Roman" w:cs="Times New Roman"/>
          <w:sz w:val="28"/>
          <w:szCs w:val="28"/>
        </w:rPr>
        <w:t>14 дней до начала мероприятия, до 500 волонтеров – за 2</w:t>
      </w:r>
      <w:r w:rsidRPr="008942A3">
        <w:rPr>
          <w:rFonts w:ascii="Times New Roman" w:hAnsi="Times New Roman" w:cs="Times New Roman"/>
          <w:sz w:val="28"/>
          <w:szCs w:val="28"/>
        </w:rPr>
        <w:t>–</w:t>
      </w:r>
      <w:r w:rsidR="00C05FE6" w:rsidRPr="008942A3">
        <w:rPr>
          <w:rFonts w:ascii="Times New Roman" w:hAnsi="Times New Roman" w:cs="Times New Roman"/>
          <w:sz w:val="28"/>
          <w:szCs w:val="28"/>
        </w:rPr>
        <w:t>6 месяцев, свыше 500 волонтеров – за 0,5</w:t>
      </w:r>
      <w:r w:rsidRPr="008942A3">
        <w:rPr>
          <w:rFonts w:ascii="Times New Roman" w:hAnsi="Times New Roman" w:cs="Times New Roman"/>
          <w:sz w:val="28"/>
          <w:szCs w:val="28"/>
        </w:rPr>
        <w:t>–</w:t>
      </w:r>
      <w:r w:rsidR="00C05FE6" w:rsidRPr="008942A3">
        <w:rPr>
          <w:rFonts w:ascii="Times New Roman" w:hAnsi="Times New Roman" w:cs="Times New Roman"/>
          <w:sz w:val="28"/>
          <w:szCs w:val="28"/>
        </w:rPr>
        <w:t xml:space="preserve">2 </w:t>
      </w:r>
      <w:r w:rsidR="00C05FE6" w:rsidRPr="008942A3">
        <w:rPr>
          <w:rFonts w:ascii="Times New Roman" w:hAnsi="Times New Roman" w:cs="Times New Roman"/>
          <w:sz w:val="28"/>
          <w:szCs w:val="28"/>
        </w:rPr>
        <w:lastRenderedPageBreak/>
        <w:t>года до его старта; прием заявок завершается, когда количество корректных полученных заявок превышает количество волонтерских вакансий на 10</w:t>
      </w:r>
      <w:r w:rsidRPr="008942A3">
        <w:rPr>
          <w:rFonts w:ascii="Times New Roman" w:hAnsi="Times New Roman" w:cs="Times New Roman"/>
          <w:sz w:val="28"/>
          <w:szCs w:val="28"/>
        </w:rPr>
        <w:t>–</w:t>
      </w:r>
      <w:r w:rsidR="00C05FE6" w:rsidRPr="008942A3">
        <w:rPr>
          <w:rFonts w:ascii="Times New Roman" w:hAnsi="Times New Roman" w:cs="Times New Roman"/>
          <w:sz w:val="28"/>
          <w:szCs w:val="28"/>
        </w:rPr>
        <w:t>200% от общей численности волонтеров в зависимости от длительности волонтерской программы, продолжительности мероприятия, его популярности, необходимого уровня компетенций волонтеров, условий участия в нем и иных значимых обстоятельств)</w:t>
      </w:r>
      <w:r w:rsidRPr="008942A3">
        <w:rPr>
          <w:rFonts w:ascii="Times New Roman" w:hAnsi="Times New Roman" w:cs="Times New Roman"/>
          <w:sz w:val="28"/>
          <w:szCs w:val="28"/>
        </w:rPr>
        <w:t>;</w:t>
      </w:r>
    </w:p>
    <w:p w14:paraId="591BCD35" w14:textId="4F77E32F"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отбор </w:t>
      </w:r>
      <w:r w:rsidR="00C05FE6" w:rsidRPr="008942A3">
        <w:rPr>
          <w:rFonts w:ascii="Times New Roman" w:hAnsi="Times New Roman" w:cs="Times New Roman"/>
          <w:sz w:val="28"/>
          <w:szCs w:val="28"/>
        </w:rPr>
        <w:t>волонтеров (необходимо планировать сроки начала и окончания отборочных процедур таким образом, чтобы к моменту начала следующей процедуры получить достаточное количество кандидатов, успешно завершивших предыдущую, а к обучению полностью завершить отбор волонтеров)</w:t>
      </w:r>
      <w:r w:rsidRPr="008942A3">
        <w:rPr>
          <w:rFonts w:ascii="Times New Roman" w:hAnsi="Times New Roman" w:cs="Times New Roman"/>
          <w:sz w:val="28"/>
          <w:szCs w:val="28"/>
        </w:rPr>
        <w:t>;</w:t>
      </w:r>
    </w:p>
    <w:p w14:paraId="1A9C569A" w14:textId="745985FA" w:rsidR="00C05FE6" w:rsidRPr="008942A3" w:rsidRDefault="00153F30"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формирование </w:t>
      </w:r>
      <w:r w:rsidR="00C05FE6" w:rsidRPr="008942A3">
        <w:rPr>
          <w:rFonts w:ascii="Times New Roman" w:eastAsia="Times New Roman" w:hAnsi="Times New Roman"/>
          <w:sz w:val="28"/>
          <w:szCs w:val="28"/>
        </w:rPr>
        <w:t xml:space="preserve">финального списка волонтеров по функциям и позициям </w:t>
      </w:r>
      <w:r w:rsidR="00673FEA">
        <w:rPr>
          <w:rFonts w:ascii="Times New Roman" w:eastAsia="Times New Roman" w:hAnsi="Times New Roman"/>
          <w:sz w:val="28"/>
          <w:szCs w:val="28"/>
        </w:rPr>
        <w:br/>
      </w:r>
      <w:r w:rsidR="00C05FE6" w:rsidRPr="008942A3">
        <w:rPr>
          <w:rFonts w:ascii="Times New Roman" w:eastAsia="Times New Roman" w:hAnsi="Times New Roman"/>
          <w:sz w:val="28"/>
          <w:szCs w:val="28"/>
        </w:rPr>
        <w:t xml:space="preserve">(в оптимальном случае должен быть получен к началу приглашения волонтеров </w:t>
      </w:r>
      <w:r w:rsidR="00673FEA">
        <w:rPr>
          <w:rFonts w:ascii="Times New Roman" w:eastAsia="Times New Roman" w:hAnsi="Times New Roman"/>
          <w:sz w:val="28"/>
          <w:szCs w:val="28"/>
        </w:rPr>
        <w:br/>
      </w:r>
      <w:r w:rsidR="00C05FE6" w:rsidRPr="008942A3">
        <w:rPr>
          <w:rFonts w:ascii="Times New Roman" w:eastAsia="Times New Roman" w:hAnsi="Times New Roman"/>
          <w:sz w:val="28"/>
          <w:szCs w:val="28"/>
        </w:rPr>
        <w:t>на обучение);</w:t>
      </w:r>
    </w:p>
    <w:p w14:paraId="7AB31E72" w14:textId="29789780" w:rsidR="00C05FE6" w:rsidRPr="008942A3" w:rsidRDefault="00153F30"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eastAsia="Times New Roman" w:hAnsi="Times New Roman"/>
          <w:sz w:val="28"/>
          <w:szCs w:val="28"/>
        </w:rPr>
        <w:t xml:space="preserve">заключение </w:t>
      </w:r>
      <w:r w:rsidR="00C05FE6" w:rsidRPr="008942A3">
        <w:rPr>
          <w:rFonts w:ascii="Times New Roman" w:eastAsia="Times New Roman" w:hAnsi="Times New Roman"/>
          <w:sz w:val="28"/>
          <w:szCs w:val="28"/>
        </w:rPr>
        <w:t>договоров с волонтерами (волонтер должен заключить договор до начала своего участия в образовательных мероприятиях);</w:t>
      </w:r>
    </w:p>
    <w:p w14:paraId="44A3E6B6" w14:textId="564B4ADD" w:rsidR="00C05FE6" w:rsidRPr="008942A3" w:rsidRDefault="00153F30" w:rsidP="00C71E7E">
      <w:pPr>
        <w:numPr>
          <w:ilvl w:val="0"/>
          <w:numId w:val="15"/>
        </w:numPr>
        <w:tabs>
          <w:tab w:val="left" w:pos="1134"/>
        </w:tabs>
        <w:spacing w:after="0"/>
        <w:ind w:left="0" w:firstLine="709"/>
        <w:jc w:val="both"/>
        <w:rPr>
          <w:rFonts w:ascii="Times New Roman" w:eastAsia="Times New Roman" w:hAnsi="Times New Roman"/>
          <w:sz w:val="28"/>
          <w:szCs w:val="28"/>
        </w:rPr>
      </w:pPr>
      <w:r w:rsidRPr="008942A3">
        <w:rPr>
          <w:rFonts w:ascii="Times New Roman" w:hAnsi="Times New Roman" w:cs="Times New Roman"/>
          <w:sz w:val="28"/>
          <w:szCs w:val="28"/>
        </w:rPr>
        <w:t xml:space="preserve">подготовку </w:t>
      </w:r>
      <w:r w:rsidR="00C05FE6" w:rsidRPr="008942A3">
        <w:rPr>
          <w:rFonts w:ascii="Times New Roman" w:hAnsi="Times New Roman" w:cs="Times New Roman"/>
          <w:sz w:val="28"/>
          <w:szCs w:val="28"/>
        </w:rPr>
        <w:t>волонтеров (</w:t>
      </w:r>
      <w:r w:rsidR="00C05FE6" w:rsidRPr="008942A3">
        <w:rPr>
          <w:rFonts w:ascii="Times New Roman" w:eastAsia="Times New Roman" w:hAnsi="Times New Roman"/>
          <w:sz w:val="28"/>
          <w:szCs w:val="28"/>
        </w:rPr>
        <w:t>если событие длится менее 1 недели и не требует большого количества волонтеров (менее 500 человек), то программу обучения необходимо начинать не ранее чем за 2 месяца до самого мероприятия, в случае привлечения значительного числа волонтеров (более 500 человек) программу обучения целесообразно начинать за 3</w:t>
      </w:r>
      <w:r w:rsidRPr="008942A3">
        <w:rPr>
          <w:rFonts w:ascii="Times New Roman" w:eastAsia="Times New Roman" w:hAnsi="Times New Roman"/>
          <w:sz w:val="28"/>
          <w:szCs w:val="28"/>
        </w:rPr>
        <w:t>–</w:t>
      </w:r>
      <w:r w:rsidR="00C05FE6" w:rsidRPr="008942A3">
        <w:rPr>
          <w:rFonts w:ascii="Times New Roman" w:eastAsia="Times New Roman" w:hAnsi="Times New Roman"/>
          <w:sz w:val="28"/>
          <w:szCs w:val="28"/>
        </w:rPr>
        <w:t xml:space="preserve">6 месяцев до события, при этом: </w:t>
      </w:r>
      <w:r w:rsidR="00673FEA">
        <w:rPr>
          <w:rFonts w:ascii="Times New Roman" w:eastAsia="Times New Roman" w:hAnsi="Times New Roman"/>
          <w:sz w:val="28"/>
          <w:szCs w:val="28"/>
        </w:rPr>
        <w:br/>
      </w:r>
      <w:r w:rsidR="00C05FE6" w:rsidRPr="008942A3">
        <w:rPr>
          <w:rFonts w:ascii="Times New Roman" w:eastAsia="Times New Roman" w:hAnsi="Times New Roman"/>
          <w:sz w:val="28"/>
          <w:szCs w:val="28"/>
        </w:rPr>
        <w:t>а) ориентационный тренинг должен начинаться после завершения отбора, желательно не позднее чем через 2</w:t>
      </w:r>
      <w:r w:rsidRPr="008942A3">
        <w:rPr>
          <w:rFonts w:ascii="Times New Roman" w:eastAsia="Times New Roman" w:hAnsi="Times New Roman"/>
          <w:sz w:val="28"/>
          <w:szCs w:val="28"/>
        </w:rPr>
        <w:t>–</w:t>
      </w:r>
      <w:r w:rsidR="00C05FE6" w:rsidRPr="008942A3">
        <w:rPr>
          <w:rFonts w:ascii="Times New Roman" w:eastAsia="Times New Roman" w:hAnsi="Times New Roman"/>
          <w:sz w:val="28"/>
          <w:szCs w:val="28"/>
        </w:rPr>
        <w:t>3 недели после завершения рекрутинга и распределения волонтеров на позиции; б) тренинг компетенций может проходить в течение 1</w:t>
      </w:r>
      <w:r w:rsidRPr="008942A3">
        <w:rPr>
          <w:rFonts w:ascii="Times New Roman" w:eastAsia="Times New Roman" w:hAnsi="Times New Roman"/>
          <w:sz w:val="28"/>
          <w:szCs w:val="28"/>
        </w:rPr>
        <w:t>–</w:t>
      </w:r>
      <w:r w:rsidR="00C05FE6" w:rsidRPr="008942A3">
        <w:rPr>
          <w:rFonts w:ascii="Times New Roman" w:eastAsia="Times New Roman" w:hAnsi="Times New Roman"/>
          <w:sz w:val="28"/>
          <w:szCs w:val="28"/>
        </w:rPr>
        <w:t>1,5 месяцев, если количество волонтеров, привлекаемых к событию</w:t>
      </w:r>
      <w:r w:rsidRPr="008942A3">
        <w:rPr>
          <w:rFonts w:ascii="Times New Roman" w:eastAsia="Times New Roman" w:hAnsi="Times New Roman"/>
          <w:sz w:val="28"/>
          <w:szCs w:val="28"/>
        </w:rPr>
        <w:t>,</w:t>
      </w:r>
      <w:r w:rsidR="00C05FE6" w:rsidRPr="008942A3">
        <w:rPr>
          <w:rFonts w:ascii="Times New Roman" w:eastAsia="Times New Roman" w:hAnsi="Times New Roman"/>
          <w:sz w:val="28"/>
          <w:szCs w:val="28"/>
        </w:rPr>
        <w:t xml:space="preserve"> превышает 1000 человек, в остальных случаях лучше провести его в течение 2</w:t>
      </w:r>
      <w:r w:rsidRPr="008942A3">
        <w:rPr>
          <w:rFonts w:ascii="Times New Roman" w:eastAsia="Times New Roman" w:hAnsi="Times New Roman"/>
          <w:sz w:val="28"/>
          <w:szCs w:val="28"/>
        </w:rPr>
        <w:t>–</w:t>
      </w:r>
      <w:r w:rsidR="00C05FE6" w:rsidRPr="008942A3">
        <w:rPr>
          <w:rFonts w:ascii="Times New Roman" w:eastAsia="Times New Roman" w:hAnsi="Times New Roman"/>
          <w:sz w:val="28"/>
          <w:szCs w:val="28"/>
        </w:rPr>
        <w:t xml:space="preserve">3 недель; </w:t>
      </w:r>
      <w:r w:rsidR="00673FEA">
        <w:rPr>
          <w:rFonts w:ascii="Times New Roman" w:eastAsia="Times New Roman" w:hAnsi="Times New Roman"/>
          <w:sz w:val="28"/>
          <w:szCs w:val="28"/>
        </w:rPr>
        <w:br/>
      </w:r>
      <w:r w:rsidR="00C05FE6" w:rsidRPr="008942A3">
        <w:rPr>
          <w:rFonts w:ascii="Times New Roman" w:eastAsia="Times New Roman" w:hAnsi="Times New Roman"/>
          <w:sz w:val="28"/>
          <w:szCs w:val="28"/>
        </w:rPr>
        <w:t xml:space="preserve">в) функциональное обучение должно завершиться не позднее чем за 1 неделю </w:t>
      </w:r>
      <w:r w:rsidR="00673FEA">
        <w:rPr>
          <w:rFonts w:ascii="Times New Roman" w:eastAsia="Times New Roman" w:hAnsi="Times New Roman"/>
          <w:sz w:val="28"/>
          <w:szCs w:val="28"/>
        </w:rPr>
        <w:br/>
      </w:r>
      <w:r w:rsidR="00C05FE6" w:rsidRPr="008942A3">
        <w:rPr>
          <w:rFonts w:ascii="Times New Roman" w:eastAsia="Times New Roman" w:hAnsi="Times New Roman"/>
          <w:sz w:val="28"/>
          <w:szCs w:val="28"/>
        </w:rPr>
        <w:t>до выхода волонтера на работу; г) тренинг на объекте должен пройти не позднее чем за 3 дня до первой смены волонтера).</w:t>
      </w:r>
    </w:p>
    <w:p w14:paraId="5ED6B227" w14:textId="2183EF8E"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составление </w:t>
      </w:r>
      <w:r w:rsidR="00C05FE6" w:rsidRPr="008942A3">
        <w:rPr>
          <w:rFonts w:ascii="Times New Roman" w:hAnsi="Times New Roman" w:cs="Times New Roman"/>
          <w:sz w:val="28"/>
          <w:szCs w:val="28"/>
        </w:rPr>
        <w:t xml:space="preserve">графика смен волонтеров (должен быть готов и доведен </w:t>
      </w:r>
      <w:r w:rsidR="00673FEA">
        <w:rPr>
          <w:rFonts w:ascii="Times New Roman" w:hAnsi="Times New Roman" w:cs="Times New Roman"/>
          <w:sz w:val="28"/>
          <w:szCs w:val="28"/>
        </w:rPr>
        <w:br/>
      </w:r>
      <w:r w:rsidR="00C05FE6" w:rsidRPr="008942A3">
        <w:rPr>
          <w:rFonts w:ascii="Times New Roman" w:hAnsi="Times New Roman" w:cs="Times New Roman"/>
          <w:sz w:val="28"/>
          <w:szCs w:val="28"/>
        </w:rPr>
        <w:t>до сведения волонтеров не менее чем за 2</w:t>
      </w:r>
      <w:r w:rsidRPr="008942A3">
        <w:rPr>
          <w:rFonts w:ascii="Times New Roman" w:hAnsi="Times New Roman" w:cs="Times New Roman"/>
          <w:sz w:val="28"/>
          <w:szCs w:val="28"/>
        </w:rPr>
        <w:t>–</w:t>
      </w:r>
      <w:r w:rsidR="00C05FE6" w:rsidRPr="008942A3">
        <w:rPr>
          <w:rFonts w:ascii="Times New Roman" w:hAnsi="Times New Roman" w:cs="Times New Roman"/>
          <w:sz w:val="28"/>
          <w:szCs w:val="28"/>
        </w:rPr>
        <w:t>30 дней до начала мероприятия)</w:t>
      </w:r>
      <w:r w:rsidRPr="008942A3">
        <w:rPr>
          <w:rFonts w:ascii="Times New Roman" w:hAnsi="Times New Roman" w:cs="Times New Roman"/>
          <w:sz w:val="28"/>
          <w:szCs w:val="28"/>
        </w:rPr>
        <w:t>;</w:t>
      </w:r>
    </w:p>
    <w:p w14:paraId="6D7D5A6E" w14:textId="75AFFD00"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формирование </w:t>
      </w:r>
      <w:r w:rsidR="00C05FE6" w:rsidRPr="008942A3">
        <w:rPr>
          <w:rFonts w:ascii="Times New Roman" w:hAnsi="Times New Roman" w:cs="Times New Roman"/>
          <w:sz w:val="28"/>
          <w:szCs w:val="28"/>
        </w:rPr>
        <w:t>механизма управления волонтерами и комплектование его персоналом (должно быть завершено к началу функционального обучения волонтеров)</w:t>
      </w:r>
      <w:r w:rsidRPr="008942A3">
        <w:rPr>
          <w:rFonts w:ascii="Times New Roman" w:hAnsi="Times New Roman" w:cs="Times New Roman"/>
          <w:sz w:val="28"/>
          <w:szCs w:val="28"/>
        </w:rPr>
        <w:t>;</w:t>
      </w:r>
    </w:p>
    <w:p w14:paraId="7D032D1C" w14:textId="7576799E"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организацию </w:t>
      </w:r>
      <w:r w:rsidR="00C05FE6" w:rsidRPr="008942A3">
        <w:rPr>
          <w:rFonts w:ascii="Times New Roman" w:hAnsi="Times New Roman" w:cs="Times New Roman"/>
          <w:sz w:val="28"/>
          <w:szCs w:val="28"/>
        </w:rPr>
        <w:t>сервисов для волонтеров (должны быть полностью подготовлены к началу первой смены волонтеров)</w:t>
      </w:r>
      <w:r w:rsidRPr="008942A3">
        <w:rPr>
          <w:rFonts w:ascii="Times New Roman" w:hAnsi="Times New Roman" w:cs="Times New Roman"/>
          <w:sz w:val="28"/>
          <w:szCs w:val="28"/>
        </w:rPr>
        <w:t>;</w:t>
      </w:r>
    </w:p>
    <w:p w14:paraId="7DE694D0" w14:textId="5EB02006"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поставку </w:t>
      </w:r>
      <w:r w:rsidR="00C05FE6" w:rsidRPr="008942A3">
        <w:rPr>
          <w:rFonts w:ascii="Times New Roman" w:hAnsi="Times New Roman" w:cs="Times New Roman"/>
          <w:sz w:val="28"/>
          <w:szCs w:val="28"/>
        </w:rPr>
        <w:t>необходимой техники, инвентаря и расходных материалов (должна быть осуществлена до начала смен каждой функциональной команды волонтеров с учетом времени на выдачу материальных ценностей)</w:t>
      </w:r>
      <w:r w:rsidRPr="008942A3">
        <w:rPr>
          <w:rFonts w:ascii="Times New Roman" w:hAnsi="Times New Roman" w:cs="Times New Roman"/>
          <w:sz w:val="28"/>
          <w:szCs w:val="28"/>
        </w:rPr>
        <w:t>;</w:t>
      </w:r>
    </w:p>
    <w:p w14:paraId="11E7E354" w14:textId="399ACFCF"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организацию </w:t>
      </w:r>
      <w:r w:rsidR="00C05FE6" w:rsidRPr="008942A3">
        <w:rPr>
          <w:rFonts w:ascii="Times New Roman" w:hAnsi="Times New Roman" w:cs="Times New Roman"/>
          <w:sz w:val="28"/>
          <w:szCs w:val="28"/>
        </w:rPr>
        <w:t>и оборудование волонтерских центров/штабов на объектах (необходимо выполнить до начала волонтерских смен)</w:t>
      </w:r>
      <w:r w:rsidRPr="008942A3">
        <w:rPr>
          <w:rFonts w:ascii="Times New Roman" w:hAnsi="Times New Roman" w:cs="Times New Roman"/>
          <w:sz w:val="28"/>
          <w:szCs w:val="28"/>
        </w:rPr>
        <w:t>;</w:t>
      </w:r>
    </w:p>
    <w:p w14:paraId="0808D96C" w14:textId="0EEEBCBB"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управление </w:t>
      </w:r>
      <w:r w:rsidR="00C05FE6" w:rsidRPr="008942A3">
        <w:rPr>
          <w:rFonts w:ascii="Times New Roman" w:hAnsi="Times New Roman" w:cs="Times New Roman"/>
          <w:sz w:val="28"/>
          <w:szCs w:val="28"/>
        </w:rPr>
        <w:t xml:space="preserve">волонтерами и организацию их деятельности (выполняется </w:t>
      </w:r>
      <w:r w:rsidR="00673FEA">
        <w:rPr>
          <w:rFonts w:ascii="Times New Roman" w:hAnsi="Times New Roman" w:cs="Times New Roman"/>
          <w:sz w:val="28"/>
          <w:szCs w:val="28"/>
        </w:rPr>
        <w:br/>
      </w:r>
      <w:r w:rsidR="00C05FE6" w:rsidRPr="008942A3">
        <w:rPr>
          <w:rFonts w:ascii="Times New Roman" w:hAnsi="Times New Roman" w:cs="Times New Roman"/>
          <w:sz w:val="28"/>
          <w:szCs w:val="28"/>
        </w:rPr>
        <w:t xml:space="preserve">в период осуществления волонтерами добровольческой деятельности </w:t>
      </w:r>
      <w:r w:rsidR="00673FEA">
        <w:rPr>
          <w:rFonts w:ascii="Times New Roman" w:hAnsi="Times New Roman" w:cs="Times New Roman"/>
          <w:sz w:val="28"/>
          <w:szCs w:val="28"/>
        </w:rPr>
        <w:br/>
      </w:r>
      <w:r w:rsidR="00C05FE6" w:rsidRPr="008942A3">
        <w:rPr>
          <w:rFonts w:ascii="Times New Roman" w:hAnsi="Times New Roman" w:cs="Times New Roman"/>
          <w:sz w:val="28"/>
          <w:szCs w:val="28"/>
        </w:rPr>
        <w:t>на мероприятии)</w:t>
      </w:r>
      <w:r w:rsidRPr="008942A3">
        <w:rPr>
          <w:rFonts w:ascii="Times New Roman" w:hAnsi="Times New Roman" w:cs="Times New Roman"/>
          <w:sz w:val="28"/>
          <w:szCs w:val="28"/>
        </w:rPr>
        <w:t>;</w:t>
      </w:r>
    </w:p>
    <w:p w14:paraId="5689B7C9" w14:textId="70E5027E"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предоставление </w:t>
      </w:r>
      <w:r w:rsidR="00C05FE6" w:rsidRPr="008942A3">
        <w:rPr>
          <w:rFonts w:ascii="Times New Roman" w:hAnsi="Times New Roman" w:cs="Times New Roman"/>
          <w:sz w:val="28"/>
          <w:szCs w:val="28"/>
        </w:rPr>
        <w:t>волонтерам сервисов (выполняется в период осуществления волонтерами добровольческой деятельности на мероприятии)</w:t>
      </w:r>
      <w:r w:rsidRPr="008942A3">
        <w:rPr>
          <w:rFonts w:ascii="Times New Roman" w:hAnsi="Times New Roman" w:cs="Times New Roman"/>
          <w:sz w:val="28"/>
          <w:szCs w:val="28"/>
        </w:rPr>
        <w:t>;</w:t>
      </w:r>
    </w:p>
    <w:p w14:paraId="7C5C72A8" w14:textId="4BFF4922" w:rsidR="00C05FE6" w:rsidRPr="008942A3" w:rsidRDefault="00153F30"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мониторинг </w:t>
      </w:r>
      <w:r w:rsidR="00C05FE6" w:rsidRPr="008942A3">
        <w:rPr>
          <w:rFonts w:ascii="Times New Roman" w:hAnsi="Times New Roman" w:cs="Times New Roman"/>
          <w:sz w:val="28"/>
          <w:szCs w:val="28"/>
        </w:rPr>
        <w:t>и контроль деятельности волонтеров (</w:t>
      </w:r>
      <w:r w:rsidR="004024C5" w:rsidRPr="008942A3">
        <w:rPr>
          <w:rFonts w:ascii="Times New Roman" w:hAnsi="Times New Roman" w:cs="Times New Roman"/>
          <w:sz w:val="28"/>
          <w:szCs w:val="28"/>
        </w:rPr>
        <w:t xml:space="preserve">осуществляется </w:t>
      </w:r>
      <w:r w:rsidR="00C05FE6" w:rsidRPr="008942A3">
        <w:rPr>
          <w:rFonts w:ascii="Times New Roman" w:hAnsi="Times New Roman" w:cs="Times New Roman"/>
          <w:sz w:val="28"/>
          <w:szCs w:val="28"/>
        </w:rPr>
        <w:t>на всем протяжении волонтерской программы)</w:t>
      </w:r>
      <w:r w:rsidR="004024C5" w:rsidRPr="008942A3">
        <w:rPr>
          <w:rFonts w:ascii="Times New Roman" w:hAnsi="Times New Roman" w:cs="Times New Roman"/>
          <w:sz w:val="28"/>
          <w:szCs w:val="28"/>
        </w:rPr>
        <w:t>;</w:t>
      </w:r>
    </w:p>
    <w:p w14:paraId="01A792AB" w14:textId="77CB1837" w:rsidR="00C05FE6" w:rsidRPr="008942A3" w:rsidRDefault="004024C5" w:rsidP="00C71E7E">
      <w:pPr>
        <w:numPr>
          <w:ilvl w:val="0"/>
          <w:numId w:val="15"/>
        </w:numPr>
        <w:tabs>
          <w:tab w:val="left" w:pos="1134"/>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реализацию </w:t>
      </w:r>
      <w:r w:rsidR="00C05FE6" w:rsidRPr="008942A3">
        <w:rPr>
          <w:rFonts w:ascii="Times New Roman" w:hAnsi="Times New Roman" w:cs="Times New Roman"/>
          <w:sz w:val="28"/>
          <w:szCs w:val="28"/>
        </w:rPr>
        <w:t xml:space="preserve">мотивационной программы и программы признания (мотивационные мероприятия должны сопровождать весь период реализации волонтерской программы, мероприятия программы признания завершают </w:t>
      </w:r>
      <w:r w:rsidR="00673FEA">
        <w:rPr>
          <w:rFonts w:ascii="Times New Roman" w:hAnsi="Times New Roman" w:cs="Times New Roman"/>
          <w:sz w:val="28"/>
          <w:szCs w:val="28"/>
        </w:rPr>
        <w:br/>
      </w:r>
      <w:r w:rsidR="00C05FE6" w:rsidRPr="008942A3">
        <w:rPr>
          <w:rFonts w:ascii="Times New Roman" w:hAnsi="Times New Roman" w:cs="Times New Roman"/>
          <w:sz w:val="28"/>
          <w:szCs w:val="28"/>
        </w:rPr>
        <w:t>ее осуществление).</w:t>
      </w:r>
    </w:p>
    <w:p w14:paraId="14B25283" w14:textId="66BEE16A"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Составить перечень материально-технических ценностей, необходимых для обеспечения деятельности волонтеров</w:t>
      </w:r>
      <w:r w:rsidRPr="008942A3">
        <w:rPr>
          <w:rFonts w:ascii="Times New Roman" w:hAnsi="Times New Roman" w:cs="Times New Roman"/>
          <w:sz w:val="28"/>
          <w:szCs w:val="28"/>
        </w:rPr>
        <w:t xml:space="preserve">. На основе </w:t>
      </w:r>
      <w:r w:rsidR="001C1714" w:rsidRPr="008942A3">
        <w:rPr>
          <w:rFonts w:ascii="Times New Roman" w:hAnsi="Times New Roman" w:cs="Times New Roman"/>
          <w:sz w:val="28"/>
          <w:szCs w:val="28"/>
        </w:rPr>
        <w:t>оценки</w:t>
      </w:r>
      <w:r w:rsidRPr="008942A3">
        <w:rPr>
          <w:rFonts w:ascii="Times New Roman" w:hAnsi="Times New Roman" w:cs="Times New Roman"/>
          <w:sz w:val="28"/>
          <w:szCs w:val="28"/>
        </w:rPr>
        <w:t xml:space="preserve"> </w:t>
      </w:r>
      <w:r w:rsidR="001C1714" w:rsidRPr="008942A3">
        <w:rPr>
          <w:rFonts w:ascii="Times New Roman" w:hAnsi="Times New Roman" w:cs="Times New Roman"/>
          <w:sz w:val="28"/>
          <w:szCs w:val="28"/>
        </w:rPr>
        <w:t xml:space="preserve">потребностей </w:t>
      </w:r>
      <w:r w:rsidR="00673FEA">
        <w:rPr>
          <w:rFonts w:ascii="Times New Roman" w:hAnsi="Times New Roman" w:cs="Times New Roman"/>
          <w:sz w:val="28"/>
          <w:szCs w:val="28"/>
        </w:rPr>
        <w:br/>
      </w:r>
      <w:r w:rsidR="001C1714" w:rsidRPr="008942A3">
        <w:rPr>
          <w:rFonts w:ascii="Times New Roman" w:hAnsi="Times New Roman" w:cs="Times New Roman"/>
          <w:sz w:val="28"/>
          <w:szCs w:val="28"/>
        </w:rPr>
        <w:t xml:space="preserve">в материально-техническом оснащении различных этапов и процессов волонтерской программы, анализа </w:t>
      </w:r>
      <w:r w:rsidRPr="008942A3">
        <w:rPr>
          <w:rFonts w:ascii="Times New Roman" w:hAnsi="Times New Roman" w:cs="Times New Roman"/>
          <w:sz w:val="28"/>
          <w:szCs w:val="28"/>
        </w:rPr>
        <w:t xml:space="preserve">должностных инструкций и регламентов, определяющих деятельность волонтеров на позициях, принимая во внимание необходимость оборудования мест кратковременного отдыха </w:t>
      </w:r>
      <w:r w:rsidR="001C1714" w:rsidRPr="008942A3">
        <w:rPr>
          <w:rFonts w:ascii="Times New Roman" w:hAnsi="Times New Roman" w:cs="Times New Roman"/>
          <w:sz w:val="28"/>
          <w:szCs w:val="28"/>
        </w:rPr>
        <w:t xml:space="preserve">и питания волонтеров </w:t>
      </w:r>
      <w:r w:rsidRPr="008942A3">
        <w:rPr>
          <w:rFonts w:ascii="Times New Roman" w:hAnsi="Times New Roman" w:cs="Times New Roman"/>
          <w:sz w:val="28"/>
          <w:szCs w:val="28"/>
        </w:rPr>
        <w:t xml:space="preserve">мебелью </w:t>
      </w:r>
      <w:r w:rsidR="00673FEA">
        <w:rPr>
          <w:rFonts w:ascii="Times New Roman" w:hAnsi="Times New Roman" w:cs="Times New Roman"/>
          <w:sz w:val="28"/>
          <w:szCs w:val="28"/>
        </w:rPr>
        <w:br/>
      </w:r>
      <w:r w:rsidRPr="008942A3">
        <w:rPr>
          <w:rFonts w:ascii="Times New Roman" w:hAnsi="Times New Roman" w:cs="Times New Roman"/>
          <w:sz w:val="28"/>
          <w:szCs w:val="28"/>
        </w:rPr>
        <w:t>и бытовой техникой</w:t>
      </w:r>
      <w:r w:rsidR="001C1714" w:rsidRPr="008942A3">
        <w:rPr>
          <w:rFonts w:ascii="Times New Roman" w:hAnsi="Times New Roman" w:cs="Times New Roman"/>
          <w:sz w:val="28"/>
          <w:szCs w:val="28"/>
        </w:rPr>
        <w:t>,</w:t>
      </w:r>
      <w:r w:rsidRPr="008942A3">
        <w:rPr>
          <w:rFonts w:ascii="Times New Roman" w:hAnsi="Times New Roman" w:cs="Times New Roman"/>
          <w:sz w:val="28"/>
          <w:szCs w:val="28"/>
        </w:rPr>
        <w:t xml:space="preserve"> организатор мероприятия комплектует список необходимых материально-технических ценностей и расходных материалов (подробнее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см. </w:t>
      </w:r>
      <w:r w:rsidR="004024C5" w:rsidRPr="008942A3">
        <w:rPr>
          <w:rFonts w:ascii="Times New Roman" w:hAnsi="Times New Roman" w:cs="Times New Roman"/>
          <w:sz w:val="28"/>
          <w:szCs w:val="28"/>
        </w:rPr>
        <w:t xml:space="preserve">в </w:t>
      </w:r>
      <w:r w:rsidR="004F0730" w:rsidRPr="008942A3">
        <w:rPr>
          <w:rFonts w:ascii="Times New Roman" w:hAnsi="Times New Roman" w:cs="Times New Roman"/>
          <w:sz w:val="28"/>
          <w:szCs w:val="28"/>
        </w:rPr>
        <w:t>пункт</w:t>
      </w:r>
      <w:r w:rsidR="004024C5"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1C1714" w:rsidRPr="008942A3">
        <w:rPr>
          <w:rFonts w:ascii="Times New Roman" w:hAnsi="Times New Roman" w:cs="Times New Roman"/>
          <w:sz w:val="28"/>
          <w:szCs w:val="28"/>
        </w:rPr>
        <w:t>5</w:t>
      </w:r>
      <w:r w:rsidRPr="008942A3">
        <w:rPr>
          <w:rFonts w:ascii="Times New Roman" w:hAnsi="Times New Roman" w:cs="Times New Roman"/>
          <w:sz w:val="28"/>
          <w:szCs w:val="28"/>
        </w:rPr>
        <w:t>.2.</w:t>
      </w:r>
      <w:r w:rsidR="004F0730" w:rsidRPr="008942A3">
        <w:rPr>
          <w:rFonts w:ascii="Times New Roman" w:hAnsi="Times New Roman" w:cs="Times New Roman"/>
          <w:sz w:val="28"/>
          <w:szCs w:val="28"/>
        </w:rPr>
        <w:t>4</w:t>
      </w:r>
      <w:r w:rsidRPr="008942A3">
        <w:rPr>
          <w:rFonts w:ascii="Times New Roman" w:hAnsi="Times New Roman" w:cs="Times New Roman"/>
          <w:sz w:val="28"/>
          <w:szCs w:val="28"/>
        </w:rPr>
        <w:t xml:space="preserve"> «</w:t>
      </w:r>
      <w:r w:rsidR="004F0730" w:rsidRPr="008942A3">
        <w:rPr>
          <w:rFonts w:ascii="Times New Roman" w:hAnsi="Times New Roman" w:cs="Times New Roman"/>
          <w:sz w:val="28"/>
          <w:szCs w:val="28"/>
        </w:rPr>
        <w:t>Механизм планирования материально-технического обеспечения волонтерской программы</w:t>
      </w:r>
      <w:r w:rsidRPr="008942A3">
        <w:rPr>
          <w:rFonts w:ascii="Times New Roman" w:hAnsi="Times New Roman" w:cs="Times New Roman"/>
          <w:sz w:val="28"/>
          <w:szCs w:val="28"/>
        </w:rPr>
        <w:t>»).</w:t>
      </w:r>
    </w:p>
    <w:p w14:paraId="18141B66" w14:textId="3236FCEF"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Разработать смету на реализацию волонтерской программы</w:t>
      </w:r>
      <w:r w:rsidRPr="008942A3">
        <w:rPr>
          <w:rFonts w:ascii="Times New Roman" w:hAnsi="Times New Roman" w:cs="Times New Roman"/>
          <w:sz w:val="28"/>
          <w:szCs w:val="28"/>
        </w:rPr>
        <w:t xml:space="preserve">. Смета должна включать затраты на оплату труда сотрудников, отвечающих за реализацию волонтерской программы, расходы на формирование/привлечение необходимой инфраструктуры, осуществление коммуникационной кампании (вместе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с разработкой специальных аудио-, видео-, текстовых материалов, брендбука), проведение отбора, подготовку волонтеров, реализацию мотивационных и итоговых мероприятий, управление волонтерами, снабжение их сервисами и материально-техническими средствами обеспечения труда и отдыха, а также учитывать потребность перечисленных процессов в помещениях, временной инфраструктуре, транспорте, мебели, оборудовании, компьютерах и периферии, оргтехнике, бытовой технике, приемо-передающих устройствах, инвентаре, услугах физических лиц </w:t>
      </w:r>
      <w:r w:rsidR="00673FEA">
        <w:rPr>
          <w:rFonts w:ascii="Times New Roman" w:hAnsi="Times New Roman" w:cs="Times New Roman"/>
          <w:sz w:val="28"/>
          <w:szCs w:val="28"/>
        </w:rPr>
        <w:br/>
      </w:r>
      <w:r w:rsidRPr="008942A3">
        <w:rPr>
          <w:rFonts w:ascii="Times New Roman" w:hAnsi="Times New Roman" w:cs="Times New Roman"/>
          <w:sz w:val="28"/>
          <w:szCs w:val="28"/>
        </w:rPr>
        <w:t>и организаций, сувенирной продукции, командировочных расходах, полиграфии, расходных материалах и других составляющих.</w:t>
      </w:r>
    </w:p>
    <w:p w14:paraId="566BD2AF" w14:textId="77777777"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Предусмотреть в бюджете мероприятия средства на реализацию волонтерской программы</w:t>
      </w:r>
      <w:r w:rsidRPr="008942A3">
        <w:rPr>
          <w:rFonts w:ascii="Times New Roman" w:hAnsi="Times New Roman" w:cs="Times New Roman"/>
          <w:sz w:val="28"/>
          <w:szCs w:val="28"/>
        </w:rPr>
        <w:t>. Организатор мероприятия должен за счет собственных средств, средств партнеров и спонсоров, привлеченных ресурсов обеспечить покрытие затрат на реализацию волонтерской программы мероприятия.</w:t>
      </w:r>
    </w:p>
    <w:p w14:paraId="017E75BB" w14:textId="6CA90282"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 xml:space="preserve">Заключить и обеспечить исполнение договоров на поставку товаров, </w:t>
      </w:r>
      <w:r w:rsidR="004024C5" w:rsidRPr="008942A3">
        <w:rPr>
          <w:rFonts w:ascii="Times New Roman" w:hAnsi="Times New Roman" w:cs="Times New Roman"/>
          <w:sz w:val="28"/>
          <w:szCs w:val="28"/>
          <w:u w:val="single"/>
        </w:rPr>
        <w:t xml:space="preserve">выполнение </w:t>
      </w:r>
      <w:r w:rsidRPr="008942A3">
        <w:rPr>
          <w:rFonts w:ascii="Times New Roman" w:hAnsi="Times New Roman" w:cs="Times New Roman"/>
          <w:sz w:val="28"/>
          <w:szCs w:val="28"/>
          <w:u w:val="single"/>
        </w:rPr>
        <w:t xml:space="preserve">работ и </w:t>
      </w:r>
      <w:r w:rsidR="004024C5" w:rsidRPr="008942A3">
        <w:rPr>
          <w:rFonts w:ascii="Times New Roman" w:hAnsi="Times New Roman" w:cs="Times New Roman"/>
          <w:sz w:val="28"/>
          <w:szCs w:val="28"/>
          <w:u w:val="single"/>
        </w:rPr>
        <w:t xml:space="preserve">оказание </w:t>
      </w:r>
      <w:r w:rsidRPr="008942A3">
        <w:rPr>
          <w:rFonts w:ascii="Times New Roman" w:hAnsi="Times New Roman" w:cs="Times New Roman"/>
          <w:sz w:val="28"/>
          <w:szCs w:val="28"/>
          <w:u w:val="single"/>
        </w:rPr>
        <w:t>услуг в рамках реализации волонтерской программы</w:t>
      </w:r>
      <w:r w:rsidRPr="008942A3">
        <w:rPr>
          <w:rFonts w:ascii="Times New Roman" w:hAnsi="Times New Roman" w:cs="Times New Roman"/>
          <w:sz w:val="28"/>
          <w:szCs w:val="28"/>
        </w:rPr>
        <w:t xml:space="preserve">. При планировании сроков заключения и исполнения договоров организатору </w:t>
      </w:r>
      <w:r w:rsidRPr="008942A3">
        <w:rPr>
          <w:rFonts w:ascii="Times New Roman" w:hAnsi="Times New Roman" w:cs="Times New Roman"/>
          <w:sz w:val="28"/>
          <w:szCs w:val="28"/>
        </w:rPr>
        <w:lastRenderedPageBreak/>
        <w:t xml:space="preserve">мероприятия необходимо учитывать дорожную карту, собственную организационно-правовую форму и обусловленную </w:t>
      </w:r>
      <w:r w:rsidR="004024C5" w:rsidRPr="008942A3">
        <w:rPr>
          <w:rFonts w:ascii="Times New Roman" w:hAnsi="Times New Roman" w:cs="Times New Roman"/>
          <w:sz w:val="28"/>
          <w:szCs w:val="28"/>
        </w:rPr>
        <w:t xml:space="preserve">этим </w:t>
      </w:r>
      <w:r w:rsidRPr="008942A3">
        <w:rPr>
          <w:rFonts w:ascii="Times New Roman" w:hAnsi="Times New Roman" w:cs="Times New Roman"/>
          <w:sz w:val="28"/>
          <w:szCs w:val="28"/>
        </w:rPr>
        <w:t>необходимость осуществления закупочных процедур, возможность оказания услуг, выполнения работ, поставки товаров ненадлежащего качества.</w:t>
      </w:r>
    </w:p>
    <w:p w14:paraId="6B77432C" w14:textId="3A87D4A0"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Реализовать мероприятия дорожной карты волонтерской программы</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процессе подготовки и выполнения мероприятий волонтерской программы возможно осуществление обоснованной корректировки и оптимизации </w:t>
      </w:r>
      <w:r w:rsidR="00673FEA">
        <w:rPr>
          <w:rFonts w:ascii="Times New Roman" w:hAnsi="Times New Roman" w:cs="Times New Roman"/>
          <w:sz w:val="28"/>
          <w:szCs w:val="28"/>
        </w:rPr>
        <w:br/>
      </w:r>
      <w:r w:rsidRPr="008942A3">
        <w:rPr>
          <w:rFonts w:ascii="Times New Roman" w:hAnsi="Times New Roman" w:cs="Times New Roman"/>
          <w:sz w:val="28"/>
          <w:szCs w:val="28"/>
        </w:rPr>
        <w:t>ее компонентов и их содержания, количественных и качественных показателей, сроков выполнения и иных характеристик.</w:t>
      </w:r>
    </w:p>
    <w:p w14:paraId="5958F0AF" w14:textId="07F4D2E0" w:rsidR="00C05FE6" w:rsidRPr="008942A3" w:rsidRDefault="00C05FE6" w:rsidP="00C71E7E">
      <w:pPr>
        <w:pStyle w:val="a7"/>
        <w:numPr>
          <w:ilvl w:val="0"/>
          <w:numId w:val="2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 xml:space="preserve">Произвести анализ эффективности волонтерской программы </w:t>
      </w:r>
      <w:r w:rsidR="00673FEA">
        <w:rPr>
          <w:rFonts w:ascii="Times New Roman" w:hAnsi="Times New Roman" w:cs="Times New Roman"/>
          <w:sz w:val="28"/>
          <w:szCs w:val="28"/>
          <w:u w:val="single"/>
        </w:rPr>
        <w:br/>
      </w:r>
      <w:r w:rsidRPr="008942A3">
        <w:rPr>
          <w:rFonts w:ascii="Times New Roman" w:hAnsi="Times New Roman" w:cs="Times New Roman"/>
          <w:sz w:val="28"/>
          <w:szCs w:val="28"/>
          <w:u w:val="single"/>
        </w:rPr>
        <w:t>и подготовить отчетность по ее реализации</w:t>
      </w:r>
      <w:r w:rsidRPr="008942A3">
        <w:rPr>
          <w:rFonts w:ascii="Times New Roman" w:hAnsi="Times New Roman" w:cs="Times New Roman"/>
          <w:sz w:val="28"/>
          <w:szCs w:val="28"/>
        </w:rPr>
        <w:t xml:space="preserve">. По </w:t>
      </w:r>
      <w:r w:rsidR="004024C5" w:rsidRPr="008942A3">
        <w:rPr>
          <w:rFonts w:ascii="Times New Roman" w:hAnsi="Times New Roman" w:cs="Times New Roman"/>
          <w:sz w:val="28"/>
          <w:szCs w:val="28"/>
        </w:rPr>
        <w:t xml:space="preserve">окончании </w:t>
      </w:r>
      <w:r w:rsidRPr="008942A3">
        <w:rPr>
          <w:rFonts w:ascii="Times New Roman" w:hAnsi="Times New Roman" w:cs="Times New Roman"/>
          <w:sz w:val="28"/>
          <w:szCs w:val="28"/>
        </w:rPr>
        <w:t xml:space="preserve">волонтерской программы организатор мероприятия </w:t>
      </w:r>
      <w:r w:rsidR="004024C5" w:rsidRPr="008942A3">
        <w:rPr>
          <w:rFonts w:ascii="Times New Roman" w:hAnsi="Times New Roman" w:cs="Times New Roman"/>
          <w:sz w:val="28"/>
          <w:szCs w:val="28"/>
        </w:rPr>
        <w:t xml:space="preserve">готовит </w:t>
      </w:r>
      <w:r w:rsidRPr="008942A3">
        <w:rPr>
          <w:rFonts w:ascii="Times New Roman" w:hAnsi="Times New Roman" w:cs="Times New Roman"/>
          <w:sz w:val="28"/>
          <w:szCs w:val="28"/>
        </w:rPr>
        <w:t>необходимую отчетность, анализирует результативность осуществления волонтерской программы и плодотворность отдельных ее этапов, а также обобщает полученный опыт в целях повышения эффективности организации подобных программ в дальнейшей практике.</w:t>
      </w:r>
    </w:p>
    <w:p w14:paraId="4044D4C1" w14:textId="77777777" w:rsidR="004024C5" w:rsidRPr="008942A3" w:rsidRDefault="004024C5" w:rsidP="008F0DF3">
      <w:pPr>
        <w:pStyle w:val="a7"/>
        <w:tabs>
          <w:tab w:val="left" w:pos="1276"/>
        </w:tabs>
        <w:spacing w:after="0"/>
        <w:ind w:left="709"/>
        <w:jc w:val="both"/>
        <w:rPr>
          <w:rFonts w:ascii="Times New Roman" w:hAnsi="Times New Roman" w:cs="Times New Roman"/>
          <w:sz w:val="28"/>
          <w:szCs w:val="28"/>
        </w:rPr>
      </w:pPr>
    </w:p>
    <w:p w14:paraId="44165F23" w14:textId="0CF4868E" w:rsidR="00C05FE6" w:rsidRPr="008942A3" w:rsidRDefault="00C05FE6" w:rsidP="001C1714">
      <w:pPr>
        <w:pStyle w:val="a1"/>
        <w:rPr>
          <w:sz w:val="28"/>
          <w:szCs w:val="28"/>
          <w:lang w:eastAsia="ru-RU"/>
        </w:rPr>
      </w:pPr>
      <w:bookmarkStart w:id="47" w:name="_Toc79519212"/>
      <w:r w:rsidRPr="008942A3">
        <w:rPr>
          <w:sz w:val="28"/>
          <w:szCs w:val="28"/>
          <w:lang w:eastAsia="ru-RU"/>
        </w:rPr>
        <w:t>Реализация волонтерской программы события через волонтерскую организацию</w:t>
      </w:r>
      <w:bookmarkEnd w:id="47"/>
    </w:p>
    <w:p w14:paraId="294C9B55"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К реализации волонтерской программы мероприятия (события) может быть привлечена как одна, так и несколько волонтерских организаций при условии четкого разделения между ними квоты и функционала волонтеров.</w:t>
      </w:r>
    </w:p>
    <w:p w14:paraId="7AEFC8A4"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При принятии решения о привлечении к реализации волонтерской программы мероприятия волонтерской организации организатор мероприятия может придерживаться следующей совокупности действий, включая, но не ограничиваясь ими:</w:t>
      </w:r>
    </w:p>
    <w:p w14:paraId="5BF147B1" w14:textId="3CBAE066" w:rsidR="00C05FE6" w:rsidRPr="008942A3" w:rsidRDefault="00C05FE6" w:rsidP="00C71E7E">
      <w:pPr>
        <w:pStyle w:val="a7"/>
        <w:numPr>
          <w:ilvl w:val="0"/>
          <w:numId w:val="22"/>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Рассчитать численность волонтеров по функциям и позициям, а также общую численность волонтеров, необходимую для успешной реализации мероприятия</w:t>
      </w:r>
      <w:r w:rsidRPr="008942A3">
        <w:rPr>
          <w:rFonts w:ascii="Times New Roman" w:hAnsi="Times New Roman" w:cs="Times New Roman"/>
          <w:sz w:val="28"/>
          <w:szCs w:val="28"/>
        </w:rPr>
        <w:t xml:space="preserve">. Расчет численности следует производить на основе данных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о потребности в волонтерах функциональных подразделений и служб, а также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с учетом графика работы и сменности добровольцев (подробнее см. </w:t>
      </w:r>
      <w:r w:rsidR="00952001" w:rsidRPr="008942A3">
        <w:rPr>
          <w:rFonts w:ascii="Times New Roman" w:hAnsi="Times New Roman" w:cs="Times New Roman"/>
          <w:sz w:val="28"/>
          <w:szCs w:val="28"/>
        </w:rPr>
        <w:t xml:space="preserve">в </w:t>
      </w:r>
      <w:r w:rsidR="001C1714" w:rsidRPr="008942A3">
        <w:rPr>
          <w:rFonts w:ascii="Times New Roman" w:hAnsi="Times New Roman" w:cs="Times New Roman"/>
          <w:sz w:val="28"/>
          <w:szCs w:val="28"/>
        </w:rPr>
        <w:t>пункт</w:t>
      </w:r>
      <w:r w:rsidR="00952001"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1C1714" w:rsidRPr="008942A3">
        <w:rPr>
          <w:rFonts w:ascii="Times New Roman" w:hAnsi="Times New Roman" w:cs="Times New Roman"/>
          <w:sz w:val="28"/>
          <w:szCs w:val="28"/>
        </w:rPr>
        <w:t>5</w:t>
      </w:r>
      <w:r w:rsidRPr="008942A3">
        <w:rPr>
          <w:rFonts w:ascii="Times New Roman" w:hAnsi="Times New Roman" w:cs="Times New Roman"/>
          <w:sz w:val="28"/>
          <w:szCs w:val="28"/>
        </w:rPr>
        <w:t>.2.</w:t>
      </w:r>
      <w:r w:rsidR="001C1714" w:rsidRPr="008942A3">
        <w:rPr>
          <w:rFonts w:ascii="Times New Roman" w:hAnsi="Times New Roman" w:cs="Times New Roman"/>
          <w:sz w:val="28"/>
          <w:szCs w:val="28"/>
        </w:rPr>
        <w:t>1</w:t>
      </w:r>
      <w:r w:rsidRPr="008942A3">
        <w:rPr>
          <w:rFonts w:ascii="Times New Roman" w:hAnsi="Times New Roman" w:cs="Times New Roman"/>
          <w:sz w:val="28"/>
          <w:szCs w:val="28"/>
        </w:rPr>
        <w:t xml:space="preserve"> «</w:t>
      </w:r>
      <w:r w:rsidR="004F0730" w:rsidRPr="008942A3">
        <w:rPr>
          <w:rFonts w:ascii="Times New Roman" w:hAnsi="Times New Roman" w:cs="Times New Roman"/>
          <w:sz w:val="28"/>
          <w:szCs w:val="28"/>
        </w:rPr>
        <w:t>Методика планирования численности волонтеров</w:t>
      </w:r>
      <w:r w:rsidRPr="008942A3">
        <w:rPr>
          <w:rFonts w:ascii="Times New Roman" w:hAnsi="Times New Roman" w:cs="Times New Roman"/>
          <w:sz w:val="28"/>
          <w:szCs w:val="28"/>
        </w:rPr>
        <w:t>»).</w:t>
      </w:r>
    </w:p>
    <w:p w14:paraId="525844EA" w14:textId="0AA70138" w:rsidR="00C05FE6" w:rsidRPr="008942A3" w:rsidRDefault="00C05FE6" w:rsidP="00C71E7E">
      <w:pPr>
        <w:pStyle w:val="a7"/>
        <w:numPr>
          <w:ilvl w:val="0"/>
          <w:numId w:val="22"/>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u w:val="single"/>
        </w:rPr>
        <w:t xml:space="preserve">Сформулировать ключевые компетенции, необходимые волонтерам </w:t>
      </w:r>
      <w:r w:rsidR="00673FEA">
        <w:rPr>
          <w:rFonts w:ascii="Times New Roman" w:hAnsi="Times New Roman" w:cs="Times New Roman"/>
          <w:sz w:val="28"/>
          <w:szCs w:val="28"/>
          <w:u w:val="single"/>
        </w:rPr>
        <w:br/>
      </w:r>
      <w:r w:rsidRPr="008942A3">
        <w:rPr>
          <w:rFonts w:ascii="Times New Roman" w:hAnsi="Times New Roman" w:cs="Times New Roman"/>
          <w:sz w:val="28"/>
          <w:szCs w:val="28"/>
          <w:u w:val="single"/>
        </w:rPr>
        <w:t>для эффективного участия в подготовке и проведении мероприятия, и разработать</w:t>
      </w:r>
      <w:r w:rsidR="00673FEA">
        <w:rPr>
          <w:rFonts w:ascii="Times New Roman" w:hAnsi="Times New Roman" w:cs="Times New Roman"/>
          <w:sz w:val="28"/>
          <w:szCs w:val="28"/>
          <w:u w:val="single"/>
        </w:rPr>
        <w:br/>
      </w:r>
      <w:r w:rsidRPr="008942A3">
        <w:rPr>
          <w:rFonts w:ascii="Times New Roman" w:hAnsi="Times New Roman" w:cs="Times New Roman"/>
          <w:sz w:val="28"/>
          <w:szCs w:val="28"/>
          <w:u w:val="single"/>
        </w:rPr>
        <w:t>с их учетом профиль (портрет) волонтера</w:t>
      </w:r>
      <w:r w:rsidRPr="008942A3">
        <w:rPr>
          <w:rFonts w:ascii="Times New Roman" w:hAnsi="Times New Roman" w:cs="Times New Roman"/>
          <w:sz w:val="28"/>
          <w:szCs w:val="28"/>
        </w:rPr>
        <w:t xml:space="preserve">. Перечень ключевых и вариативных компетенций, а также пороговый уровень их развития должны определяться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отношении каждой функции и позиции и могут устанавливаться на основе анализа должностных инструкций и регламентов, а также с учетом требований, </w:t>
      </w:r>
      <w:r w:rsidR="00952001" w:rsidRPr="008942A3">
        <w:rPr>
          <w:rFonts w:ascii="Times New Roman" w:hAnsi="Times New Roman" w:cs="Times New Roman"/>
          <w:sz w:val="28"/>
          <w:szCs w:val="28"/>
        </w:rPr>
        <w:t xml:space="preserve">предъявляемых </w:t>
      </w:r>
      <w:r w:rsidRPr="008942A3">
        <w:rPr>
          <w:rFonts w:ascii="Times New Roman" w:hAnsi="Times New Roman" w:cs="Times New Roman"/>
          <w:sz w:val="28"/>
          <w:szCs w:val="28"/>
        </w:rPr>
        <w:t xml:space="preserve">к схожим должностям на </w:t>
      </w:r>
      <w:r w:rsidRPr="008942A3">
        <w:rPr>
          <w:rFonts w:ascii="Times New Roman" w:hAnsi="Times New Roman" w:cs="Times New Roman"/>
          <w:sz w:val="28"/>
          <w:szCs w:val="28"/>
          <w:lang w:val="en-US"/>
        </w:rPr>
        <w:t>hr</w:t>
      </w:r>
      <w:r w:rsidRPr="008942A3">
        <w:rPr>
          <w:rFonts w:ascii="Times New Roman" w:hAnsi="Times New Roman" w:cs="Times New Roman"/>
          <w:sz w:val="28"/>
          <w:szCs w:val="28"/>
        </w:rPr>
        <w:t xml:space="preserve">-порталах (подробнее см. </w:t>
      </w:r>
      <w:r w:rsidR="00952001" w:rsidRPr="008942A3">
        <w:rPr>
          <w:rFonts w:ascii="Times New Roman" w:hAnsi="Times New Roman" w:cs="Times New Roman"/>
          <w:sz w:val="28"/>
          <w:szCs w:val="28"/>
        </w:rPr>
        <w:t xml:space="preserve">в </w:t>
      </w:r>
      <w:r w:rsidR="00A57294" w:rsidRPr="008942A3">
        <w:rPr>
          <w:rFonts w:ascii="Times New Roman" w:hAnsi="Times New Roman" w:cs="Times New Roman"/>
          <w:sz w:val="28"/>
          <w:szCs w:val="28"/>
        </w:rPr>
        <w:t>раздел</w:t>
      </w:r>
      <w:r w:rsidR="00952001" w:rsidRPr="008942A3">
        <w:rPr>
          <w:rFonts w:ascii="Times New Roman" w:hAnsi="Times New Roman" w:cs="Times New Roman"/>
          <w:sz w:val="28"/>
          <w:szCs w:val="28"/>
        </w:rPr>
        <w:t>е</w:t>
      </w:r>
      <w:r w:rsidR="00A57294"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00A57294" w:rsidRPr="008942A3">
        <w:rPr>
          <w:rFonts w:ascii="Times New Roman" w:hAnsi="Times New Roman" w:cs="Times New Roman"/>
          <w:sz w:val="28"/>
          <w:szCs w:val="28"/>
        </w:rPr>
        <w:t>2</w:t>
      </w:r>
      <w:r w:rsidRPr="008942A3">
        <w:rPr>
          <w:rFonts w:ascii="Times New Roman" w:hAnsi="Times New Roman" w:cs="Times New Roman"/>
          <w:sz w:val="28"/>
          <w:szCs w:val="28"/>
        </w:rPr>
        <w:t xml:space="preserve"> «</w:t>
      </w:r>
      <w:r w:rsidR="00A57294" w:rsidRPr="008942A3">
        <w:rPr>
          <w:rFonts w:ascii="Times New Roman" w:hAnsi="Times New Roman" w:cs="Times New Roman"/>
          <w:sz w:val="28"/>
          <w:szCs w:val="28"/>
        </w:rPr>
        <w:t>Профиль и функции событийн</w:t>
      </w:r>
      <w:r w:rsidR="00465906" w:rsidRPr="008942A3">
        <w:rPr>
          <w:rFonts w:ascii="Times New Roman" w:hAnsi="Times New Roman" w:cs="Times New Roman"/>
          <w:sz w:val="28"/>
          <w:szCs w:val="28"/>
        </w:rPr>
        <w:t>ого</w:t>
      </w:r>
      <w:r w:rsidR="00A57294" w:rsidRPr="008942A3">
        <w:rPr>
          <w:rFonts w:ascii="Times New Roman" w:hAnsi="Times New Roman" w:cs="Times New Roman"/>
          <w:sz w:val="28"/>
          <w:szCs w:val="28"/>
        </w:rPr>
        <w:t xml:space="preserve"> волонтер</w:t>
      </w:r>
      <w:r w:rsidR="00465906" w:rsidRPr="008942A3">
        <w:rPr>
          <w:rFonts w:ascii="Times New Roman" w:hAnsi="Times New Roman" w:cs="Times New Roman"/>
          <w:sz w:val="28"/>
          <w:szCs w:val="28"/>
        </w:rPr>
        <w:t>а</w:t>
      </w:r>
      <w:r w:rsidRPr="008942A3">
        <w:rPr>
          <w:rFonts w:ascii="Times New Roman" w:hAnsi="Times New Roman" w:cs="Times New Roman"/>
          <w:sz w:val="28"/>
          <w:szCs w:val="28"/>
        </w:rPr>
        <w:t>»).</w:t>
      </w:r>
    </w:p>
    <w:p w14:paraId="1F58A944" w14:textId="7C83BDCB"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Определить предварительный график работы волонтеров.</w:t>
      </w:r>
      <w:r w:rsidRPr="008942A3">
        <w:rPr>
          <w:rFonts w:ascii="Times New Roman" w:eastAsia="Times New Roman" w:hAnsi="Times New Roman"/>
          <w:color w:val="000000"/>
          <w:sz w:val="28"/>
          <w:szCs w:val="28"/>
          <w:lang w:eastAsia="ru-RU"/>
        </w:rPr>
        <w:t xml:space="preserve"> Организатор мероприятия в соответствии с законодательством Российской Федерации </w:t>
      </w:r>
      <w:r w:rsidRPr="008942A3">
        <w:rPr>
          <w:rFonts w:ascii="Times New Roman" w:eastAsia="Times New Roman" w:hAnsi="Times New Roman"/>
          <w:color w:val="000000"/>
          <w:sz w:val="28"/>
          <w:szCs w:val="28"/>
          <w:lang w:eastAsia="ru-RU"/>
        </w:rPr>
        <w:lastRenderedPageBreak/>
        <w:t xml:space="preserve">устанавливает сроки волонтерской деятельности на мероприятии, время начала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и окончания работы волонтеров на событии по дням</w:t>
      </w:r>
      <w:r w:rsidR="00A57294" w:rsidRPr="008942A3">
        <w:rPr>
          <w:rFonts w:ascii="Times New Roman" w:eastAsia="Times New Roman" w:hAnsi="Times New Roman"/>
          <w:color w:val="000000"/>
          <w:sz w:val="28"/>
          <w:szCs w:val="28"/>
          <w:lang w:eastAsia="ru-RU"/>
        </w:rPr>
        <w:t xml:space="preserve"> (подробнее см. </w:t>
      </w:r>
      <w:r w:rsidR="00952001" w:rsidRPr="008942A3">
        <w:rPr>
          <w:rFonts w:ascii="Times New Roman" w:eastAsia="Times New Roman" w:hAnsi="Times New Roman"/>
          <w:color w:val="000000"/>
          <w:sz w:val="28"/>
          <w:szCs w:val="28"/>
          <w:lang w:eastAsia="ru-RU"/>
        </w:rPr>
        <w:t xml:space="preserve">в </w:t>
      </w:r>
      <w:r w:rsidR="00A57294" w:rsidRPr="008942A3">
        <w:rPr>
          <w:rFonts w:ascii="Times New Roman" w:eastAsia="Times New Roman" w:hAnsi="Times New Roman"/>
          <w:color w:val="000000"/>
          <w:sz w:val="28"/>
          <w:szCs w:val="28"/>
          <w:lang w:eastAsia="ru-RU"/>
        </w:rPr>
        <w:t xml:space="preserve">пункт </w:t>
      </w:r>
      <w:r w:rsidR="00673FEA">
        <w:rPr>
          <w:rFonts w:ascii="Times New Roman" w:eastAsia="Times New Roman" w:hAnsi="Times New Roman"/>
          <w:color w:val="000000"/>
          <w:sz w:val="28"/>
          <w:szCs w:val="28"/>
          <w:lang w:eastAsia="ru-RU"/>
        </w:rPr>
        <w:br/>
      </w:r>
      <w:r w:rsidR="00A57294" w:rsidRPr="008942A3">
        <w:rPr>
          <w:rFonts w:ascii="Times New Roman" w:eastAsia="Times New Roman" w:hAnsi="Times New Roman"/>
          <w:color w:val="000000"/>
          <w:sz w:val="28"/>
          <w:szCs w:val="28"/>
          <w:lang w:eastAsia="ru-RU"/>
        </w:rPr>
        <w:t>5.2.2 «Проектирование графика работы волонтеров»)</w:t>
      </w:r>
      <w:r w:rsidRPr="008942A3">
        <w:rPr>
          <w:rFonts w:ascii="Times New Roman" w:eastAsia="Times New Roman" w:hAnsi="Times New Roman"/>
          <w:color w:val="000000"/>
          <w:sz w:val="28"/>
          <w:szCs w:val="28"/>
          <w:lang w:eastAsia="ru-RU"/>
        </w:rPr>
        <w:t>.</w:t>
      </w:r>
    </w:p>
    <w:p w14:paraId="27624A88" w14:textId="65150416" w:rsidR="00C05FE6" w:rsidRPr="004D0DB9" w:rsidRDefault="00C05FE6" w:rsidP="0066788B">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4D0DB9">
        <w:rPr>
          <w:rFonts w:ascii="Times New Roman" w:eastAsia="Times New Roman" w:hAnsi="Times New Roman"/>
          <w:color w:val="000000"/>
          <w:sz w:val="28"/>
          <w:szCs w:val="28"/>
          <w:u w:val="single"/>
          <w:lang w:eastAsia="ru-RU"/>
        </w:rPr>
        <w:t>Выбрать волонтерскую организацию для реализации волонтерской программы мероприятия</w:t>
      </w:r>
      <w:r w:rsidRPr="004D0DB9">
        <w:rPr>
          <w:rFonts w:ascii="Times New Roman" w:eastAsia="Times New Roman" w:hAnsi="Times New Roman"/>
          <w:color w:val="000000"/>
          <w:sz w:val="28"/>
          <w:szCs w:val="28"/>
          <w:lang w:eastAsia="ru-RU"/>
        </w:rPr>
        <w:t xml:space="preserve">. Такой выбор следует осуществлять с учетом наличия </w:t>
      </w:r>
      <w:r w:rsidR="00673FEA">
        <w:rPr>
          <w:rFonts w:ascii="Times New Roman" w:eastAsia="Times New Roman" w:hAnsi="Times New Roman"/>
          <w:color w:val="000000"/>
          <w:sz w:val="28"/>
          <w:szCs w:val="28"/>
          <w:lang w:eastAsia="ru-RU"/>
        </w:rPr>
        <w:br/>
      </w:r>
      <w:r w:rsidRPr="004D0DB9">
        <w:rPr>
          <w:rFonts w:ascii="Times New Roman" w:eastAsia="Times New Roman" w:hAnsi="Times New Roman"/>
          <w:color w:val="000000"/>
          <w:sz w:val="28"/>
          <w:szCs w:val="28"/>
          <w:lang w:eastAsia="ru-RU"/>
        </w:rPr>
        <w:t>у волонтерской организации качественного опыта</w:t>
      </w:r>
      <w:r w:rsidRPr="004D0DB9">
        <w:rPr>
          <w:rFonts w:ascii="Times New Roman" w:hAnsi="Times New Roman" w:cs="Times New Roman"/>
          <w:sz w:val="28"/>
          <w:szCs w:val="28"/>
        </w:rPr>
        <w:t xml:space="preserve"> реализации волонтерских программ, собственной волонтерской базы и постоянных волонтеров, квалификации сотрудников и активистов волонтерской организации, доступа к необходимой инфраструктуре и других значимых факторов. С перечнем организаций, осуществляющих волонтерскую деятельность в регионе проведения мероприятия, можно ознакомиться на портале </w:t>
      </w:r>
      <w:r w:rsidR="004D0DB9" w:rsidRPr="004D0DB9">
        <w:rPr>
          <w:rFonts w:ascii="Times New Roman" w:hAnsi="Times New Roman" w:cs="Times New Roman"/>
          <w:sz w:val="28"/>
          <w:szCs w:val="28"/>
        </w:rPr>
        <w:t>ЕИС «DOBRO.RU»</w:t>
      </w:r>
      <w:r w:rsidRPr="004D0DB9">
        <w:rPr>
          <w:rFonts w:ascii="Times New Roman" w:hAnsi="Times New Roman" w:cs="Times New Roman"/>
          <w:sz w:val="28"/>
          <w:szCs w:val="28"/>
        </w:rPr>
        <w:t xml:space="preserve"> </w:t>
      </w:r>
      <w:hyperlink r:id="rId20" w:history="1">
        <w:r w:rsidR="004D0DB9" w:rsidRPr="004D0DB9">
          <w:rPr>
            <w:rStyle w:val="a9"/>
            <w:rFonts w:ascii="Times New Roman" w:hAnsi="Times New Roman" w:cs="Times New Roman"/>
            <w:sz w:val="28"/>
            <w:szCs w:val="28"/>
          </w:rPr>
          <w:t>https://dobro.ru/</w:t>
        </w:r>
      </w:hyperlink>
      <w:r w:rsidRPr="004D0DB9">
        <w:rPr>
          <w:rFonts w:ascii="Times New Roman" w:hAnsi="Times New Roman" w:cs="Times New Roman"/>
          <w:sz w:val="28"/>
          <w:szCs w:val="28"/>
        </w:rPr>
        <w:t xml:space="preserve"> в разделе «</w:t>
      </w:r>
      <w:r w:rsidR="004D0DB9" w:rsidRPr="004D0DB9">
        <w:rPr>
          <w:rFonts w:ascii="Times New Roman" w:hAnsi="Times New Roman" w:cs="Times New Roman"/>
          <w:sz w:val="28"/>
          <w:szCs w:val="28"/>
        </w:rPr>
        <w:t>Организаторы</w:t>
      </w:r>
      <w:r w:rsidRPr="004D0DB9">
        <w:rPr>
          <w:rFonts w:ascii="Times New Roman" w:hAnsi="Times New Roman" w:cs="Times New Roman"/>
          <w:sz w:val="28"/>
          <w:szCs w:val="28"/>
        </w:rPr>
        <w:t xml:space="preserve">», наиболее крупные и квалифицированные из них, как правило, входят в состав Ассоциации волонтерских центров России и упомянуты на ее сайте </w:t>
      </w:r>
      <w:hyperlink r:id="rId21" w:history="1">
        <w:r w:rsidR="004D0DB9" w:rsidRPr="004D0DB9">
          <w:rPr>
            <w:rStyle w:val="a9"/>
            <w:rFonts w:ascii="Times New Roman" w:hAnsi="Times New Roman" w:cs="Times New Roman"/>
            <w:sz w:val="28"/>
            <w:szCs w:val="28"/>
          </w:rPr>
          <w:t>https://авц.рф</w:t>
        </w:r>
      </w:hyperlink>
      <w:r w:rsidR="004D0DB9" w:rsidRPr="004D0DB9">
        <w:t xml:space="preserve"> </w:t>
      </w:r>
      <w:r w:rsidRPr="004D0DB9">
        <w:rPr>
          <w:rFonts w:ascii="Times New Roman" w:hAnsi="Times New Roman" w:cs="Times New Roman"/>
          <w:sz w:val="28"/>
          <w:szCs w:val="28"/>
        </w:rPr>
        <w:t xml:space="preserve"> в разделе «</w:t>
      </w:r>
      <w:r w:rsidR="004D0DB9" w:rsidRPr="004D0DB9">
        <w:rPr>
          <w:rFonts w:ascii="Times New Roman" w:hAnsi="Times New Roman" w:cs="Times New Roman"/>
          <w:sz w:val="28"/>
          <w:szCs w:val="28"/>
        </w:rPr>
        <w:t>Региональная сеть</w:t>
      </w:r>
      <w:r w:rsidRPr="004D0DB9">
        <w:rPr>
          <w:rFonts w:ascii="Times New Roman" w:hAnsi="Times New Roman" w:cs="Times New Roman"/>
          <w:sz w:val="28"/>
          <w:szCs w:val="28"/>
        </w:rPr>
        <w:t>». Кроме того, перечень волонтерских организаций можно запросить в региональном органе государственной власти, в чьи полномочия входит развитие добровольческой деятельности.</w:t>
      </w:r>
    </w:p>
    <w:p w14:paraId="00D1F90F" w14:textId="1C4EC772"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 xml:space="preserve">Обратиться в волонтерскую организацию с запросом на привлечение </w:t>
      </w:r>
      <w:r w:rsidR="00673FEA">
        <w:rPr>
          <w:rFonts w:ascii="Times New Roman" w:eastAsia="Times New Roman" w:hAnsi="Times New Roman"/>
          <w:color w:val="000000"/>
          <w:sz w:val="28"/>
          <w:szCs w:val="28"/>
          <w:u w:val="single"/>
          <w:lang w:eastAsia="ru-RU"/>
        </w:rPr>
        <w:br/>
      </w:r>
      <w:r w:rsidRPr="008942A3">
        <w:rPr>
          <w:rFonts w:ascii="Times New Roman" w:eastAsia="Times New Roman" w:hAnsi="Times New Roman"/>
          <w:color w:val="000000"/>
          <w:sz w:val="28"/>
          <w:szCs w:val="28"/>
          <w:u w:val="single"/>
          <w:lang w:eastAsia="ru-RU"/>
        </w:rPr>
        <w:t>ее к реализации волонтерской программы</w:t>
      </w:r>
      <w:r w:rsidRPr="008942A3">
        <w:rPr>
          <w:rFonts w:ascii="Times New Roman" w:eastAsia="Times New Roman" w:hAnsi="Times New Roman"/>
          <w:color w:val="000000"/>
          <w:sz w:val="28"/>
          <w:szCs w:val="28"/>
          <w:lang w:eastAsia="ru-RU"/>
        </w:rPr>
        <w:t>. Данный запрос (см. приложение 3 «</w:t>
      </w:r>
      <w:r w:rsidRPr="008942A3">
        <w:rPr>
          <w:rFonts w:ascii="Times New Roman" w:hAnsi="Times New Roman" w:cs="Times New Roman"/>
          <w:sz w:val="28"/>
          <w:szCs w:val="28"/>
        </w:rPr>
        <w:t>Запрос на привлечение волонтерской организации</w:t>
      </w:r>
      <w:r w:rsidRPr="008942A3">
        <w:rPr>
          <w:rFonts w:ascii="Times New Roman" w:eastAsia="Times New Roman" w:hAnsi="Times New Roman"/>
          <w:color w:val="000000"/>
          <w:sz w:val="28"/>
          <w:szCs w:val="28"/>
          <w:lang w:eastAsia="ru-RU"/>
        </w:rPr>
        <w:t xml:space="preserve">») необходимо направить в сроки, совокупно учитывающие время на принятие волонтерской организацией решения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 xml:space="preserve">о сотрудничестве с организатором мероприятия и подготовку ответа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 xml:space="preserve">на его обращение, а также продолжительность разработки, подготовки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и осуществления волонтерской программы события. В</w:t>
      </w:r>
      <w:r w:rsidRPr="008942A3">
        <w:rPr>
          <w:rFonts w:ascii="Times New Roman" w:hAnsi="Times New Roman" w:cs="Times New Roman"/>
          <w:sz w:val="28"/>
          <w:szCs w:val="28"/>
        </w:rPr>
        <w:t xml:space="preserve"> мероприятиях численностью до 100 волонтеров запрос необходимо направить не позднее чем за 7</w:t>
      </w:r>
      <w:r w:rsidR="00F84D90" w:rsidRPr="008942A3">
        <w:rPr>
          <w:rFonts w:ascii="Times New Roman" w:hAnsi="Times New Roman" w:cs="Times New Roman"/>
          <w:sz w:val="28"/>
          <w:szCs w:val="28"/>
        </w:rPr>
        <w:t>–</w:t>
      </w:r>
      <w:r w:rsidRPr="008942A3">
        <w:rPr>
          <w:rFonts w:ascii="Times New Roman" w:hAnsi="Times New Roman" w:cs="Times New Roman"/>
          <w:sz w:val="28"/>
          <w:szCs w:val="28"/>
        </w:rPr>
        <w:t xml:space="preserve">40 дней </w:t>
      </w:r>
      <w:r w:rsidR="00673FEA">
        <w:rPr>
          <w:rFonts w:ascii="Times New Roman" w:hAnsi="Times New Roman" w:cs="Times New Roman"/>
          <w:sz w:val="28"/>
          <w:szCs w:val="28"/>
        </w:rPr>
        <w:br/>
      </w:r>
      <w:r w:rsidRPr="008942A3">
        <w:rPr>
          <w:rFonts w:ascii="Times New Roman" w:hAnsi="Times New Roman" w:cs="Times New Roman"/>
          <w:sz w:val="28"/>
          <w:szCs w:val="28"/>
        </w:rPr>
        <w:t>до начала мероприятия, до 500 волонтеров – за 6</w:t>
      </w:r>
      <w:r w:rsidR="00F84D90" w:rsidRPr="008942A3">
        <w:rPr>
          <w:rFonts w:ascii="Times New Roman" w:hAnsi="Times New Roman" w:cs="Times New Roman"/>
          <w:sz w:val="28"/>
          <w:szCs w:val="28"/>
        </w:rPr>
        <w:t>–</w:t>
      </w:r>
      <w:r w:rsidRPr="008942A3">
        <w:rPr>
          <w:rFonts w:ascii="Times New Roman" w:hAnsi="Times New Roman" w:cs="Times New Roman"/>
          <w:sz w:val="28"/>
          <w:szCs w:val="28"/>
        </w:rPr>
        <w:t>12 месяцев, свыше 500 волонтеров – за 1</w:t>
      </w:r>
      <w:r w:rsidR="00F84D90" w:rsidRPr="008942A3">
        <w:rPr>
          <w:rFonts w:ascii="Times New Roman" w:hAnsi="Times New Roman" w:cs="Times New Roman"/>
          <w:sz w:val="28"/>
          <w:szCs w:val="28"/>
        </w:rPr>
        <w:t>–</w:t>
      </w:r>
      <w:r w:rsidRPr="008942A3">
        <w:rPr>
          <w:rFonts w:ascii="Times New Roman" w:hAnsi="Times New Roman" w:cs="Times New Roman"/>
          <w:sz w:val="28"/>
          <w:szCs w:val="28"/>
        </w:rPr>
        <w:t xml:space="preserve">3 года до его старта. При реализации крупномасштабных международных мероприятий, требующих привлечения более 1000 добровольцев, отбор волонтерских организаций может осуществляться на конкурсной основе и допускать участие </w:t>
      </w:r>
      <w:r w:rsidR="00673FEA">
        <w:rPr>
          <w:rFonts w:ascii="Times New Roman" w:hAnsi="Times New Roman" w:cs="Times New Roman"/>
          <w:sz w:val="28"/>
          <w:szCs w:val="28"/>
        </w:rPr>
        <w:br/>
      </w:r>
      <w:r w:rsidRPr="008942A3">
        <w:rPr>
          <w:rFonts w:ascii="Times New Roman" w:hAnsi="Times New Roman" w:cs="Times New Roman"/>
          <w:sz w:val="28"/>
          <w:szCs w:val="28"/>
        </w:rPr>
        <w:t>в конкурсе организаций из разных регионов. В этом случае конкурс должен завершиться не менее чем за 2</w:t>
      </w:r>
      <w:r w:rsidR="00F84D90" w:rsidRPr="008942A3">
        <w:rPr>
          <w:rFonts w:ascii="Times New Roman" w:hAnsi="Times New Roman" w:cs="Times New Roman"/>
          <w:sz w:val="28"/>
          <w:szCs w:val="28"/>
        </w:rPr>
        <w:t>–</w:t>
      </w:r>
      <w:r w:rsidRPr="008942A3">
        <w:rPr>
          <w:rFonts w:ascii="Times New Roman" w:hAnsi="Times New Roman" w:cs="Times New Roman"/>
          <w:sz w:val="28"/>
          <w:szCs w:val="28"/>
        </w:rPr>
        <w:t>3 года до проведения мероприятия.</w:t>
      </w:r>
    </w:p>
    <w:p w14:paraId="124C6A07" w14:textId="19020AD8"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Получить согласие волонтерской организации на сотрудничество.</w:t>
      </w:r>
      <w:r w:rsidRPr="008942A3">
        <w:rPr>
          <w:rFonts w:ascii="Times New Roman" w:eastAsia="Times New Roman" w:hAnsi="Times New Roman"/>
          <w:color w:val="000000"/>
          <w:sz w:val="28"/>
          <w:szCs w:val="28"/>
          <w:lang w:eastAsia="ru-RU"/>
        </w:rPr>
        <w:t xml:space="preserve"> </w:t>
      </w:r>
      <w:r w:rsidR="002C1BFD">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 xml:space="preserve">При получении отрицательного ответа организатор мероприятия должен обратиться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в другую волонтерскую организацию.</w:t>
      </w:r>
    </w:p>
    <w:p w14:paraId="188C3D27" w14:textId="683F6C43"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Совместно с волонтерской организацией с</w:t>
      </w:r>
      <w:r w:rsidRPr="008942A3">
        <w:rPr>
          <w:rFonts w:ascii="Times New Roman" w:hAnsi="Times New Roman" w:cs="Times New Roman"/>
          <w:sz w:val="28"/>
          <w:szCs w:val="28"/>
          <w:u w:val="single"/>
        </w:rPr>
        <w:t>формировать список и объем предоставляемых волонтерам сервисов</w:t>
      </w:r>
      <w:r w:rsidRPr="008942A3">
        <w:rPr>
          <w:rFonts w:ascii="Times New Roman" w:hAnsi="Times New Roman" w:cs="Times New Roman"/>
          <w:sz w:val="28"/>
          <w:szCs w:val="28"/>
        </w:rPr>
        <w:t xml:space="preserve">. С учетом длительности мероприятия, предполагаемого графика работы волонтеров, места проведения мероприятия и места жительства потенциальных волонтеров, видов деятельности и должностных инструкций волонтеров, имеющихся ресурсов организатор мероприятия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по согласованию с волонтерской организацией устанавливает нормы предоставления сервисов </w:t>
      </w:r>
      <w:r w:rsidR="00F84D90" w:rsidRPr="008942A3">
        <w:rPr>
          <w:rFonts w:ascii="Times New Roman" w:hAnsi="Times New Roman" w:cs="Times New Roman"/>
          <w:sz w:val="28"/>
          <w:szCs w:val="28"/>
        </w:rPr>
        <w:t xml:space="preserve">волонтерам </w:t>
      </w:r>
      <w:r w:rsidRPr="008942A3">
        <w:rPr>
          <w:rFonts w:ascii="Times New Roman" w:hAnsi="Times New Roman" w:cs="Times New Roman"/>
          <w:sz w:val="28"/>
          <w:szCs w:val="28"/>
        </w:rPr>
        <w:t xml:space="preserve">(подробнее см. </w:t>
      </w:r>
      <w:r w:rsidR="00F84D90" w:rsidRPr="008942A3">
        <w:rPr>
          <w:rFonts w:ascii="Times New Roman" w:hAnsi="Times New Roman" w:cs="Times New Roman"/>
          <w:sz w:val="28"/>
          <w:szCs w:val="28"/>
        </w:rPr>
        <w:t xml:space="preserve">в </w:t>
      </w:r>
      <w:r w:rsidRPr="008942A3">
        <w:rPr>
          <w:rFonts w:ascii="Times New Roman" w:hAnsi="Times New Roman" w:cs="Times New Roman"/>
          <w:sz w:val="28"/>
          <w:szCs w:val="28"/>
        </w:rPr>
        <w:t>параграф</w:t>
      </w:r>
      <w:r w:rsidR="00F84D90"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A21FA8" w:rsidRPr="008942A3">
        <w:rPr>
          <w:rFonts w:ascii="Times New Roman" w:hAnsi="Times New Roman" w:cs="Times New Roman"/>
          <w:sz w:val="28"/>
          <w:szCs w:val="28"/>
        </w:rPr>
        <w:t>4</w:t>
      </w:r>
      <w:r w:rsidRPr="008942A3">
        <w:rPr>
          <w:rFonts w:ascii="Times New Roman" w:hAnsi="Times New Roman" w:cs="Times New Roman"/>
          <w:sz w:val="28"/>
          <w:szCs w:val="28"/>
        </w:rPr>
        <w:t xml:space="preserve">.2 «Сервисы, предоставляемые </w:t>
      </w:r>
      <w:r w:rsidRPr="008942A3">
        <w:rPr>
          <w:rFonts w:ascii="Times New Roman" w:hAnsi="Times New Roman" w:cs="Times New Roman"/>
          <w:sz w:val="28"/>
          <w:szCs w:val="28"/>
        </w:rPr>
        <w:lastRenderedPageBreak/>
        <w:t xml:space="preserve">событийному волонтеру», </w:t>
      </w:r>
      <w:r w:rsidR="00F84D90" w:rsidRPr="008942A3">
        <w:rPr>
          <w:rFonts w:ascii="Times New Roman" w:hAnsi="Times New Roman" w:cs="Times New Roman"/>
          <w:sz w:val="28"/>
          <w:szCs w:val="28"/>
        </w:rPr>
        <w:t xml:space="preserve">в </w:t>
      </w:r>
      <w:r w:rsidR="00A21FA8" w:rsidRPr="008942A3">
        <w:rPr>
          <w:rFonts w:ascii="Times New Roman" w:hAnsi="Times New Roman" w:cs="Times New Roman"/>
          <w:sz w:val="28"/>
          <w:szCs w:val="28"/>
        </w:rPr>
        <w:t>пункт</w:t>
      </w:r>
      <w:r w:rsidR="00F84D90"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A21FA8" w:rsidRPr="008942A3">
        <w:rPr>
          <w:rFonts w:ascii="Times New Roman" w:hAnsi="Times New Roman" w:cs="Times New Roman"/>
          <w:sz w:val="28"/>
          <w:szCs w:val="28"/>
        </w:rPr>
        <w:t>5</w:t>
      </w:r>
      <w:r w:rsidRPr="008942A3">
        <w:rPr>
          <w:rFonts w:ascii="Times New Roman" w:hAnsi="Times New Roman" w:cs="Times New Roman"/>
          <w:sz w:val="28"/>
          <w:szCs w:val="28"/>
        </w:rPr>
        <w:t>.2.</w:t>
      </w:r>
      <w:r w:rsidR="00A21FA8" w:rsidRPr="008942A3">
        <w:rPr>
          <w:rFonts w:ascii="Times New Roman" w:hAnsi="Times New Roman" w:cs="Times New Roman"/>
          <w:sz w:val="28"/>
          <w:szCs w:val="28"/>
        </w:rPr>
        <w:t>3</w:t>
      </w:r>
      <w:r w:rsidRPr="008942A3">
        <w:rPr>
          <w:rFonts w:ascii="Times New Roman" w:hAnsi="Times New Roman" w:cs="Times New Roman"/>
          <w:sz w:val="28"/>
          <w:szCs w:val="28"/>
        </w:rPr>
        <w:t xml:space="preserve"> «</w:t>
      </w:r>
      <w:r w:rsidR="00A21FA8" w:rsidRPr="008942A3">
        <w:rPr>
          <w:rFonts w:ascii="Times New Roman" w:hAnsi="Times New Roman" w:cs="Times New Roman"/>
          <w:sz w:val="28"/>
          <w:szCs w:val="28"/>
        </w:rPr>
        <w:t>Механизм планирования сервисов для волонтеров</w:t>
      </w:r>
      <w:r w:rsidRPr="008942A3">
        <w:rPr>
          <w:rFonts w:ascii="Times New Roman" w:hAnsi="Times New Roman" w:cs="Times New Roman"/>
          <w:sz w:val="28"/>
          <w:szCs w:val="28"/>
        </w:rPr>
        <w:t>»).</w:t>
      </w:r>
    </w:p>
    <w:p w14:paraId="5712BF65" w14:textId="386614D7"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 xml:space="preserve">Заключить с волонтерской организацией договор о сотрудничестве </w:t>
      </w:r>
      <w:r w:rsidR="00673FEA">
        <w:rPr>
          <w:rFonts w:ascii="Times New Roman" w:eastAsia="Times New Roman" w:hAnsi="Times New Roman"/>
          <w:color w:val="000000"/>
          <w:sz w:val="28"/>
          <w:szCs w:val="28"/>
          <w:u w:val="single"/>
          <w:lang w:eastAsia="ru-RU"/>
        </w:rPr>
        <w:br/>
      </w:r>
      <w:r w:rsidRPr="008942A3">
        <w:rPr>
          <w:rFonts w:ascii="Times New Roman" w:eastAsia="Times New Roman" w:hAnsi="Times New Roman"/>
          <w:color w:val="000000"/>
          <w:sz w:val="28"/>
          <w:szCs w:val="28"/>
          <w:u w:val="single"/>
          <w:lang w:eastAsia="ru-RU"/>
        </w:rPr>
        <w:t>в реализации волонтерской программы мероприятия.</w:t>
      </w:r>
      <w:r w:rsidRPr="008942A3">
        <w:rPr>
          <w:rFonts w:ascii="Times New Roman" w:eastAsia="Times New Roman" w:hAnsi="Times New Roman"/>
          <w:color w:val="000000"/>
          <w:sz w:val="28"/>
          <w:szCs w:val="28"/>
          <w:lang w:eastAsia="ru-RU"/>
        </w:rPr>
        <w:t xml:space="preserve"> В договоре (см. приложение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4 «</w:t>
      </w:r>
      <w:r w:rsidR="00636E06" w:rsidRPr="008942A3">
        <w:rPr>
          <w:rFonts w:ascii="Times New Roman" w:hAnsi="Times New Roman" w:cs="Times New Roman"/>
          <w:sz w:val="28"/>
          <w:szCs w:val="28"/>
        </w:rPr>
        <w:t>Проект</w:t>
      </w:r>
      <w:r w:rsidRPr="008942A3">
        <w:rPr>
          <w:rFonts w:ascii="Times New Roman" w:hAnsi="Times New Roman" w:cs="Times New Roman"/>
          <w:sz w:val="28"/>
          <w:szCs w:val="28"/>
        </w:rPr>
        <w:t xml:space="preserve"> соглашени</w:t>
      </w:r>
      <w:r w:rsidR="00636E06" w:rsidRPr="008942A3">
        <w:rPr>
          <w:rFonts w:ascii="Times New Roman" w:hAnsi="Times New Roman" w:cs="Times New Roman"/>
          <w:sz w:val="28"/>
          <w:szCs w:val="28"/>
        </w:rPr>
        <w:t>я</w:t>
      </w:r>
      <w:r w:rsidRPr="008942A3">
        <w:rPr>
          <w:rFonts w:ascii="Times New Roman" w:hAnsi="Times New Roman" w:cs="Times New Roman"/>
          <w:sz w:val="28"/>
          <w:szCs w:val="28"/>
        </w:rPr>
        <w:t xml:space="preserve"> о взаимодействии между организатором мероприятия </w:t>
      </w:r>
      <w:r w:rsidR="00673FEA">
        <w:rPr>
          <w:rFonts w:ascii="Times New Roman" w:hAnsi="Times New Roman" w:cs="Times New Roman"/>
          <w:sz w:val="28"/>
          <w:szCs w:val="28"/>
        </w:rPr>
        <w:br/>
      </w:r>
      <w:r w:rsidRPr="008942A3">
        <w:rPr>
          <w:rFonts w:ascii="Times New Roman" w:hAnsi="Times New Roman" w:cs="Times New Roman"/>
          <w:sz w:val="28"/>
          <w:szCs w:val="28"/>
        </w:rPr>
        <w:t>и волонтерской организацией</w:t>
      </w:r>
      <w:r w:rsidRPr="008942A3">
        <w:rPr>
          <w:rFonts w:ascii="Times New Roman" w:eastAsia="Times New Roman" w:hAnsi="Times New Roman"/>
          <w:color w:val="000000"/>
          <w:sz w:val="28"/>
          <w:szCs w:val="28"/>
          <w:lang w:eastAsia="ru-RU"/>
        </w:rPr>
        <w:t>») следует оговорить все значимые условия сотрудничества, включая вопросы возмещения волонтерской организации расходов, понесенных в связи с реализацией волонтерской программы мероприятия.</w:t>
      </w:r>
    </w:p>
    <w:p w14:paraId="05456D0F" w14:textId="384B6144"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Утвердить волонтерскую программу мероприятия.</w:t>
      </w:r>
      <w:r w:rsidRPr="008942A3">
        <w:rPr>
          <w:rFonts w:ascii="Times New Roman" w:eastAsia="Times New Roman" w:hAnsi="Times New Roman"/>
          <w:color w:val="000000"/>
          <w:sz w:val="28"/>
          <w:szCs w:val="28"/>
          <w:lang w:eastAsia="ru-RU"/>
        </w:rPr>
        <w:t xml:space="preserve"> Организатор мероприятия в зависимости от достигнутых договоренностей получает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от волонтерской организации либо совместно с ней разрабатывает волонтерскую программу события, включая тактику и стратегию коммуникационной кампании, технологию регистрации волонтеров, методику их отбора, содержание и механику образовательной и мотивационной программ, механизм управления волонтерами, дорожную карту исполнения</w:t>
      </w:r>
      <w:r w:rsidR="00F84D90" w:rsidRPr="008942A3">
        <w:rPr>
          <w:rFonts w:ascii="Times New Roman" w:eastAsia="Times New Roman" w:hAnsi="Times New Roman"/>
          <w:color w:val="000000"/>
          <w:sz w:val="28"/>
          <w:szCs w:val="28"/>
          <w:lang w:eastAsia="ru-RU"/>
        </w:rPr>
        <w:t xml:space="preserve"> программы</w:t>
      </w:r>
      <w:r w:rsidRPr="008942A3">
        <w:rPr>
          <w:rFonts w:ascii="Times New Roman" w:eastAsia="Times New Roman" w:hAnsi="Times New Roman"/>
          <w:color w:val="000000"/>
          <w:sz w:val="28"/>
          <w:szCs w:val="28"/>
          <w:lang w:eastAsia="ru-RU"/>
        </w:rPr>
        <w:t xml:space="preserve">. Объем и детализация программы </w:t>
      </w:r>
      <w:r w:rsidR="00F84D90" w:rsidRPr="008942A3">
        <w:rPr>
          <w:rFonts w:ascii="Times New Roman" w:eastAsia="Times New Roman" w:hAnsi="Times New Roman"/>
          <w:color w:val="000000"/>
          <w:sz w:val="28"/>
          <w:szCs w:val="28"/>
          <w:lang w:eastAsia="ru-RU"/>
        </w:rPr>
        <w:t xml:space="preserve">зависят </w:t>
      </w:r>
      <w:r w:rsidR="00673FEA">
        <w:rPr>
          <w:rFonts w:ascii="Times New Roman" w:eastAsia="Times New Roman" w:hAnsi="Times New Roman"/>
          <w:color w:val="000000"/>
          <w:sz w:val="28"/>
          <w:szCs w:val="28"/>
          <w:lang w:eastAsia="ru-RU"/>
        </w:rPr>
        <w:br/>
      </w:r>
      <w:r w:rsidRPr="008942A3">
        <w:rPr>
          <w:rFonts w:ascii="Times New Roman" w:eastAsia="Times New Roman" w:hAnsi="Times New Roman"/>
          <w:color w:val="000000"/>
          <w:sz w:val="28"/>
          <w:szCs w:val="28"/>
          <w:lang w:eastAsia="ru-RU"/>
        </w:rPr>
        <w:t>от масштаба мероприятия. Предварительная версия программы согласуется сторонами, дорабатывается и утверждается организатором мероприятия.</w:t>
      </w:r>
    </w:p>
    <w:p w14:paraId="53758EB2" w14:textId="13733781"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hAnsi="Times New Roman" w:cs="Times New Roman"/>
          <w:sz w:val="28"/>
          <w:szCs w:val="28"/>
          <w:u w:val="single"/>
        </w:rPr>
        <w:t>Совместно с волонтерской организацией составить перечень материально-технических ценностей, необходимых для обеспечения деятельности волонтеров</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00A21FA8" w:rsidRPr="008942A3">
        <w:rPr>
          <w:rFonts w:ascii="Times New Roman" w:hAnsi="Times New Roman" w:cs="Times New Roman"/>
          <w:sz w:val="28"/>
          <w:szCs w:val="28"/>
        </w:rPr>
        <w:t>На основе оценки потребностей в материально-техническом оснащении различных этапов и процессов волонтерской программы, анализа</w:t>
      </w:r>
      <w:r w:rsidRPr="008942A3">
        <w:rPr>
          <w:rFonts w:ascii="Times New Roman" w:hAnsi="Times New Roman" w:cs="Times New Roman"/>
          <w:sz w:val="28"/>
          <w:szCs w:val="28"/>
        </w:rPr>
        <w:t xml:space="preserve"> должностных инструкций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регламентов, определяющих деятельность волонтеров на позициях, принимая </w:t>
      </w:r>
      <w:r w:rsidR="00673FEA">
        <w:rPr>
          <w:rFonts w:ascii="Times New Roman" w:hAnsi="Times New Roman" w:cs="Times New Roman"/>
          <w:sz w:val="28"/>
          <w:szCs w:val="28"/>
        </w:rPr>
        <w:br/>
      </w:r>
      <w:r w:rsidRPr="008942A3">
        <w:rPr>
          <w:rFonts w:ascii="Times New Roman" w:hAnsi="Times New Roman" w:cs="Times New Roman"/>
          <w:sz w:val="28"/>
          <w:szCs w:val="28"/>
        </w:rPr>
        <w:t>во внимание необходимость оборудования мест кратковременного отдыха волонтеров мебелью и бытовой техникой</w:t>
      </w:r>
      <w:r w:rsidR="00F84D90" w:rsidRPr="008942A3">
        <w:rPr>
          <w:rFonts w:ascii="Times New Roman" w:hAnsi="Times New Roman" w:cs="Times New Roman"/>
          <w:sz w:val="28"/>
          <w:szCs w:val="28"/>
        </w:rPr>
        <w:t>,</w:t>
      </w:r>
      <w:r w:rsidRPr="008942A3">
        <w:rPr>
          <w:rFonts w:ascii="Times New Roman" w:hAnsi="Times New Roman" w:cs="Times New Roman"/>
          <w:sz w:val="28"/>
          <w:szCs w:val="28"/>
        </w:rPr>
        <w:t xml:space="preserve"> организатор мероприятия по согласованию с волонтерской организацией </w:t>
      </w:r>
      <w:r w:rsidR="00F84D90" w:rsidRPr="008942A3">
        <w:rPr>
          <w:rFonts w:ascii="Times New Roman" w:hAnsi="Times New Roman" w:cs="Times New Roman"/>
          <w:sz w:val="28"/>
          <w:szCs w:val="28"/>
        </w:rPr>
        <w:t xml:space="preserve">составляет </w:t>
      </w:r>
      <w:r w:rsidRPr="008942A3">
        <w:rPr>
          <w:rFonts w:ascii="Times New Roman" w:hAnsi="Times New Roman" w:cs="Times New Roman"/>
          <w:sz w:val="28"/>
          <w:szCs w:val="28"/>
        </w:rPr>
        <w:t xml:space="preserve">список необходимых материально-технических ценностей и расходных материалов (подробнее см. </w:t>
      </w:r>
      <w:r w:rsidR="00F84D90" w:rsidRPr="008942A3">
        <w:rPr>
          <w:rFonts w:ascii="Times New Roman" w:hAnsi="Times New Roman" w:cs="Times New Roman"/>
          <w:sz w:val="28"/>
          <w:szCs w:val="28"/>
        </w:rPr>
        <w:t xml:space="preserve">в </w:t>
      </w:r>
      <w:r w:rsidR="00A21FA8" w:rsidRPr="008942A3">
        <w:rPr>
          <w:rFonts w:ascii="Times New Roman" w:hAnsi="Times New Roman" w:cs="Times New Roman"/>
          <w:sz w:val="28"/>
          <w:szCs w:val="28"/>
        </w:rPr>
        <w:t>пункт</w:t>
      </w:r>
      <w:r w:rsidR="00F84D90" w:rsidRPr="008942A3">
        <w:rPr>
          <w:rFonts w:ascii="Times New Roman" w:hAnsi="Times New Roman" w:cs="Times New Roman"/>
          <w:sz w:val="28"/>
          <w:szCs w:val="28"/>
        </w:rPr>
        <w:t>е</w:t>
      </w:r>
      <w:r w:rsidRPr="008942A3">
        <w:rPr>
          <w:rFonts w:ascii="Times New Roman" w:hAnsi="Times New Roman" w:cs="Times New Roman"/>
          <w:sz w:val="28"/>
          <w:szCs w:val="28"/>
        </w:rPr>
        <w:t xml:space="preserve"> </w:t>
      </w:r>
      <w:r w:rsidR="00A21FA8" w:rsidRPr="008942A3">
        <w:rPr>
          <w:rFonts w:ascii="Times New Roman" w:hAnsi="Times New Roman" w:cs="Times New Roman"/>
          <w:sz w:val="28"/>
          <w:szCs w:val="28"/>
        </w:rPr>
        <w:t>5</w:t>
      </w:r>
      <w:r w:rsidRPr="008942A3">
        <w:rPr>
          <w:rFonts w:ascii="Times New Roman" w:hAnsi="Times New Roman" w:cs="Times New Roman"/>
          <w:sz w:val="28"/>
          <w:szCs w:val="28"/>
        </w:rPr>
        <w:t>.2.</w:t>
      </w:r>
      <w:r w:rsidR="00A21FA8" w:rsidRPr="008942A3">
        <w:rPr>
          <w:rFonts w:ascii="Times New Roman" w:hAnsi="Times New Roman" w:cs="Times New Roman"/>
          <w:sz w:val="28"/>
          <w:szCs w:val="28"/>
        </w:rPr>
        <w:t>4</w:t>
      </w:r>
      <w:r w:rsidRPr="008942A3">
        <w:rPr>
          <w:rFonts w:ascii="Times New Roman" w:hAnsi="Times New Roman" w:cs="Times New Roman"/>
          <w:sz w:val="28"/>
          <w:szCs w:val="28"/>
        </w:rPr>
        <w:t xml:space="preserve"> «</w:t>
      </w:r>
      <w:r w:rsidR="00A21FA8" w:rsidRPr="008942A3">
        <w:rPr>
          <w:rFonts w:ascii="Times New Roman" w:hAnsi="Times New Roman" w:cs="Times New Roman"/>
          <w:sz w:val="28"/>
          <w:szCs w:val="28"/>
        </w:rPr>
        <w:t>Механизм планирования материально-технического обеспечения волонтерской программы</w:t>
      </w:r>
      <w:r w:rsidRPr="008942A3">
        <w:rPr>
          <w:rFonts w:ascii="Times New Roman" w:hAnsi="Times New Roman" w:cs="Times New Roman"/>
          <w:sz w:val="28"/>
          <w:szCs w:val="28"/>
        </w:rPr>
        <w:t>»).</w:t>
      </w:r>
    </w:p>
    <w:p w14:paraId="5FF02FFC" w14:textId="145459E9"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Утвердить смету расходов на реализацию волонтерской программы</w:t>
      </w:r>
      <w:r w:rsidRPr="008942A3">
        <w:rPr>
          <w:rFonts w:ascii="Times New Roman" w:eastAsia="Times New Roman" w:hAnsi="Times New Roman"/>
          <w:color w:val="000000"/>
          <w:sz w:val="28"/>
          <w:szCs w:val="28"/>
          <w:lang w:eastAsia="ru-RU"/>
        </w:rPr>
        <w:t xml:space="preserve">. Организатор мероприятия в зависимости от достигнутых договоренностей получает от волонтерской организации либо совместно с ней разрабатывает смету расходов на волонтерскую программу мероприятия, включающую возможные </w:t>
      </w:r>
      <w:r w:rsidRPr="008942A3">
        <w:rPr>
          <w:rFonts w:ascii="Times New Roman" w:hAnsi="Times New Roman" w:cs="Times New Roman"/>
          <w:sz w:val="28"/>
          <w:szCs w:val="28"/>
        </w:rPr>
        <w:t xml:space="preserve">расходы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на компенсацию затрат волонтерской организации, расходы </w:t>
      </w:r>
      <w:r w:rsidR="00673FEA">
        <w:rPr>
          <w:rFonts w:ascii="Times New Roman" w:hAnsi="Times New Roman" w:cs="Times New Roman"/>
          <w:sz w:val="28"/>
          <w:szCs w:val="28"/>
        </w:rPr>
        <w:br/>
      </w:r>
      <w:r w:rsidRPr="008942A3">
        <w:rPr>
          <w:rFonts w:ascii="Times New Roman" w:hAnsi="Times New Roman" w:cs="Times New Roman"/>
          <w:sz w:val="28"/>
          <w:szCs w:val="28"/>
        </w:rPr>
        <w:t>на формирование/привлечение необходимой инфраструктуры, осуществление коммуникационной кампании (вместе с разработкой специальных аудио-, видео-, текстовых материалов, брендбука), проведение набора, отбора, подготовку волонтеров, реализацию мотивационных и итоговых мероприятий, управление волонтерами, снабжение их сервисами и материально-техническими средствами обеспечения труда и отдыха, а также учитывающую потребность перечисленных процессов в помещениях, временной инфраструктуре, транспорте, мебели, оборудовании, компьютерах и периферии, оргтехнике, бытовой технике, приемо-</w:t>
      </w:r>
      <w:r w:rsidRPr="008942A3">
        <w:rPr>
          <w:rFonts w:ascii="Times New Roman" w:hAnsi="Times New Roman" w:cs="Times New Roman"/>
          <w:sz w:val="28"/>
          <w:szCs w:val="28"/>
        </w:rPr>
        <w:lastRenderedPageBreak/>
        <w:t>передающих устройствах, инвентаре, услугах физических лиц и организаций, сувенирной продукции, командировочных расходах, полиграфии, расходных материалах и других составляющих</w:t>
      </w:r>
      <w:r w:rsidRPr="008942A3">
        <w:rPr>
          <w:rFonts w:ascii="Times New Roman" w:eastAsia="Times New Roman" w:hAnsi="Times New Roman"/>
          <w:color w:val="000000"/>
          <w:sz w:val="28"/>
          <w:szCs w:val="28"/>
          <w:lang w:eastAsia="ru-RU"/>
        </w:rPr>
        <w:t>. Предварительная версия сметы согласуется сторонами, дорабатывается и утверждается организатором мероприятия.</w:t>
      </w:r>
    </w:p>
    <w:p w14:paraId="1C6DB0EA" w14:textId="77777777"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hAnsi="Times New Roman" w:cs="Times New Roman"/>
          <w:sz w:val="28"/>
          <w:szCs w:val="28"/>
          <w:u w:val="single"/>
        </w:rPr>
        <w:t>Предусмотреть в бюджете мероприятия средства на реализацию волонтерской программы события</w:t>
      </w:r>
      <w:r w:rsidRPr="008942A3">
        <w:rPr>
          <w:rFonts w:ascii="Times New Roman" w:hAnsi="Times New Roman" w:cs="Times New Roman"/>
          <w:sz w:val="28"/>
          <w:szCs w:val="28"/>
        </w:rPr>
        <w:t>. Организатор мероприятия должен за счет собственных средств, средств партнеров и спонсоров, привлеченных ресурсов обеспечить покрытие затрат на реализацию волонтерской программы мероприятия.</w:t>
      </w:r>
    </w:p>
    <w:p w14:paraId="3728B6BB" w14:textId="7BC2415E"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hAnsi="Times New Roman" w:cs="Times New Roman"/>
          <w:sz w:val="28"/>
          <w:szCs w:val="28"/>
          <w:u w:val="single"/>
        </w:rPr>
        <w:t xml:space="preserve">Заключить и обеспечить исполнение договоров на поставку товаров, </w:t>
      </w:r>
      <w:r w:rsidR="00F84D90" w:rsidRPr="008942A3">
        <w:rPr>
          <w:rFonts w:ascii="Times New Roman" w:hAnsi="Times New Roman" w:cs="Times New Roman"/>
          <w:sz w:val="28"/>
          <w:szCs w:val="28"/>
          <w:u w:val="single"/>
        </w:rPr>
        <w:t xml:space="preserve">выполнение </w:t>
      </w:r>
      <w:r w:rsidRPr="008942A3">
        <w:rPr>
          <w:rFonts w:ascii="Times New Roman" w:hAnsi="Times New Roman" w:cs="Times New Roman"/>
          <w:sz w:val="28"/>
          <w:szCs w:val="28"/>
          <w:u w:val="single"/>
        </w:rPr>
        <w:t xml:space="preserve">работ и </w:t>
      </w:r>
      <w:r w:rsidR="00F84D90" w:rsidRPr="008942A3">
        <w:rPr>
          <w:rFonts w:ascii="Times New Roman" w:hAnsi="Times New Roman" w:cs="Times New Roman"/>
          <w:sz w:val="28"/>
          <w:szCs w:val="28"/>
          <w:u w:val="single"/>
        </w:rPr>
        <w:t xml:space="preserve">оказание </w:t>
      </w:r>
      <w:r w:rsidRPr="008942A3">
        <w:rPr>
          <w:rFonts w:ascii="Times New Roman" w:hAnsi="Times New Roman" w:cs="Times New Roman"/>
          <w:sz w:val="28"/>
          <w:szCs w:val="28"/>
          <w:u w:val="single"/>
        </w:rPr>
        <w:t>услуг в рамках реализации волонтерской программы</w:t>
      </w:r>
      <w:r w:rsidRPr="008942A3">
        <w:rPr>
          <w:rFonts w:ascii="Times New Roman" w:hAnsi="Times New Roman" w:cs="Times New Roman"/>
          <w:sz w:val="28"/>
          <w:szCs w:val="28"/>
        </w:rPr>
        <w:t xml:space="preserve">. При планировании сроков заключения и исполнения договоров организатору мероприятия необходимо учитывать дорожную карту, собственную организационно-правовую форму и обусловленную </w:t>
      </w:r>
      <w:r w:rsidR="00F84D90" w:rsidRPr="008942A3">
        <w:rPr>
          <w:rFonts w:ascii="Times New Roman" w:hAnsi="Times New Roman" w:cs="Times New Roman"/>
          <w:sz w:val="28"/>
          <w:szCs w:val="28"/>
        </w:rPr>
        <w:t xml:space="preserve">этим </w:t>
      </w:r>
      <w:r w:rsidRPr="008942A3">
        <w:rPr>
          <w:rFonts w:ascii="Times New Roman" w:hAnsi="Times New Roman" w:cs="Times New Roman"/>
          <w:sz w:val="28"/>
          <w:szCs w:val="28"/>
        </w:rPr>
        <w:t>необходимость осуществления закупочных процедур, возможность оказания услуг, выполнения работ, поставки товаров ненадлежащего качества.</w:t>
      </w:r>
    </w:p>
    <w:p w14:paraId="2FF706D7" w14:textId="31A0C856"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hAnsi="Times New Roman" w:cs="Times New Roman"/>
          <w:sz w:val="28"/>
          <w:szCs w:val="28"/>
          <w:u w:val="single"/>
        </w:rPr>
        <w:t>Осуществлять контроль за реализацией мероприятий дорожной карты волонтерской программы</w:t>
      </w:r>
      <w:r w:rsidRPr="008942A3">
        <w:rPr>
          <w:rFonts w:ascii="Times New Roman" w:hAnsi="Times New Roman" w:cs="Times New Roman"/>
          <w:sz w:val="28"/>
          <w:szCs w:val="28"/>
        </w:rPr>
        <w:t xml:space="preserve">. Организатору мероприятия надлежит выполнять целенаправленный контроль качественного и своевременного выполнения всех этапов и мероприятий волонтерской программы. При этом следует учитывать, что по согласованию с организатором мероприятия волонтерская организация в процессе подготовки и выполнения мероприятий волонтерской программы может осуществлять обоснованную корректировку и оптимизацию ее компонентов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их содержания, количественных и качественных показателей, сроков выполнения </w:t>
      </w:r>
      <w:r w:rsidR="00673FEA">
        <w:rPr>
          <w:rFonts w:ascii="Times New Roman" w:hAnsi="Times New Roman" w:cs="Times New Roman"/>
          <w:sz w:val="28"/>
          <w:szCs w:val="28"/>
        </w:rPr>
        <w:br/>
      </w:r>
      <w:r w:rsidRPr="008942A3">
        <w:rPr>
          <w:rFonts w:ascii="Times New Roman" w:hAnsi="Times New Roman" w:cs="Times New Roman"/>
          <w:sz w:val="28"/>
          <w:szCs w:val="28"/>
        </w:rPr>
        <w:t>и иных характеристик.</w:t>
      </w:r>
    </w:p>
    <w:p w14:paraId="32CE36F4" w14:textId="77777777"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hAnsi="Times New Roman" w:cs="Times New Roman"/>
          <w:sz w:val="28"/>
          <w:szCs w:val="28"/>
          <w:u w:val="single"/>
        </w:rPr>
        <w:t>Осуществлять мониторинг и контроль качества деятельности волонтеров на мероприятии</w:t>
      </w:r>
      <w:r w:rsidRPr="008942A3">
        <w:rPr>
          <w:rFonts w:ascii="Times New Roman" w:eastAsia="Times New Roman" w:hAnsi="Times New Roman"/>
          <w:color w:val="000000"/>
          <w:sz w:val="28"/>
          <w:szCs w:val="28"/>
          <w:lang w:eastAsia="ru-RU"/>
        </w:rPr>
        <w:t>. Организатор мероприятия может осуществлять как системный, так и внесистемный контроль работы волонтеров, отслеживать и эскалировать инциденты, связанные с деятельностью волонтеров на мероприятии.</w:t>
      </w:r>
    </w:p>
    <w:p w14:paraId="2C1F081B" w14:textId="6652A7F6"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eastAsia="Times New Roman" w:hAnsi="Times New Roman"/>
          <w:color w:val="000000"/>
          <w:sz w:val="28"/>
          <w:szCs w:val="28"/>
          <w:u w:val="single"/>
          <w:lang w:eastAsia="ru-RU"/>
        </w:rPr>
        <w:t>Запросить у волонтерской организации отчетность о реализации волонтерской программы</w:t>
      </w:r>
      <w:r w:rsidRPr="008942A3">
        <w:rPr>
          <w:rFonts w:ascii="Times New Roman" w:eastAsia="Times New Roman" w:hAnsi="Times New Roman"/>
          <w:color w:val="000000"/>
          <w:sz w:val="28"/>
          <w:szCs w:val="28"/>
          <w:lang w:eastAsia="ru-RU"/>
        </w:rPr>
        <w:t>. При наличии необходимости организатор мероприятия может оговорить в договоре с волонтерской организацией обязанности последней по подготовке и представлению отчетности.</w:t>
      </w:r>
    </w:p>
    <w:p w14:paraId="3D86C901" w14:textId="28A49C13" w:rsidR="00C05FE6" w:rsidRPr="008942A3" w:rsidRDefault="00C05FE6" w:rsidP="00C71E7E">
      <w:pPr>
        <w:pStyle w:val="a7"/>
        <w:numPr>
          <w:ilvl w:val="0"/>
          <w:numId w:val="22"/>
        </w:numPr>
        <w:tabs>
          <w:tab w:val="left" w:pos="1276"/>
        </w:tabs>
        <w:spacing w:after="0"/>
        <w:ind w:left="0" w:firstLine="709"/>
        <w:jc w:val="both"/>
        <w:rPr>
          <w:rFonts w:ascii="Times New Roman" w:eastAsia="Times New Roman" w:hAnsi="Times New Roman"/>
          <w:color w:val="000000"/>
          <w:sz w:val="28"/>
          <w:szCs w:val="28"/>
          <w:lang w:eastAsia="ru-RU"/>
        </w:rPr>
      </w:pPr>
      <w:r w:rsidRPr="008942A3">
        <w:rPr>
          <w:rFonts w:ascii="Times New Roman" w:hAnsi="Times New Roman" w:cs="Times New Roman"/>
          <w:sz w:val="28"/>
          <w:szCs w:val="28"/>
          <w:u w:val="single"/>
        </w:rPr>
        <w:t>Произвести анализ эффективности волонтерской программы</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По </w:t>
      </w:r>
      <w:r w:rsidR="00C751AA" w:rsidRPr="008942A3">
        <w:rPr>
          <w:rFonts w:ascii="Times New Roman" w:hAnsi="Times New Roman" w:cs="Times New Roman"/>
          <w:sz w:val="28"/>
          <w:szCs w:val="28"/>
        </w:rPr>
        <w:t xml:space="preserve">окончании </w:t>
      </w:r>
      <w:r w:rsidRPr="008942A3">
        <w:rPr>
          <w:rFonts w:ascii="Times New Roman" w:hAnsi="Times New Roman" w:cs="Times New Roman"/>
          <w:sz w:val="28"/>
          <w:szCs w:val="28"/>
        </w:rPr>
        <w:t xml:space="preserve">волонтерской программы организатор мероприятия совместно </w:t>
      </w:r>
      <w:r w:rsidR="00673FEA">
        <w:rPr>
          <w:rFonts w:ascii="Times New Roman" w:hAnsi="Times New Roman" w:cs="Times New Roman"/>
          <w:sz w:val="28"/>
          <w:szCs w:val="28"/>
        </w:rPr>
        <w:br/>
      </w:r>
      <w:r w:rsidRPr="008942A3">
        <w:rPr>
          <w:rFonts w:ascii="Times New Roman" w:hAnsi="Times New Roman" w:cs="Times New Roman"/>
          <w:sz w:val="28"/>
          <w:szCs w:val="28"/>
        </w:rPr>
        <w:t>с волонтерской организацией анализирует результативность осуществления волонтерской программы и плодотворность отдельных ее этапов, а также обобщает полученный опыт в целях повышения эффективности организации подобных программ в дальнейшей практике.</w:t>
      </w:r>
    </w:p>
    <w:p w14:paraId="7E35F2B5" w14:textId="4E043AED" w:rsidR="00C751AA" w:rsidRDefault="00C751AA" w:rsidP="008F0DF3">
      <w:pPr>
        <w:pStyle w:val="a7"/>
        <w:tabs>
          <w:tab w:val="left" w:pos="1276"/>
        </w:tabs>
        <w:spacing w:after="0"/>
        <w:ind w:left="709"/>
        <w:jc w:val="both"/>
        <w:rPr>
          <w:rFonts w:ascii="Times New Roman" w:eastAsia="Times New Roman" w:hAnsi="Times New Roman"/>
          <w:color w:val="000000"/>
          <w:sz w:val="28"/>
          <w:szCs w:val="28"/>
          <w:lang w:eastAsia="ru-RU"/>
        </w:rPr>
      </w:pPr>
    </w:p>
    <w:p w14:paraId="13557CE7" w14:textId="51A5657C" w:rsidR="00673FEA" w:rsidRDefault="00673FEA" w:rsidP="008F0DF3">
      <w:pPr>
        <w:pStyle w:val="a7"/>
        <w:tabs>
          <w:tab w:val="left" w:pos="1276"/>
        </w:tabs>
        <w:spacing w:after="0"/>
        <w:ind w:left="709"/>
        <w:jc w:val="both"/>
        <w:rPr>
          <w:rFonts w:ascii="Times New Roman" w:eastAsia="Times New Roman" w:hAnsi="Times New Roman"/>
          <w:color w:val="000000"/>
          <w:sz w:val="28"/>
          <w:szCs w:val="28"/>
          <w:lang w:eastAsia="ru-RU"/>
        </w:rPr>
      </w:pPr>
    </w:p>
    <w:p w14:paraId="51332F65" w14:textId="77777777" w:rsidR="00673FEA" w:rsidRPr="008942A3" w:rsidRDefault="00673FEA" w:rsidP="008F0DF3">
      <w:pPr>
        <w:pStyle w:val="a7"/>
        <w:tabs>
          <w:tab w:val="left" w:pos="1276"/>
        </w:tabs>
        <w:spacing w:after="0"/>
        <w:ind w:left="709"/>
        <w:jc w:val="both"/>
        <w:rPr>
          <w:rFonts w:ascii="Times New Roman" w:eastAsia="Times New Roman" w:hAnsi="Times New Roman"/>
          <w:color w:val="000000"/>
          <w:sz w:val="28"/>
          <w:szCs w:val="28"/>
          <w:lang w:eastAsia="ru-RU"/>
        </w:rPr>
      </w:pPr>
    </w:p>
    <w:p w14:paraId="76D9F2FE" w14:textId="0F39DC5A" w:rsidR="00C05FE6" w:rsidRPr="008942A3" w:rsidRDefault="00C05FE6" w:rsidP="00853153">
      <w:pPr>
        <w:pStyle w:val="afd"/>
        <w:rPr>
          <w:sz w:val="28"/>
          <w:szCs w:val="28"/>
        </w:rPr>
      </w:pPr>
      <w:bookmarkStart w:id="48" w:name="_Toc79519213"/>
      <w:r w:rsidRPr="008942A3">
        <w:rPr>
          <w:sz w:val="28"/>
          <w:szCs w:val="28"/>
        </w:rPr>
        <w:lastRenderedPageBreak/>
        <w:t>Экономическое планирование волонтерской программы</w:t>
      </w:r>
      <w:bookmarkEnd w:id="48"/>
    </w:p>
    <w:p w14:paraId="224BECFE"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В данном разделе приведены механизмы проектирования и расчета экономических параметров волонтерской программы.</w:t>
      </w:r>
    </w:p>
    <w:p w14:paraId="76ACF712" w14:textId="77777777" w:rsidR="00C751AA" w:rsidRPr="008942A3" w:rsidRDefault="00C751AA" w:rsidP="00070863">
      <w:pPr>
        <w:tabs>
          <w:tab w:val="left" w:pos="1276"/>
        </w:tabs>
        <w:spacing w:after="0"/>
        <w:ind w:firstLine="709"/>
        <w:jc w:val="both"/>
        <w:rPr>
          <w:rFonts w:ascii="Times New Roman" w:hAnsi="Times New Roman" w:cs="Times New Roman"/>
          <w:sz w:val="28"/>
          <w:szCs w:val="28"/>
        </w:rPr>
      </w:pPr>
    </w:p>
    <w:p w14:paraId="55CF8358" w14:textId="61C569B9" w:rsidR="00C05FE6" w:rsidRPr="008942A3" w:rsidRDefault="00C05FE6" w:rsidP="00853153">
      <w:pPr>
        <w:pStyle w:val="a1"/>
        <w:rPr>
          <w:sz w:val="28"/>
          <w:szCs w:val="28"/>
        </w:rPr>
      </w:pPr>
      <w:bookmarkStart w:id="49" w:name="_Toc79519214"/>
      <w:r w:rsidRPr="008942A3">
        <w:rPr>
          <w:sz w:val="28"/>
          <w:szCs w:val="28"/>
        </w:rPr>
        <w:t>Методика планирования численности волонтеров</w:t>
      </w:r>
      <w:bookmarkEnd w:id="49"/>
    </w:p>
    <w:p w14:paraId="14EEB438"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Для установления необходимой численности волонтеров можно придерживаться следующего алгоритма действий или произвольной последовательности отдельных его шагов:</w:t>
      </w:r>
    </w:p>
    <w:p w14:paraId="24847561" w14:textId="77777777" w:rsidR="00C05FE6" w:rsidRDefault="00C05FE6" w:rsidP="00C71E7E">
      <w:pPr>
        <w:pStyle w:val="a7"/>
        <w:numPr>
          <w:ilvl w:val="0"/>
          <w:numId w:val="31"/>
        </w:numPr>
        <w:tabs>
          <w:tab w:val="left" w:pos="1276"/>
        </w:tabs>
        <w:spacing w:after="0"/>
        <w:ind w:left="0" w:firstLine="709"/>
        <w:jc w:val="both"/>
        <w:rPr>
          <w:rFonts w:ascii="Times New Roman" w:hAnsi="Times New Roman" w:cs="Times New Roman"/>
          <w:sz w:val="24"/>
          <w:szCs w:val="24"/>
        </w:rPr>
      </w:pPr>
      <w:r w:rsidRPr="008942A3">
        <w:rPr>
          <w:rFonts w:ascii="Times New Roman" w:hAnsi="Times New Roman" w:cs="Times New Roman"/>
          <w:sz w:val="28"/>
          <w:szCs w:val="28"/>
        </w:rPr>
        <w:t>Определить перечень функциональных направлений деятельности (ФНД), в которых будут задействованы волонтеры. Такой перечень можно скомплектовать по формуле:</w:t>
      </w: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
        <w:gridCol w:w="1418"/>
        <w:gridCol w:w="296"/>
        <w:gridCol w:w="6083"/>
      </w:tblGrid>
      <w:tr w:rsidR="00C05FE6" w:rsidRPr="008942A3" w14:paraId="38F490BD" w14:textId="77777777" w:rsidTr="00D810D2">
        <w:tc>
          <w:tcPr>
            <w:tcW w:w="1418" w:type="dxa"/>
            <w:vAlign w:val="center"/>
          </w:tcPr>
          <w:p w14:paraId="0897C416"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Перечень функций волонтеров</w:t>
            </w:r>
          </w:p>
        </w:tc>
        <w:tc>
          <w:tcPr>
            <w:tcW w:w="283" w:type="dxa"/>
            <w:vAlign w:val="center"/>
          </w:tcPr>
          <w:p w14:paraId="414A3C29" w14:textId="77777777" w:rsidR="00C05FE6" w:rsidRPr="008942A3" w:rsidRDefault="00C05FE6" w:rsidP="00070863">
            <w:pPr>
              <w:tabs>
                <w:tab w:val="left" w:pos="1276"/>
              </w:tabs>
              <w:spacing w:line="259" w:lineRule="auto"/>
              <w:ind w:left="-112" w:hanging="112"/>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1418" w:type="dxa"/>
            <w:vAlign w:val="center"/>
          </w:tcPr>
          <w:p w14:paraId="57F2C543"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Общий перечень</w:t>
            </w:r>
          </w:p>
          <w:p w14:paraId="1786896A"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ФНД на мероприятии</w:t>
            </w:r>
          </w:p>
        </w:tc>
        <w:tc>
          <w:tcPr>
            <w:tcW w:w="296" w:type="dxa"/>
            <w:vAlign w:val="center"/>
          </w:tcPr>
          <w:p w14:paraId="1F525478"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6083" w:type="dxa"/>
            <w:vAlign w:val="center"/>
          </w:tcPr>
          <w:p w14:paraId="347F3279"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связанные с обеспечением безопасности.</w:t>
            </w:r>
          </w:p>
          <w:p w14:paraId="0EC00C40"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связанные с риском для жизни или здоровья.</w:t>
            </w:r>
          </w:p>
          <w:p w14:paraId="78A2A0E1"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связанные с уборкой и удалением отходов.</w:t>
            </w:r>
          </w:p>
          <w:p w14:paraId="1202C955"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связанные с продажей товаров и услуг.</w:t>
            </w:r>
          </w:p>
          <w:p w14:paraId="0FF28372" w14:textId="78A87A08"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связанные с тяжелым физическим трудом</w:t>
            </w:r>
            <w:r w:rsidR="00C751AA" w:rsidRPr="008942A3">
              <w:rPr>
                <w:rFonts w:ascii="Times New Roman" w:hAnsi="Times New Roman" w:cs="Times New Roman"/>
                <w:sz w:val="24"/>
                <w:szCs w:val="24"/>
              </w:rPr>
              <w:t>.</w:t>
            </w:r>
          </w:p>
          <w:p w14:paraId="65A95D6A" w14:textId="725E845B"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связанные с прямой материальной ответственностью</w:t>
            </w:r>
            <w:r w:rsidR="00C751AA" w:rsidRPr="008942A3">
              <w:rPr>
                <w:rFonts w:ascii="Times New Roman" w:hAnsi="Times New Roman" w:cs="Times New Roman"/>
                <w:sz w:val="24"/>
                <w:szCs w:val="24"/>
              </w:rPr>
              <w:t>.</w:t>
            </w:r>
          </w:p>
          <w:p w14:paraId="2D71A3C5" w14:textId="2F08963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возложенные на платный персонал (включая аутсорсинг)</w:t>
            </w:r>
            <w:r w:rsidR="00C751AA" w:rsidRPr="008942A3">
              <w:rPr>
                <w:rFonts w:ascii="Times New Roman" w:hAnsi="Times New Roman" w:cs="Times New Roman"/>
                <w:sz w:val="24"/>
                <w:szCs w:val="24"/>
              </w:rPr>
              <w:t>.</w:t>
            </w:r>
          </w:p>
          <w:p w14:paraId="7BA4847F"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Функции, требующие эксклюзивных, уникальных знаний, умений</w:t>
            </w:r>
          </w:p>
          <w:p w14:paraId="717BE45C" w14:textId="777778E5"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и навыков</w:t>
            </w:r>
            <w:r w:rsidR="00C751AA" w:rsidRPr="008942A3">
              <w:rPr>
                <w:rFonts w:ascii="Times New Roman" w:hAnsi="Times New Roman" w:cs="Times New Roman"/>
                <w:sz w:val="24"/>
                <w:szCs w:val="24"/>
              </w:rPr>
              <w:t>.</w:t>
            </w:r>
          </w:p>
        </w:tc>
      </w:tr>
    </w:tbl>
    <w:p w14:paraId="19616B1E" w14:textId="77777777" w:rsidR="00C05FE6" w:rsidRPr="00CD2B08" w:rsidRDefault="00C05FE6" w:rsidP="00070863">
      <w:pPr>
        <w:tabs>
          <w:tab w:val="left" w:pos="1276"/>
        </w:tabs>
        <w:spacing w:after="0"/>
        <w:jc w:val="both"/>
        <w:rPr>
          <w:rFonts w:ascii="Times New Roman" w:hAnsi="Times New Roman" w:cs="Times New Roman"/>
          <w:sz w:val="16"/>
          <w:szCs w:val="16"/>
        </w:rPr>
      </w:pPr>
    </w:p>
    <w:p w14:paraId="49572A2D" w14:textId="73E40D01"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Запросить у структурных подразделений / представителей оргкомитета, курирующих сферы и функциональные направления деятельности из списка, полученного в результате предыдущего шага, информацию о видах деятельности </w:t>
      </w:r>
      <w:r w:rsidR="00673FEA">
        <w:rPr>
          <w:rFonts w:ascii="Times New Roman" w:hAnsi="Times New Roman" w:cs="Times New Roman"/>
          <w:sz w:val="28"/>
          <w:szCs w:val="28"/>
        </w:rPr>
        <w:br/>
      </w:r>
      <w:r w:rsidRPr="008942A3">
        <w:rPr>
          <w:rFonts w:ascii="Times New Roman" w:hAnsi="Times New Roman" w:cs="Times New Roman"/>
          <w:sz w:val="28"/>
          <w:szCs w:val="28"/>
        </w:rPr>
        <w:t>и задачах, входящих в их зону ответственности и не обеспеченных персоналом.</w:t>
      </w:r>
    </w:p>
    <w:p w14:paraId="2FF9D6BE" w14:textId="77777777" w:rsidR="00C05FE6" w:rsidRPr="00CD2B08" w:rsidRDefault="00C05FE6" w:rsidP="00070863">
      <w:pPr>
        <w:tabs>
          <w:tab w:val="left" w:pos="1276"/>
        </w:tabs>
        <w:spacing w:after="0"/>
        <w:jc w:val="both"/>
        <w:rPr>
          <w:rFonts w:ascii="Times New Roman" w:hAnsi="Times New Roman" w:cs="Times New Roman"/>
          <w:sz w:val="16"/>
          <w:szCs w:val="16"/>
        </w:rPr>
      </w:pPr>
    </w:p>
    <w:tbl>
      <w:tblPr>
        <w:tblStyle w:val="af5"/>
        <w:tblW w:w="7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3"/>
        <w:gridCol w:w="1985"/>
        <w:gridCol w:w="296"/>
        <w:gridCol w:w="2398"/>
      </w:tblGrid>
      <w:tr w:rsidR="00C05FE6" w:rsidRPr="008942A3" w14:paraId="59B8AFC6" w14:textId="77777777" w:rsidTr="00D810D2">
        <w:trPr>
          <w:jc w:val="center"/>
        </w:trPr>
        <w:tc>
          <w:tcPr>
            <w:tcW w:w="2268" w:type="dxa"/>
            <w:vAlign w:val="center"/>
          </w:tcPr>
          <w:p w14:paraId="1EAFFB10"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Потенциальные задачи для волонтеров</w:t>
            </w:r>
          </w:p>
        </w:tc>
        <w:tc>
          <w:tcPr>
            <w:tcW w:w="283" w:type="dxa"/>
            <w:vAlign w:val="center"/>
          </w:tcPr>
          <w:p w14:paraId="603F4597" w14:textId="77777777" w:rsidR="00C05FE6" w:rsidRPr="008942A3" w:rsidRDefault="00C05FE6" w:rsidP="00070863">
            <w:pPr>
              <w:tabs>
                <w:tab w:val="left" w:pos="1276"/>
              </w:tabs>
              <w:spacing w:line="259" w:lineRule="auto"/>
              <w:ind w:left="-112" w:hanging="112"/>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1985" w:type="dxa"/>
            <w:vAlign w:val="center"/>
          </w:tcPr>
          <w:p w14:paraId="765D9535"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Общий объем задач по функции</w:t>
            </w:r>
          </w:p>
        </w:tc>
        <w:tc>
          <w:tcPr>
            <w:tcW w:w="296" w:type="dxa"/>
            <w:vAlign w:val="center"/>
          </w:tcPr>
          <w:p w14:paraId="7F320CE8"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2398" w:type="dxa"/>
            <w:vAlign w:val="center"/>
          </w:tcPr>
          <w:p w14:paraId="3E262DD2" w14:textId="77777777" w:rsidR="00C05FE6" w:rsidRPr="008942A3" w:rsidRDefault="00C05FE6" w:rsidP="00070863">
            <w:pPr>
              <w:tabs>
                <w:tab w:val="left" w:pos="16"/>
              </w:tabs>
              <w:spacing w:line="259" w:lineRule="auto"/>
              <w:ind w:left="-125" w:firstLine="142"/>
              <w:jc w:val="center"/>
              <w:rPr>
                <w:rFonts w:ascii="Times New Roman" w:hAnsi="Times New Roman" w:cs="Times New Roman"/>
                <w:sz w:val="24"/>
                <w:szCs w:val="24"/>
              </w:rPr>
            </w:pPr>
            <w:r w:rsidRPr="008942A3">
              <w:rPr>
                <w:rFonts w:ascii="Times New Roman" w:hAnsi="Times New Roman" w:cs="Times New Roman"/>
                <w:sz w:val="24"/>
                <w:szCs w:val="24"/>
              </w:rPr>
              <w:t>Задачи, обеспеченные персоналом</w:t>
            </w:r>
          </w:p>
        </w:tc>
      </w:tr>
    </w:tbl>
    <w:p w14:paraId="1D3C1AA5" w14:textId="77777777" w:rsidR="00C05FE6" w:rsidRPr="00CD2B08" w:rsidRDefault="00C05FE6" w:rsidP="00070863">
      <w:pPr>
        <w:tabs>
          <w:tab w:val="left" w:pos="1276"/>
        </w:tabs>
        <w:spacing w:after="0"/>
        <w:jc w:val="both"/>
        <w:rPr>
          <w:rFonts w:ascii="Times New Roman" w:hAnsi="Times New Roman" w:cs="Times New Roman"/>
          <w:sz w:val="24"/>
          <w:szCs w:val="24"/>
        </w:rPr>
      </w:pPr>
    </w:p>
    <w:p w14:paraId="25D6EC02" w14:textId="77777777"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Исключить из сформированного перечня видов деятельности и задач полномочия, несоответствующие имиджу волонтера или угрожающие его физическому, психологическому, финансовому или иному благополучию.</w:t>
      </w:r>
    </w:p>
    <w:p w14:paraId="4128C7D1" w14:textId="77777777" w:rsidR="00C05FE6" w:rsidRPr="008942A3" w:rsidRDefault="00C05FE6" w:rsidP="00070863">
      <w:pPr>
        <w:tabs>
          <w:tab w:val="left" w:pos="1276"/>
        </w:tabs>
        <w:spacing w:after="0"/>
        <w:jc w:val="both"/>
        <w:rPr>
          <w:rFonts w:ascii="Times New Roman" w:hAnsi="Times New Roman" w:cs="Times New Roman"/>
          <w:sz w:val="28"/>
          <w:szCs w:val="28"/>
        </w:rPr>
      </w:pPr>
    </w:p>
    <w:tbl>
      <w:tblPr>
        <w:tblStyle w:val="af5"/>
        <w:tblW w:w="6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
        <w:gridCol w:w="2411"/>
        <w:gridCol w:w="296"/>
        <w:gridCol w:w="2113"/>
      </w:tblGrid>
      <w:tr w:rsidR="00C05FE6" w:rsidRPr="008942A3" w14:paraId="5E51C101" w14:textId="77777777" w:rsidTr="00D810D2">
        <w:trPr>
          <w:jc w:val="center"/>
        </w:trPr>
        <w:tc>
          <w:tcPr>
            <w:tcW w:w="1418" w:type="dxa"/>
            <w:vAlign w:val="center"/>
          </w:tcPr>
          <w:p w14:paraId="54867484"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Задачи для волонтеров</w:t>
            </w:r>
          </w:p>
        </w:tc>
        <w:tc>
          <w:tcPr>
            <w:tcW w:w="283" w:type="dxa"/>
            <w:vAlign w:val="center"/>
          </w:tcPr>
          <w:p w14:paraId="4530D2C1" w14:textId="77777777" w:rsidR="00C05FE6" w:rsidRPr="008942A3" w:rsidRDefault="00C05FE6" w:rsidP="00070863">
            <w:pPr>
              <w:tabs>
                <w:tab w:val="left" w:pos="1276"/>
              </w:tabs>
              <w:spacing w:line="259" w:lineRule="auto"/>
              <w:ind w:left="-112" w:hanging="112"/>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2411" w:type="dxa"/>
            <w:vAlign w:val="center"/>
          </w:tcPr>
          <w:p w14:paraId="7D12180B"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Потенциальные задачи для волонтеров</w:t>
            </w:r>
          </w:p>
        </w:tc>
        <w:tc>
          <w:tcPr>
            <w:tcW w:w="296" w:type="dxa"/>
            <w:vAlign w:val="center"/>
          </w:tcPr>
          <w:p w14:paraId="3A314759"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2113" w:type="dxa"/>
            <w:vAlign w:val="center"/>
          </w:tcPr>
          <w:p w14:paraId="0F8AE3CC" w14:textId="77777777" w:rsidR="00C05FE6" w:rsidRPr="008942A3" w:rsidRDefault="00C05FE6" w:rsidP="00070863">
            <w:pPr>
              <w:tabs>
                <w:tab w:val="left" w:pos="16"/>
              </w:tabs>
              <w:spacing w:line="259" w:lineRule="auto"/>
              <w:ind w:left="-125" w:firstLine="142"/>
              <w:jc w:val="center"/>
              <w:rPr>
                <w:rFonts w:ascii="Times New Roman" w:hAnsi="Times New Roman" w:cs="Times New Roman"/>
                <w:sz w:val="24"/>
                <w:szCs w:val="24"/>
              </w:rPr>
            </w:pPr>
            <w:r w:rsidRPr="008942A3">
              <w:rPr>
                <w:rFonts w:ascii="Times New Roman" w:hAnsi="Times New Roman" w:cs="Times New Roman"/>
                <w:sz w:val="24"/>
                <w:szCs w:val="24"/>
              </w:rPr>
              <w:t>Несоответствующие задачи</w:t>
            </w:r>
          </w:p>
        </w:tc>
      </w:tr>
    </w:tbl>
    <w:p w14:paraId="0166308A" w14:textId="77777777" w:rsidR="00C05FE6" w:rsidRPr="00CD2B08" w:rsidRDefault="00C05FE6" w:rsidP="00070863">
      <w:pPr>
        <w:pStyle w:val="a7"/>
        <w:tabs>
          <w:tab w:val="left" w:pos="1276"/>
        </w:tabs>
        <w:spacing w:after="0"/>
        <w:ind w:left="709"/>
        <w:jc w:val="both"/>
        <w:rPr>
          <w:rFonts w:ascii="Times New Roman" w:hAnsi="Times New Roman" w:cs="Times New Roman"/>
          <w:sz w:val="16"/>
          <w:szCs w:val="16"/>
        </w:rPr>
      </w:pPr>
    </w:p>
    <w:p w14:paraId="4860C432" w14:textId="0ED3D168"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 рамках итогового списка видов деятельности и задач совместно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с представителями функциональных направлений определить конкретные позиции (должности), которые будут занимать волонтеры. При этом каждая позиция (должность) должна характеризоваться конкретным, локализованным кругом </w:t>
      </w:r>
      <w:r w:rsidRPr="008942A3">
        <w:rPr>
          <w:rFonts w:ascii="Times New Roman" w:hAnsi="Times New Roman" w:cs="Times New Roman"/>
          <w:sz w:val="28"/>
          <w:szCs w:val="28"/>
        </w:rPr>
        <w:lastRenderedPageBreak/>
        <w:t>обязанностей и полномочий, типовым или закрепленным местом выполнения обязанностей либо фиксированным перечнем контактных лиц.</w:t>
      </w:r>
    </w:p>
    <w:p w14:paraId="4353967F" w14:textId="008B48B0"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С учетом сложившегося объема задач и средних норм выработки, соответствующих определенным группам должностей, рассчитать необходимую численность волонтеров, единовременно присутствующих на смене по каждой позиции. При расчете принимать во внимание периоды нормальной и пиковой нагрузки при проведении мероприятия и устанавливать численность волонтеров применительно к каждому такому периоду.</w:t>
      </w:r>
    </w:p>
    <w:p w14:paraId="78C14D64" w14:textId="77777777" w:rsidR="00C05FE6" w:rsidRPr="00CD2B08" w:rsidRDefault="00C05FE6" w:rsidP="00070863">
      <w:pPr>
        <w:pStyle w:val="a7"/>
        <w:tabs>
          <w:tab w:val="left" w:pos="1276"/>
        </w:tabs>
        <w:spacing w:after="0"/>
        <w:ind w:left="709"/>
        <w:jc w:val="both"/>
        <w:rPr>
          <w:rFonts w:ascii="Times New Roman" w:hAnsi="Times New Roman" w:cs="Times New Roman"/>
          <w:sz w:val="16"/>
          <w:szCs w:val="16"/>
        </w:rPr>
      </w:pPr>
    </w:p>
    <w:tbl>
      <w:tblPr>
        <w:tblStyle w:val="af5"/>
        <w:tblW w:w="46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2411"/>
      </w:tblGrid>
      <w:tr w:rsidR="00C05FE6" w:rsidRPr="008942A3" w14:paraId="4451370F" w14:textId="77777777" w:rsidTr="00D810D2">
        <w:trPr>
          <w:jc w:val="center"/>
        </w:trPr>
        <w:tc>
          <w:tcPr>
            <w:tcW w:w="1985" w:type="dxa"/>
            <w:vMerge w:val="restart"/>
            <w:vAlign w:val="center"/>
          </w:tcPr>
          <w:p w14:paraId="2AC2EB91"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Кол-во волонтеров</w:t>
            </w:r>
          </w:p>
          <w:p w14:paraId="12D3E56E"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в смену</w:t>
            </w:r>
          </w:p>
        </w:tc>
        <w:tc>
          <w:tcPr>
            <w:tcW w:w="283" w:type="dxa"/>
            <w:vMerge w:val="restart"/>
            <w:vAlign w:val="center"/>
          </w:tcPr>
          <w:p w14:paraId="661578F0" w14:textId="77777777" w:rsidR="00C05FE6" w:rsidRPr="008942A3" w:rsidRDefault="00C05FE6" w:rsidP="00070863">
            <w:pPr>
              <w:tabs>
                <w:tab w:val="left" w:pos="1276"/>
              </w:tabs>
              <w:spacing w:line="259" w:lineRule="auto"/>
              <w:ind w:left="-112" w:hanging="112"/>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2411" w:type="dxa"/>
            <w:tcBorders>
              <w:bottom w:val="single" w:sz="4" w:space="0" w:color="auto"/>
            </w:tcBorders>
            <w:vAlign w:val="center"/>
          </w:tcPr>
          <w:p w14:paraId="60CD7011"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Объем текущих задач</w:t>
            </w:r>
          </w:p>
        </w:tc>
      </w:tr>
      <w:tr w:rsidR="00C05FE6" w:rsidRPr="008942A3" w14:paraId="13FBA56F" w14:textId="77777777" w:rsidTr="00D810D2">
        <w:trPr>
          <w:jc w:val="center"/>
        </w:trPr>
        <w:tc>
          <w:tcPr>
            <w:tcW w:w="1985" w:type="dxa"/>
            <w:vMerge/>
            <w:vAlign w:val="center"/>
          </w:tcPr>
          <w:p w14:paraId="7ABA1017"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p>
        </w:tc>
        <w:tc>
          <w:tcPr>
            <w:tcW w:w="283" w:type="dxa"/>
            <w:vMerge/>
            <w:vAlign w:val="center"/>
          </w:tcPr>
          <w:p w14:paraId="4F0833CC" w14:textId="77777777" w:rsidR="00C05FE6" w:rsidRPr="008942A3" w:rsidRDefault="00C05FE6" w:rsidP="00070863">
            <w:pPr>
              <w:tabs>
                <w:tab w:val="left" w:pos="1276"/>
              </w:tabs>
              <w:spacing w:line="259" w:lineRule="auto"/>
              <w:ind w:left="-112" w:hanging="112"/>
              <w:jc w:val="center"/>
              <w:rPr>
                <w:rFonts w:ascii="Times New Roman" w:hAnsi="Times New Roman" w:cs="Times New Roman"/>
                <w:sz w:val="24"/>
                <w:szCs w:val="24"/>
              </w:rPr>
            </w:pPr>
          </w:p>
        </w:tc>
        <w:tc>
          <w:tcPr>
            <w:tcW w:w="2411" w:type="dxa"/>
            <w:tcBorders>
              <w:top w:val="single" w:sz="4" w:space="0" w:color="auto"/>
            </w:tcBorders>
            <w:vAlign w:val="center"/>
          </w:tcPr>
          <w:p w14:paraId="08B7F340"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Нормы выработки</w:t>
            </w:r>
          </w:p>
        </w:tc>
      </w:tr>
    </w:tbl>
    <w:p w14:paraId="38065C3B" w14:textId="77777777" w:rsidR="00853153" w:rsidRPr="00853153" w:rsidRDefault="00853153" w:rsidP="00070863">
      <w:pPr>
        <w:tabs>
          <w:tab w:val="left" w:pos="1276"/>
        </w:tabs>
        <w:spacing w:after="0"/>
        <w:ind w:firstLine="709"/>
        <w:jc w:val="both"/>
        <w:rPr>
          <w:rFonts w:ascii="Times New Roman" w:hAnsi="Times New Roman" w:cs="Times New Roman"/>
          <w:sz w:val="16"/>
          <w:szCs w:val="16"/>
        </w:rPr>
      </w:pPr>
    </w:p>
    <w:p w14:paraId="670D1328" w14:textId="24B27F0B"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планировании численности волонтеров на позициях, связанных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с исполнением обязанностей в отдаленных или изолированных местах, имеет смысл устанавливать ее на уровне не менее 2-х человек в смену вне зависимости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от реального объема задач для обеспечения добровольцев перерывами на отдых </w:t>
      </w:r>
      <w:r w:rsidR="00673FEA">
        <w:rPr>
          <w:rFonts w:ascii="Times New Roman" w:hAnsi="Times New Roman" w:cs="Times New Roman"/>
          <w:sz w:val="28"/>
          <w:szCs w:val="28"/>
        </w:rPr>
        <w:br/>
      </w:r>
      <w:r w:rsidRPr="008942A3">
        <w:rPr>
          <w:rFonts w:ascii="Times New Roman" w:hAnsi="Times New Roman" w:cs="Times New Roman"/>
          <w:sz w:val="28"/>
          <w:szCs w:val="28"/>
        </w:rPr>
        <w:t>и прием пищи без приостановления работы.</w:t>
      </w:r>
    </w:p>
    <w:p w14:paraId="7BA4C98F" w14:textId="6EC08A7B"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Исходя из </w:t>
      </w:r>
      <w:r w:rsidR="00853153" w:rsidRPr="008942A3">
        <w:rPr>
          <w:rFonts w:ascii="Times New Roman" w:hAnsi="Times New Roman" w:cs="Times New Roman"/>
          <w:sz w:val="28"/>
          <w:szCs w:val="28"/>
        </w:rPr>
        <w:t xml:space="preserve">нормальной </w:t>
      </w:r>
      <w:r w:rsidRPr="008942A3">
        <w:rPr>
          <w:rFonts w:ascii="Times New Roman" w:hAnsi="Times New Roman" w:cs="Times New Roman"/>
          <w:sz w:val="28"/>
          <w:szCs w:val="28"/>
        </w:rPr>
        <w:t>продолжительности рабочего дня</w:t>
      </w:r>
      <w:r w:rsidR="00853153" w:rsidRPr="008942A3">
        <w:rPr>
          <w:rFonts w:ascii="Times New Roman" w:hAnsi="Times New Roman" w:cs="Times New Roman"/>
          <w:sz w:val="28"/>
          <w:szCs w:val="28"/>
        </w:rPr>
        <w:t xml:space="preserve"> волонтеров</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Pr="008942A3">
        <w:rPr>
          <w:rFonts w:ascii="Times New Roman" w:hAnsi="Times New Roman" w:cs="Times New Roman"/>
          <w:sz w:val="28"/>
          <w:szCs w:val="28"/>
        </w:rPr>
        <w:t>и потребностей мероприятия</w:t>
      </w:r>
      <w:r w:rsidR="00C751AA" w:rsidRPr="008942A3">
        <w:rPr>
          <w:rFonts w:ascii="Times New Roman" w:hAnsi="Times New Roman" w:cs="Times New Roman"/>
          <w:sz w:val="28"/>
          <w:szCs w:val="28"/>
        </w:rPr>
        <w:t>,</w:t>
      </w:r>
      <w:r w:rsidRPr="008942A3">
        <w:rPr>
          <w:rFonts w:ascii="Times New Roman" w:hAnsi="Times New Roman" w:cs="Times New Roman"/>
          <w:sz w:val="28"/>
          <w:szCs w:val="28"/>
        </w:rPr>
        <w:t xml:space="preserve"> определить необходимое количество смен волонтеров по дням.</w:t>
      </w:r>
    </w:p>
    <w:p w14:paraId="7BD55F98" w14:textId="77777777" w:rsidR="00C05FE6" w:rsidRPr="00CD2B08" w:rsidRDefault="00C05FE6" w:rsidP="00070863">
      <w:pPr>
        <w:tabs>
          <w:tab w:val="left" w:pos="1276"/>
        </w:tabs>
        <w:spacing w:after="0"/>
        <w:jc w:val="both"/>
        <w:rPr>
          <w:rFonts w:ascii="Times New Roman" w:hAnsi="Times New Roman" w:cs="Times New Roman"/>
          <w:sz w:val="16"/>
          <w:szCs w:val="16"/>
        </w:rPr>
      </w:pPr>
    </w:p>
    <w:tbl>
      <w:tblPr>
        <w:tblStyle w:val="af5"/>
        <w:tblW w:w="5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
        <w:gridCol w:w="1843"/>
        <w:gridCol w:w="296"/>
        <w:gridCol w:w="1405"/>
      </w:tblGrid>
      <w:tr w:rsidR="00C05FE6" w:rsidRPr="008942A3" w14:paraId="647DE8B8" w14:textId="77777777" w:rsidTr="00D810D2">
        <w:trPr>
          <w:jc w:val="center"/>
        </w:trPr>
        <w:tc>
          <w:tcPr>
            <w:tcW w:w="1843" w:type="dxa"/>
            <w:vAlign w:val="center"/>
          </w:tcPr>
          <w:p w14:paraId="43C132BE"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Кол-во волонтеров в день</w:t>
            </w:r>
          </w:p>
        </w:tc>
        <w:tc>
          <w:tcPr>
            <w:tcW w:w="283" w:type="dxa"/>
            <w:vAlign w:val="center"/>
          </w:tcPr>
          <w:p w14:paraId="65C48BD9" w14:textId="77777777" w:rsidR="00C05FE6" w:rsidRPr="008942A3" w:rsidRDefault="00C05FE6" w:rsidP="00070863">
            <w:pPr>
              <w:tabs>
                <w:tab w:val="left" w:pos="1276"/>
              </w:tabs>
              <w:spacing w:line="259" w:lineRule="auto"/>
              <w:ind w:left="-112" w:hanging="112"/>
              <w:jc w:val="center"/>
              <w:rPr>
                <w:rFonts w:ascii="Times New Roman" w:hAnsi="Times New Roman" w:cs="Times New Roman"/>
                <w:sz w:val="24"/>
                <w:szCs w:val="24"/>
              </w:rPr>
            </w:pPr>
            <w:r w:rsidRPr="008942A3">
              <w:rPr>
                <w:rFonts w:ascii="Times New Roman" w:hAnsi="Times New Roman" w:cs="Times New Roman"/>
                <w:sz w:val="24"/>
                <w:szCs w:val="24"/>
              </w:rPr>
              <w:t>=</w:t>
            </w:r>
          </w:p>
        </w:tc>
        <w:tc>
          <w:tcPr>
            <w:tcW w:w="1843" w:type="dxa"/>
            <w:vAlign w:val="center"/>
          </w:tcPr>
          <w:p w14:paraId="4035E218"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Кол-во волонтеров</w:t>
            </w:r>
          </w:p>
          <w:p w14:paraId="6E2F7986"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в смену</w:t>
            </w:r>
          </w:p>
        </w:tc>
        <w:tc>
          <w:tcPr>
            <w:tcW w:w="296" w:type="dxa"/>
            <w:vAlign w:val="center"/>
          </w:tcPr>
          <w:p w14:paraId="2E55FC79" w14:textId="77777777" w:rsidR="00C05FE6" w:rsidRPr="008942A3" w:rsidRDefault="00C05FE6" w:rsidP="00070863">
            <w:pPr>
              <w:tabs>
                <w:tab w:val="left" w:pos="1276"/>
              </w:tabs>
              <w:spacing w:line="259" w:lineRule="auto"/>
              <w:jc w:val="center"/>
              <w:rPr>
                <w:rFonts w:ascii="Times New Roman" w:hAnsi="Times New Roman" w:cs="Times New Roman"/>
                <w:sz w:val="24"/>
                <w:szCs w:val="24"/>
              </w:rPr>
            </w:pPr>
            <w:r w:rsidRPr="008942A3">
              <w:rPr>
                <w:rFonts w:ascii="Times New Roman" w:hAnsi="Times New Roman" w:cs="Times New Roman"/>
                <w:sz w:val="24"/>
                <w:szCs w:val="24"/>
              </w:rPr>
              <w:t>х</w:t>
            </w:r>
          </w:p>
        </w:tc>
        <w:tc>
          <w:tcPr>
            <w:tcW w:w="1405" w:type="dxa"/>
            <w:vAlign w:val="center"/>
          </w:tcPr>
          <w:p w14:paraId="33C36BEC" w14:textId="77777777" w:rsidR="00C05FE6" w:rsidRPr="008942A3" w:rsidRDefault="00C05FE6" w:rsidP="00070863">
            <w:pPr>
              <w:tabs>
                <w:tab w:val="left" w:pos="16"/>
              </w:tabs>
              <w:spacing w:line="259" w:lineRule="auto"/>
              <w:ind w:left="-125" w:firstLine="142"/>
              <w:jc w:val="center"/>
              <w:rPr>
                <w:rFonts w:ascii="Times New Roman" w:hAnsi="Times New Roman" w:cs="Times New Roman"/>
                <w:sz w:val="24"/>
                <w:szCs w:val="24"/>
              </w:rPr>
            </w:pPr>
            <w:r w:rsidRPr="008942A3">
              <w:rPr>
                <w:rFonts w:ascii="Times New Roman" w:hAnsi="Times New Roman" w:cs="Times New Roman"/>
                <w:sz w:val="24"/>
                <w:szCs w:val="24"/>
              </w:rPr>
              <w:t>Кол-во смен</w:t>
            </w:r>
          </w:p>
          <w:p w14:paraId="6B101EE3" w14:textId="77777777" w:rsidR="00C05FE6" w:rsidRPr="008942A3" w:rsidRDefault="00C05FE6" w:rsidP="00070863">
            <w:pPr>
              <w:tabs>
                <w:tab w:val="left" w:pos="16"/>
              </w:tabs>
              <w:spacing w:line="259" w:lineRule="auto"/>
              <w:ind w:left="-125" w:firstLine="142"/>
              <w:jc w:val="center"/>
              <w:rPr>
                <w:rFonts w:ascii="Times New Roman" w:hAnsi="Times New Roman" w:cs="Times New Roman"/>
                <w:sz w:val="24"/>
                <w:szCs w:val="24"/>
              </w:rPr>
            </w:pPr>
            <w:r w:rsidRPr="008942A3">
              <w:rPr>
                <w:rFonts w:ascii="Times New Roman" w:hAnsi="Times New Roman" w:cs="Times New Roman"/>
                <w:sz w:val="24"/>
                <w:szCs w:val="24"/>
              </w:rPr>
              <w:t>в день</w:t>
            </w:r>
          </w:p>
        </w:tc>
      </w:tr>
    </w:tbl>
    <w:p w14:paraId="4D55B73B" w14:textId="77777777" w:rsidR="00C05FE6" w:rsidRPr="00CD2B08" w:rsidRDefault="00C05FE6" w:rsidP="00070863">
      <w:pPr>
        <w:tabs>
          <w:tab w:val="left" w:pos="1276"/>
        </w:tabs>
        <w:spacing w:after="0"/>
        <w:jc w:val="both"/>
        <w:rPr>
          <w:rFonts w:ascii="Times New Roman" w:hAnsi="Times New Roman" w:cs="Times New Roman"/>
          <w:sz w:val="16"/>
          <w:szCs w:val="16"/>
        </w:rPr>
      </w:pPr>
    </w:p>
    <w:p w14:paraId="6C632AD9" w14:textId="77777777"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Рассчитать штатную численность волонтеров для позиций с непрерывным графиком работы:</w:t>
      </w:r>
    </w:p>
    <w:p w14:paraId="336FAD8F" w14:textId="77777777" w:rsidR="00C05FE6" w:rsidRPr="008942A3" w:rsidRDefault="00C05FE6" w:rsidP="00C71E7E">
      <w:pPr>
        <w:pStyle w:val="a7"/>
        <w:numPr>
          <w:ilvl w:val="0"/>
          <w:numId w:val="32"/>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установить среднюю численность волонтеров в день;</w:t>
      </w:r>
    </w:p>
    <w:p w14:paraId="5E6221FC" w14:textId="77777777" w:rsidR="00C05FE6" w:rsidRPr="00CD2B08" w:rsidRDefault="00C05FE6" w:rsidP="00070863">
      <w:pPr>
        <w:tabs>
          <w:tab w:val="left" w:pos="1276"/>
        </w:tabs>
        <w:spacing w:after="0"/>
        <w:jc w:val="both"/>
        <w:rPr>
          <w:rFonts w:ascii="Times New Roman" w:hAnsi="Times New Roman" w:cs="Times New Roman"/>
          <w:sz w:val="16"/>
          <w:szCs w:val="16"/>
        </w:rPr>
      </w:pPr>
    </w:p>
    <w:tbl>
      <w:tblPr>
        <w:tblStyle w:val="af5"/>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6946"/>
      </w:tblGrid>
      <w:tr w:rsidR="00C05FE6" w:rsidRPr="008942A3" w14:paraId="01F2AF64" w14:textId="77777777" w:rsidTr="00D810D2">
        <w:trPr>
          <w:jc w:val="center"/>
        </w:trPr>
        <w:tc>
          <w:tcPr>
            <w:tcW w:w="1985" w:type="dxa"/>
            <w:vMerge w:val="restart"/>
            <w:vAlign w:val="center"/>
          </w:tcPr>
          <w:p w14:paraId="75BEB4FC"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Среднее кол-во волонтеров в день</w:t>
            </w:r>
          </w:p>
        </w:tc>
        <w:tc>
          <w:tcPr>
            <w:tcW w:w="283" w:type="dxa"/>
            <w:vMerge w:val="restart"/>
            <w:vAlign w:val="center"/>
          </w:tcPr>
          <w:p w14:paraId="30320BBA"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6946" w:type="dxa"/>
            <w:tcBorders>
              <w:bottom w:val="single" w:sz="4" w:space="0" w:color="auto"/>
            </w:tcBorders>
            <w:vAlign w:val="center"/>
          </w:tcPr>
          <w:p w14:paraId="0AF8B2D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 xml:space="preserve">(Кол-во чел. в день 1 + Кол-во чел. в день 2 + … Кол-во чел. в день </w:t>
            </w:r>
            <w:r w:rsidRPr="008942A3">
              <w:rPr>
                <w:rFonts w:ascii="Times New Roman" w:hAnsi="Times New Roman" w:cs="Times New Roman"/>
                <w:lang w:val="en-US"/>
              </w:rPr>
              <w:t>N</w:t>
            </w:r>
            <w:r w:rsidRPr="008942A3">
              <w:rPr>
                <w:rFonts w:ascii="Times New Roman" w:hAnsi="Times New Roman" w:cs="Times New Roman"/>
              </w:rPr>
              <w:t>)</w:t>
            </w:r>
          </w:p>
        </w:tc>
      </w:tr>
      <w:tr w:rsidR="00C05FE6" w:rsidRPr="008942A3" w14:paraId="434CEB6F" w14:textId="77777777" w:rsidTr="00D810D2">
        <w:trPr>
          <w:jc w:val="center"/>
        </w:trPr>
        <w:tc>
          <w:tcPr>
            <w:tcW w:w="1985" w:type="dxa"/>
            <w:vMerge/>
            <w:vAlign w:val="center"/>
          </w:tcPr>
          <w:p w14:paraId="563F4068" w14:textId="77777777" w:rsidR="00C05FE6" w:rsidRPr="008942A3" w:rsidRDefault="00C05FE6" w:rsidP="00070863">
            <w:pPr>
              <w:tabs>
                <w:tab w:val="left" w:pos="1276"/>
              </w:tabs>
              <w:spacing w:line="259" w:lineRule="auto"/>
              <w:jc w:val="center"/>
              <w:rPr>
                <w:rFonts w:ascii="Times New Roman" w:hAnsi="Times New Roman" w:cs="Times New Roman"/>
              </w:rPr>
            </w:pPr>
          </w:p>
        </w:tc>
        <w:tc>
          <w:tcPr>
            <w:tcW w:w="283" w:type="dxa"/>
            <w:vMerge/>
            <w:vAlign w:val="center"/>
          </w:tcPr>
          <w:p w14:paraId="5396AEA6"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p>
        </w:tc>
        <w:tc>
          <w:tcPr>
            <w:tcW w:w="6946" w:type="dxa"/>
            <w:tcBorders>
              <w:top w:val="single" w:sz="4" w:space="0" w:color="auto"/>
            </w:tcBorders>
            <w:vAlign w:val="center"/>
          </w:tcPr>
          <w:p w14:paraId="56B6F11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Число дней</w:t>
            </w:r>
          </w:p>
        </w:tc>
      </w:tr>
    </w:tbl>
    <w:p w14:paraId="78F0CB80" w14:textId="77777777" w:rsidR="00C05FE6" w:rsidRPr="00CD2B08" w:rsidRDefault="00C05FE6" w:rsidP="00070863">
      <w:pPr>
        <w:tabs>
          <w:tab w:val="left" w:pos="1276"/>
        </w:tabs>
        <w:spacing w:after="0"/>
        <w:jc w:val="both"/>
        <w:rPr>
          <w:rFonts w:ascii="Times New Roman" w:hAnsi="Times New Roman" w:cs="Times New Roman"/>
          <w:sz w:val="16"/>
          <w:szCs w:val="16"/>
        </w:rPr>
      </w:pPr>
    </w:p>
    <w:p w14:paraId="48BBE6F5" w14:textId="77777777" w:rsidR="00C05FE6" w:rsidRPr="008942A3" w:rsidRDefault="00C05FE6" w:rsidP="00C71E7E">
      <w:pPr>
        <w:pStyle w:val="a7"/>
        <w:numPr>
          <w:ilvl w:val="0"/>
          <w:numId w:val="32"/>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округлить среднюю численность в большую сторону;</w:t>
      </w:r>
    </w:p>
    <w:p w14:paraId="6B982FC6" w14:textId="7A703BA3" w:rsidR="00C05FE6" w:rsidRPr="008942A3" w:rsidRDefault="00C05FE6" w:rsidP="00C71E7E">
      <w:pPr>
        <w:pStyle w:val="a7"/>
        <w:numPr>
          <w:ilvl w:val="0"/>
          <w:numId w:val="32"/>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вычислить коэффициент сменности, обеспечивающий волонтеру необходимое количество выходных дней</w:t>
      </w:r>
      <w:r w:rsidR="00A734F2" w:rsidRPr="008942A3">
        <w:rPr>
          <w:rFonts w:ascii="Times New Roman" w:hAnsi="Times New Roman" w:cs="Times New Roman"/>
          <w:sz w:val="28"/>
          <w:szCs w:val="28"/>
        </w:rPr>
        <w:t>;</w:t>
      </w:r>
    </w:p>
    <w:p w14:paraId="486DB8EA" w14:textId="77777777" w:rsidR="00C05FE6" w:rsidRPr="00CD2B08" w:rsidRDefault="00C05FE6" w:rsidP="00070863">
      <w:pPr>
        <w:tabs>
          <w:tab w:val="left" w:pos="1276"/>
        </w:tabs>
        <w:spacing w:after="0"/>
        <w:jc w:val="both"/>
        <w:rPr>
          <w:rFonts w:ascii="Times New Roman" w:hAnsi="Times New Roman" w:cs="Times New Roman"/>
          <w:sz w:val="16"/>
          <w:szCs w:val="16"/>
        </w:rPr>
      </w:pPr>
    </w:p>
    <w:tbl>
      <w:tblPr>
        <w:tblStyle w:val="af5"/>
        <w:tblW w:w="6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4678"/>
      </w:tblGrid>
      <w:tr w:rsidR="00C05FE6" w:rsidRPr="008942A3" w14:paraId="68EE33D4" w14:textId="77777777" w:rsidTr="00D810D2">
        <w:trPr>
          <w:jc w:val="center"/>
        </w:trPr>
        <w:tc>
          <w:tcPr>
            <w:tcW w:w="1985" w:type="dxa"/>
            <w:vMerge w:val="restart"/>
            <w:vAlign w:val="center"/>
          </w:tcPr>
          <w:p w14:paraId="345BB7C2"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Коэффициент сменности</w:t>
            </w:r>
          </w:p>
        </w:tc>
        <w:tc>
          <w:tcPr>
            <w:tcW w:w="283" w:type="dxa"/>
            <w:vMerge w:val="restart"/>
            <w:vAlign w:val="center"/>
          </w:tcPr>
          <w:p w14:paraId="3DA563A5"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4678" w:type="dxa"/>
            <w:tcBorders>
              <w:bottom w:val="single" w:sz="4" w:space="0" w:color="auto"/>
            </w:tcBorders>
            <w:vAlign w:val="center"/>
          </w:tcPr>
          <w:p w14:paraId="0CEC8670"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Фактическое время занятости волонтера (дней)</w:t>
            </w:r>
          </w:p>
        </w:tc>
      </w:tr>
      <w:tr w:rsidR="00C05FE6" w:rsidRPr="008942A3" w14:paraId="3F082796" w14:textId="77777777" w:rsidTr="00D810D2">
        <w:trPr>
          <w:jc w:val="center"/>
        </w:trPr>
        <w:tc>
          <w:tcPr>
            <w:tcW w:w="1985" w:type="dxa"/>
            <w:vMerge/>
            <w:vAlign w:val="center"/>
          </w:tcPr>
          <w:p w14:paraId="15472E40" w14:textId="77777777" w:rsidR="00C05FE6" w:rsidRPr="008942A3" w:rsidRDefault="00C05FE6" w:rsidP="00070863">
            <w:pPr>
              <w:tabs>
                <w:tab w:val="left" w:pos="1276"/>
              </w:tabs>
              <w:spacing w:line="259" w:lineRule="auto"/>
              <w:jc w:val="center"/>
              <w:rPr>
                <w:rFonts w:ascii="Times New Roman" w:hAnsi="Times New Roman" w:cs="Times New Roman"/>
              </w:rPr>
            </w:pPr>
          </w:p>
        </w:tc>
        <w:tc>
          <w:tcPr>
            <w:tcW w:w="283" w:type="dxa"/>
            <w:vMerge/>
            <w:vAlign w:val="center"/>
          </w:tcPr>
          <w:p w14:paraId="66C605BE"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p>
        </w:tc>
        <w:tc>
          <w:tcPr>
            <w:tcW w:w="4678" w:type="dxa"/>
            <w:tcBorders>
              <w:top w:val="single" w:sz="4" w:space="0" w:color="auto"/>
            </w:tcBorders>
            <w:vAlign w:val="center"/>
          </w:tcPr>
          <w:p w14:paraId="55D74894"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Полный период занятости волонтеров (дней)</w:t>
            </w:r>
          </w:p>
        </w:tc>
      </w:tr>
    </w:tbl>
    <w:p w14:paraId="36E38CD2" w14:textId="77777777" w:rsidR="00C05FE6" w:rsidRPr="008942A3" w:rsidRDefault="00C05FE6" w:rsidP="00070863">
      <w:pPr>
        <w:tabs>
          <w:tab w:val="left" w:pos="1276"/>
        </w:tabs>
        <w:spacing w:after="0"/>
        <w:jc w:val="both"/>
        <w:rPr>
          <w:rFonts w:ascii="Times New Roman" w:hAnsi="Times New Roman" w:cs="Times New Roman"/>
        </w:rPr>
      </w:pPr>
    </w:p>
    <w:tbl>
      <w:tblPr>
        <w:tblStyle w:val="af5"/>
        <w:tblW w:w="6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3"/>
        <w:gridCol w:w="1980"/>
        <w:gridCol w:w="296"/>
        <w:gridCol w:w="2114"/>
      </w:tblGrid>
      <w:tr w:rsidR="00C05FE6" w:rsidRPr="008942A3" w14:paraId="4D3FA359" w14:textId="77777777" w:rsidTr="00D810D2">
        <w:trPr>
          <w:jc w:val="center"/>
        </w:trPr>
        <w:tc>
          <w:tcPr>
            <w:tcW w:w="2127" w:type="dxa"/>
            <w:vAlign w:val="center"/>
          </w:tcPr>
          <w:p w14:paraId="529E1A45"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Фактическое время занятости волонтера</w:t>
            </w:r>
          </w:p>
        </w:tc>
        <w:tc>
          <w:tcPr>
            <w:tcW w:w="283" w:type="dxa"/>
            <w:vAlign w:val="center"/>
          </w:tcPr>
          <w:p w14:paraId="1662BBEF"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1980" w:type="dxa"/>
            <w:vAlign w:val="center"/>
          </w:tcPr>
          <w:p w14:paraId="64D084C2"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Полный период занятости волонтера</w:t>
            </w:r>
          </w:p>
        </w:tc>
        <w:tc>
          <w:tcPr>
            <w:tcW w:w="296" w:type="dxa"/>
            <w:vAlign w:val="center"/>
          </w:tcPr>
          <w:p w14:paraId="2E81E483"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w:t>
            </w:r>
          </w:p>
        </w:tc>
        <w:tc>
          <w:tcPr>
            <w:tcW w:w="2114" w:type="dxa"/>
            <w:vAlign w:val="center"/>
          </w:tcPr>
          <w:p w14:paraId="48284DDB" w14:textId="77777777" w:rsidR="00C05FE6" w:rsidRPr="008942A3" w:rsidRDefault="00C05FE6" w:rsidP="00070863">
            <w:pPr>
              <w:tabs>
                <w:tab w:val="left" w:pos="16"/>
              </w:tabs>
              <w:spacing w:line="259" w:lineRule="auto"/>
              <w:ind w:left="-125" w:firstLine="142"/>
              <w:jc w:val="center"/>
              <w:rPr>
                <w:rFonts w:ascii="Times New Roman" w:hAnsi="Times New Roman" w:cs="Times New Roman"/>
              </w:rPr>
            </w:pPr>
            <w:r w:rsidRPr="008942A3">
              <w:rPr>
                <w:rFonts w:ascii="Times New Roman" w:hAnsi="Times New Roman" w:cs="Times New Roman"/>
              </w:rPr>
              <w:t>Необходимое кол-во выходных дней</w:t>
            </w:r>
          </w:p>
        </w:tc>
      </w:tr>
    </w:tbl>
    <w:p w14:paraId="1D6A708A" w14:textId="77777777" w:rsidR="00C05FE6" w:rsidRPr="00CD2B08" w:rsidRDefault="00C05FE6" w:rsidP="00070863">
      <w:pPr>
        <w:tabs>
          <w:tab w:val="left" w:pos="1276"/>
        </w:tabs>
        <w:spacing w:after="0"/>
        <w:ind w:firstLine="709"/>
        <w:jc w:val="both"/>
        <w:rPr>
          <w:rFonts w:ascii="Times New Roman" w:hAnsi="Times New Roman" w:cs="Times New Roman"/>
          <w:sz w:val="16"/>
          <w:szCs w:val="16"/>
        </w:rPr>
      </w:pPr>
    </w:p>
    <w:p w14:paraId="176C247E" w14:textId="3EACC2CB" w:rsidR="00C05FE6" w:rsidRPr="008942A3" w:rsidRDefault="00C05FE6" w:rsidP="00C71E7E">
      <w:pPr>
        <w:pStyle w:val="a7"/>
        <w:numPr>
          <w:ilvl w:val="0"/>
          <w:numId w:val="32"/>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рассчитать штатную численность волонтеров по позициям с непрерывным графиком работы</w:t>
      </w:r>
      <w:r w:rsidR="00A734F2"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p>
    <w:p w14:paraId="2AC0BEC1" w14:textId="77777777" w:rsidR="00C05FE6" w:rsidRPr="008942A3" w:rsidRDefault="00C05FE6" w:rsidP="00070863">
      <w:pPr>
        <w:tabs>
          <w:tab w:val="left" w:pos="1276"/>
        </w:tabs>
        <w:spacing w:after="0"/>
        <w:ind w:firstLine="709"/>
        <w:jc w:val="both"/>
        <w:rPr>
          <w:rFonts w:ascii="Times New Roman" w:hAnsi="Times New Roman" w:cs="Times New Roman"/>
        </w:rPr>
      </w:pPr>
    </w:p>
    <w:tbl>
      <w:tblPr>
        <w:tblStyle w:val="af5"/>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
        <w:gridCol w:w="1843"/>
        <w:gridCol w:w="296"/>
        <w:gridCol w:w="1689"/>
      </w:tblGrid>
      <w:tr w:rsidR="00C05FE6" w:rsidRPr="008942A3" w14:paraId="4CAAFBD3" w14:textId="77777777" w:rsidTr="00D810D2">
        <w:trPr>
          <w:jc w:val="center"/>
        </w:trPr>
        <w:tc>
          <w:tcPr>
            <w:tcW w:w="2977" w:type="dxa"/>
            <w:vAlign w:val="center"/>
          </w:tcPr>
          <w:p w14:paraId="3F62C8C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lastRenderedPageBreak/>
              <w:t>Штатная численность волонтеров по позиции с непрерывным графиком работы</w:t>
            </w:r>
          </w:p>
        </w:tc>
        <w:tc>
          <w:tcPr>
            <w:tcW w:w="283" w:type="dxa"/>
            <w:vAlign w:val="center"/>
          </w:tcPr>
          <w:p w14:paraId="4BBE66BE"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1843" w:type="dxa"/>
            <w:vAlign w:val="center"/>
          </w:tcPr>
          <w:p w14:paraId="6278740B"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Среднее кол-во волонтеров по позиции в день</w:t>
            </w:r>
          </w:p>
        </w:tc>
        <w:tc>
          <w:tcPr>
            <w:tcW w:w="296" w:type="dxa"/>
            <w:vAlign w:val="center"/>
          </w:tcPr>
          <w:p w14:paraId="4208AEDA"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х</w:t>
            </w:r>
          </w:p>
        </w:tc>
        <w:tc>
          <w:tcPr>
            <w:tcW w:w="1689" w:type="dxa"/>
            <w:vAlign w:val="center"/>
          </w:tcPr>
          <w:p w14:paraId="6228A767" w14:textId="77777777" w:rsidR="00C05FE6" w:rsidRPr="008942A3" w:rsidRDefault="00C05FE6" w:rsidP="00070863">
            <w:pPr>
              <w:tabs>
                <w:tab w:val="left" w:pos="16"/>
              </w:tabs>
              <w:spacing w:line="259" w:lineRule="auto"/>
              <w:ind w:left="-125" w:firstLine="142"/>
              <w:jc w:val="center"/>
              <w:rPr>
                <w:rFonts w:ascii="Times New Roman" w:hAnsi="Times New Roman" w:cs="Times New Roman"/>
              </w:rPr>
            </w:pPr>
            <w:r w:rsidRPr="008942A3">
              <w:rPr>
                <w:rFonts w:ascii="Times New Roman" w:hAnsi="Times New Roman" w:cs="Times New Roman"/>
              </w:rPr>
              <w:t>Коэффициент сменности</w:t>
            </w:r>
          </w:p>
        </w:tc>
      </w:tr>
    </w:tbl>
    <w:p w14:paraId="568BAC96" w14:textId="77777777" w:rsidR="00C05FE6" w:rsidRPr="00CD2B08" w:rsidRDefault="00C05FE6" w:rsidP="00070863">
      <w:pPr>
        <w:tabs>
          <w:tab w:val="left" w:pos="1276"/>
        </w:tabs>
        <w:spacing w:after="0"/>
        <w:ind w:firstLine="709"/>
        <w:jc w:val="both"/>
        <w:rPr>
          <w:rFonts w:ascii="Times New Roman" w:hAnsi="Times New Roman" w:cs="Times New Roman"/>
          <w:sz w:val="16"/>
          <w:szCs w:val="16"/>
        </w:rPr>
      </w:pPr>
    </w:p>
    <w:p w14:paraId="4768D5A7"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При этом численность волонтеров по каждой позиции не может быть меньше численности волонтеров в смену в момент пиковой нагрузки. При получении меньшей численности следует увеличить ее до пиковых значений.</w:t>
      </w:r>
    </w:p>
    <w:p w14:paraId="1BD9355F" w14:textId="77777777"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Рассчитать штатную численность волонтеров для позиций с прерывистым графиком работы и наличием в графике свободных дней в количестве не меньшем, чем необходимое количество выходных:</w:t>
      </w:r>
    </w:p>
    <w:p w14:paraId="76E13ED9" w14:textId="77777777" w:rsidR="00C05FE6" w:rsidRPr="008942A3" w:rsidRDefault="00C05FE6" w:rsidP="00C71E7E">
      <w:pPr>
        <w:pStyle w:val="a7"/>
        <w:numPr>
          <w:ilvl w:val="0"/>
          <w:numId w:val="32"/>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установить штатную численность волонтеров на уровне численности в дни пиковой нагрузки.</w:t>
      </w:r>
    </w:p>
    <w:p w14:paraId="3A34F3A8" w14:textId="77777777" w:rsidR="00C05FE6" w:rsidRPr="00CD2B08" w:rsidRDefault="00C05FE6" w:rsidP="00070863">
      <w:pPr>
        <w:pStyle w:val="a7"/>
        <w:tabs>
          <w:tab w:val="left" w:pos="1276"/>
        </w:tabs>
        <w:spacing w:after="0"/>
        <w:ind w:left="709"/>
        <w:jc w:val="both"/>
        <w:rPr>
          <w:rFonts w:ascii="Times New Roman" w:hAnsi="Times New Roman" w:cs="Times New Roman"/>
          <w:sz w:val="16"/>
          <w:szCs w:val="16"/>
        </w:rPr>
      </w:pPr>
    </w:p>
    <w:tbl>
      <w:tblPr>
        <w:tblStyle w:val="af5"/>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393"/>
        <w:gridCol w:w="2560"/>
      </w:tblGrid>
      <w:tr w:rsidR="00C05FE6" w:rsidRPr="00E01CBE" w14:paraId="29F8C520" w14:textId="77777777" w:rsidTr="00D810D2">
        <w:trPr>
          <w:jc w:val="center"/>
        </w:trPr>
        <w:tc>
          <w:tcPr>
            <w:tcW w:w="2977" w:type="dxa"/>
            <w:vAlign w:val="center"/>
          </w:tcPr>
          <w:p w14:paraId="1C74525E" w14:textId="77777777" w:rsidR="00C05FE6" w:rsidRPr="00E01CBE" w:rsidRDefault="00C05FE6" w:rsidP="00070863">
            <w:pPr>
              <w:tabs>
                <w:tab w:val="left" w:pos="1276"/>
              </w:tabs>
              <w:spacing w:line="259" w:lineRule="auto"/>
              <w:jc w:val="center"/>
              <w:rPr>
                <w:rFonts w:ascii="Times New Roman" w:hAnsi="Times New Roman" w:cs="Times New Roman"/>
                <w:sz w:val="20"/>
                <w:szCs w:val="20"/>
              </w:rPr>
            </w:pPr>
            <w:r>
              <w:rPr>
                <w:rFonts w:ascii="Times New Roman" w:hAnsi="Times New Roman" w:cs="Times New Roman"/>
                <w:sz w:val="20"/>
                <w:szCs w:val="20"/>
              </w:rPr>
              <w:t>Штатная численность волонтеров по позиции с прерывистым графиком работы</w:t>
            </w:r>
          </w:p>
        </w:tc>
        <w:tc>
          <w:tcPr>
            <w:tcW w:w="283" w:type="dxa"/>
            <w:vAlign w:val="center"/>
          </w:tcPr>
          <w:p w14:paraId="3588ADED" w14:textId="77777777" w:rsidR="00C05FE6" w:rsidRPr="00E01CBE" w:rsidRDefault="00C05FE6" w:rsidP="00070863">
            <w:pPr>
              <w:tabs>
                <w:tab w:val="left" w:pos="1276"/>
              </w:tabs>
              <w:spacing w:line="259" w:lineRule="auto"/>
              <w:ind w:left="-112" w:hanging="112"/>
              <w:jc w:val="center"/>
              <w:rPr>
                <w:rFonts w:ascii="Times New Roman" w:hAnsi="Times New Roman" w:cs="Times New Roman"/>
                <w:sz w:val="20"/>
                <w:szCs w:val="20"/>
              </w:rPr>
            </w:pPr>
            <w:r w:rsidRPr="00E01CBE">
              <w:rPr>
                <w:rFonts w:ascii="Times New Roman" w:hAnsi="Times New Roman" w:cs="Times New Roman"/>
                <w:sz w:val="20"/>
                <w:szCs w:val="20"/>
              </w:rPr>
              <w:t>=</w:t>
            </w:r>
          </w:p>
        </w:tc>
        <w:tc>
          <w:tcPr>
            <w:tcW w:w="1843" w:type="dxa"/>
            <w:vAlign w:val="center"/>
          </w:tcPr>
          <w:p w14:paraId="57852567" w14:textId="77777777" w:rsidR="00C05FE6" w:rsidRPr="00E01CBE" w:rsidRDefault="00C05FE6" w:rsidP="00070863">
            <w:pPr>
              <w:tabs>
                <w:tab w:val="left" w:pos="1276"/>
              </w:tabs>
              <w:spacing w:line="259" w:lineRule="auto"/>
              <w:jc w:val="center"/>
              <w:rPr>
                <w:rFonts w:ascii="Times New Roman" w:hAnsi="Times New Roman" w:cs="Times New Roman"/>
                <w:sz w:val="20"/>
                <w:szCs w:val="20"/>
              </w:rPr>
            </w:pPr>
            <w:r>
              <w:rPr>
                <w:rFonts w:ascii="Times New Roman" w:hAnsi="Times New Roman" w:cs="Times New Roman"/>
                <w:sz w:val="20"/>
                <w:szCs w:val="20"/>
              </w:rPr>
              <w:t>Численность волонтеров в день пиковой нагрузки</w:t>
            </w:r>
          </w:p>
        </w:tc>
      </w:tr>
    </w:tbl>
    <w:p w14:paraId="47AF14E5" w14:textId="77777777" w:rsidR="00C05FE6" w:rsidRPr="00CD2B08" w:rsidRDefault="00C05FE6" w:rsidP="00070863">
      <w:pPr>
        <w:pStyle w:val="a7"/>
        <w:tabs>
          <w:tab w:val="left" w:pos="1276"/>
        </w:tabs>
        <w:spacing w:after="0"/>
        <w:ind w:left="709"/>
        <w:jc w:val="both"/>
        <w:rPr>
          <w:rFonts w:ascii="Times New Roman" w:hAnsi="Times New Roman" w:cs="Times New Roman"/>
          <w:sz w:val="16"/>
          <w:szCs w:val="16"/>
        </w:rPr>
      </w:pPr>
    </w:p>
    <w:p w14:paraId="22C17ED8" w14:textId="2F91F682"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Вычислить необходимую списочную численность волонтеров с учетом возможных невыходов на позиции по болезни, другим уважительным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неуважительным причинам. Процент невыхода волонтеров обычно составляет </w:t>
      </w:r>
      <w:r w:rsidR="00673FEA">
        <w:rPr>
          <w:rFonts w:ascii="Times New Roman" w:hAnsi="Times New Roman" w:cs="Times New Roman"/>
          <w:sz w:val="28"/>
          <w:szCs w:val="28"/>
        </w:rPr>
        <w:br/>
      </w:r>
      <w:r w:rsidRPr="008942A3">
        <w:rPr>
          <w:rFonts w:ascii="Times New Roman" w:hAnsi="Times New Roman" w:cs="Times New Roman"/>
          <w:sz w:val="28"/>
          <w:szCs w:val="28"/>
        </w:rPr>
        <w:t>от 10 до 30</w:t>
      </w:r>
      <w:r w:rsidR="00A734F2" w:rsidRPr="008942A3">
        <w:rPr>
          <w:rFonts w:ascii="Times New Roman" w:hAnsi="Times New Roman" w:cs="Times New Roman"/>
          <w:sz w:val="28"/>
          <w:szCs w:val="28"/>
        </w:rPr>
        <w:t xml:space="preserve"> </w:t>
      </w:r>
      <w:r w:rsidRPr="008942A3">
        <w:rPr>
          <w:rFonts w:ascii="Times New Roman" w:hAnsi="Times New Roman" w:cs="Times New Roman"/>
          <w:sz w:val="28"/>
          <w:szCs w:val="28"/>
        </w:rPr>
        <w:t>% в зависимости от длительности и популярности мероприятия, численности добровольцев, функции волонтера, ее престижа</w:t>
      </w:r>
      <w:r w:rsidR="00A734F2"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00A734F2" w:rsidRPr="008942A3">
        <w:rPr>
          <w:rFonts w:ascii="Times New Roman" w:hAnsi="Times New Roman" w:cs="Times New Roman"/>
          <w:sz w:val="28"/>
          <w:szCs w:val="28"/>
        </w:rPr>
        <w:t xml:space="preserve">привлекательности </w:t>
      </w:r>
      <w:r w:rsidRPr="008942A3">
        <w:rPr>
          <w:rFonts w:ascii="Times New Roman" w:hAnsi="Times New Roman" w:cs="Times New Roman"/>
          <w:sz w:val="28"/>
          <w:szCs w:val="28"/>
        </w:rPr>
        <w:t>видов деятельности, осуществляемой в ее рамках, достигнутого уровня мотивации.</w:t>
      </w:r>
    </w:p>
    <w:p w14:paraId="742BDC4A" w14:textId="77777777" w:rsidR="00C05FE6" w:rsidRPr="00CD2B08" w:rsidRDefault="00C05FE6" w:rsidP="00070863">
      <w:pPr>
        <w:pStyle w:val="a7"/>
        <w:tabs>
          <w:tab w:val="left" w:pos="1276"/>
        </w:tabs>
        <w:spacing w:after="0"/>
        <w:ind w:left="709"/>
        <w:jc w:val="both"/>
        <w:rPr>
          <w:rFonts w:ascii="Times New Roman" w:hAnsi="Times New Roman" w:cs="Times New Roman"/>
          <w:sz w:val="16"/>
          <w:szCs w:val="16"/>
        </w:rPr>
      </w:pPr>
    </w:p>
    <w:tbl>
      <w:tblPr>
        <w:tblStyle w:val="af5"/>
        <w:tblW w:w="4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93"/>
        <w:gridCol w:w="1308"/>
      </w:tblGrid>
      <w:tr w:rsidR="00C05FE6" w:rsidRPr="008942A3" w14:paraId="43B2C4AC" w14:textId="77777777" w:rsidTr="00D810D2">
        <w:trPr>
          <w:jc w:val="center"/>
        </w:trPr>
        <w:tc>
          <w:tcPr>
            <w:tcW w:w="2552" w:type="dxa"/>
            <w:vAlign w:val="center"/>
          </w:tcPr>
          <w:p w14:paraId="51AEE916"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Коэффициент невыхода</w:t>
            </w:r>
          </w:p>
        </w:tc>
        <w:tc>
          <w:tcPr>
            <w:tcW w:w="393" w:type="dxa"/>
            <w:vAlign w:val="center"/>
          </w:tcPr>
          <w:p w14:paraId="3E30C18A"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1308" w:type="dxa"/>
            <w:vAlign w:val="center"/>
          </w:tcPr>
          <w:p w14:paraId="6F7DAF16"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от 1,1 до 1,3</w:t>
            </w:r>
          </w:p>
        </w:tc>
      </w:tr>
    </w:tbl>
    <w:p w14:paraId="3C2FC0B1" w14:textId="77777777" w:rsidR="00C05FE6" w:rsidRPr="008942A3" w:rsidRDefault="00C05FE6" w:rsidP="00070863">
      <w:pPr>
        <w:pStyle w:val="a7"/>
        <w:tabs>
          <w:tab w:val="left" w:pos="1276"/>
        </w:tabs>
        <w:spacing w:after="0"/>
        <w:ind w:left="709"/>
        <w:jc w:val="both"/>
        <w:rPr>
          <w:rFonts w:ascii="Times New Roman" w:hAnsi="Times New Roman" w:cs="Times New Roman"/>
        </w:rPr>
      </w:pPr>
    </w:p>
    <w:tbl>
      <w:tblPr>
        <w:tblStyle w:val="af5"/>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
        <w:gridCol w:w="1843"/>
        <w:gridCol w:w="296"/>
        <w:gridCol w:w="1689"/>
      </w:tblGrid>
      <w:tr w:rsidR="00C05FE6" w:rsidRPr="008942A3" w14:paraId="64E48BE2" w14:textId="77777777" w:rsidTr="00D810D2">
        <w:trPr>
          <w:jc w:val="center"/>
        </w:trPr>
        <w:tc>
          <w:tcPr>
            <w:tcW w:w="2977" w:type="dxa"/>
            <w:vAlign w:val="center"/>
          </w:tcPr>
          <w:p w14:paraId="0F0027B6"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Необходимая списочная численность волонтеров</w:t>
            </w:r>
          </w:p>
        </w:tc>
        <w:tc>
          <w:tcPr>
            <w:tcW w:w="283" w:type="dxa"/>
            <w:vAlign w:val="center"/>
          </w:tcPr>
          <w:p w14:paraId="140029B1"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1843" w:type="dxa"/>
            <w:vAlign w:val="center"/>
          </w:tcPr>
          <w:p w14:paraId="654C2418"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Штатная численность</w:t>
            </w:r>
          </w:p>
        </w:tc>
        <w:tc>
          <w:tcPr>
            <w:tcW w:w="296" w:type="dxa"/>
            <w:vAlign w:val="center"/>
          </w:tcPr>
          <w:p w14:paraId="3511A0C9"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х</w:t>
            </w:r>
          </w:p>
        </w:tc>
        <w:tc>
          <w:tcPr>
            <w:tcW w:w="1689" w:type="dxa"/>
            <w:vAlign w:val="center"/>
          </w:tcPr>
          <w:p w14:paraId="0052005C" w14:textId="77777777" w:rsidR="00C05FE6" w:rsidRPr="008942A3" w:rsidRDefault="00C05FE6" w:rsidP="00070863">
            <w:pPr>
              <w:tabs>
                <w:tab w:val="left" w:pos="16"/>
              </w:tabs>
              <w:spacing w:line="259" w:lineRule="auto"/>
              <w:ind w:left="-125" w:firstLine="142"/>
              <w:jc w:val="center"/>
              <w:rPr>
                <w:rFonts w:ascii="Times New Roman" w:hAnsi="Times New Roman" w:cs="Times New Roman"/>
              </w:rPr>
            </w:pPr>
            <w:r w:rsidRPr="008942A3">
              <w:rPr>
                <w:rFonts w:ascii="Times New Roman" w:hAnsi="Times New Roman" w:cs="Times New Roman"/>
              </w:rPr>
              <w:t>Коэффициент невыхода</w:t>
            </w:r>
          </w:p>
        </w:tc>
      </w:tr>
    </w:tbl>
    <w:p w14:paraId="2ED73B5D" w14:textId="77777777" w:rsidR="00C05FE6" w:rsidRPr="008942A3" w:rsidRDefault="00C05FE6" w:rsidP="00070863">
      <w:pPr>
        <w:tabs>
          <w:tab w:val="left" w:pos="1276"/>
        </w:tabs>
        <w:spacing w:after="0"/>
        <w:jc w:val="both"/>
        <w:rPr>
          <w:rFonts w:ascii="Times New Roman" w:hAnsi="Times New Roman" w:cs="Times New Roman"/>
        </w:rPr>
      </w:pPr>
    </w:p>
    <w:p w14:paraId="120D33FB" w14:textId="77777777"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rPr>
      </w:pPr>
      <w:r w:rsidRPr="008942A3">
        <w:rPr>
          <w:rFonts w:ascii="Times New Roman" w:hAnsi="Times New Roman" w:cs="Times New Roman"/>
        </w:rPr>
        <w:t>Рассчитать численность волонтеров по функциям и общую численность волонтеров.</w:t>
      </w:r>
    </w:p>
    <w:p w14:paraId="1F8FEBD1" w14:textId="77777777" w:rsidR="00C05FE6" w:rsidRPr="008942A3" w:rsidRDefault="00C05FE6" w:rsidP="00070863">
      <w:pPr>
        <w:pStyle w:val="a7"/>
        <w:tabs>
          <w:tab w:val="left" w:pos="1276"/>
        </w:tabs>
        <w:spacing w:after="0"/>
        <w:ind w:left="709"/>
        <w:jc w:val="both"/>
        <w:rPr>
          <w:rFonts w:ascii="Times New Roman" w:hAnsi="Times New Roman" w:cs="Times New Roman"/>
        </w:rPr>
      </w:pPr>
    </w:p>
    <w:tbl>
      <w:tblPr>
        <w:tblStyle w:val="af5"/>
        <w:tblW w:w="8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
        <w:gridCol w:w="1843"/>
        <w:gridCol w:w="296"/>
        <w:gridCol w:w="1972"/>
        <w:gridCol w:w="279"/>
        <w:gridCol w:w="1972"/>
      </w:tblGrid>
      <w:tr w:rsidR="00C05FE6" w:rsidRPr="008942A3" w14:paraId="47757053" w14:textId="77777777" w:rsidTr="00D810D2">
        <w:trPr>
          <w:jc w:val="center"/>
        </w:trPr>
        <w:tc>
          <w:tcPr>
            <w:tcW w:w="1843" w:type="dxa"/>
            <w:vAlign w:val="center"/>
          </w:tcPr>
          <w:p w14:paraId="6F567D46"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Численность волонтеров по функции</w:t>
            </w:r>
          </w:p>
        </w:tc>
        <w:tc>
          <w:tcPr>
            <w:tcW w:w="283" w:type="dxa"/>
            <w:vAlign w:val="center"/>
          </w:tcPr>
          <w:p w14:paraId="6410EA27"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1843" w:type="dxa"/>
            <w:vAlign w:val="center"/>
          </w:tcPr>
          <w:p w14:paraId="77F3C098"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Кол-во волонтеров</w:t>
            </w:r>
          </w:p>
          <w:p w14:paraId="5D306CAC"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по позиции 1</w:t>
            </w:r>
          </w:p>
        </w:tc>
        <w:tc>
          <w:tcPr>
            <w:tcW w:w="296" w:type="dxa"/>
            <w:vAlign w:val="center"/>
          </w:tcPr>
          <w:p w14:paraId="25C5DA3A"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w:t>
            </w:r>
          </w:p>
        </w:tc>
        <w:tc>
          <w:tcPr>
            <w:tcW w:w="1972" w:type="dxa"/>
            <w:vAlign w:val="center"/>
          </w:tcPr>
          <w:p w14:paraId="3251B172"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Кол-во волонтеров</w:t>
            </w:r>
          </w:p>
          <w:p w14:paraId="03113C1B" w14:textId="77777777" w:rsidR="00C05FE6" w:rsidRPr="008942A3" w:rsidRDefault="00C05FE6" w:rsidP="00070863">
            <w:pPr>
              <w:tabs>
                <w:tab w:val="left" w:pos="16"/>
              </w:tabs>
              <w:spacing w:line="259" w:lineRule="auto"/>
              <w:ind w:left="-125" w:firstLine="142"/>
              <w:jc w:val="center"/>
              <w:rPr>
                <w:rFonts w:ascii="Times New Roman" w:hAnsi="Times New Roman" w:cs="Times New Roman"/>
              </w:rPr>
            </w:pPr>
            <w:r w:rsidRPr="008942A3">
              <w:rPr>
                <w:rFonts w:ascii="Times New Roman" w:hAnsi="Times New Roman" w:cs="Times New Roman"/>
              </w:rPr>
              <w:t>по позиции 2</w:t>
            </w:r>
          </w:p>
        </w:tc>
        <w:tc>
          <w:tcPr>
            <w:tcW w:w="279" w:type="dxa"/>
            <w:vAlign w:val="center"/>
          </w:tcPr>
          <w:p w14:paraId="473B9B8B"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w:t>
            </w:r>
          </w:p>
        </w:tc>
        <w:tc>
          <w:tcPr>
            <w:tcW w:w="1972" w:type="dxa"/>
            <w:vAlign w:val="center"/>
          </w:tcPr>
          <w:p w14:paraId="54CB0521"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Кол-во волонтеров</w:t>
            </w:r>
          </w:p>
          <w:p w14:paraId="0B90A778"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 xml:space="preserve">по позиции </w:t>
            </w:r>
            <w:r w:rsidRPr="008942A3">
              <w:rPr>
                <w:rFonts w:ascii="Times New Roman" w:hAnsi="Times New Roman" w:cs="Times New Roman"/>
                <w:lang w:val="en-US"/>
              </w:rPr>
              <w:t>N</w:t>
            </w:r>
          </w:p>
        </w:tc>
      </w:tr>
    </w:tbl>
    <w:p w14:paraId="7F62EFCC" w14:textId="77777777" w:rsidR="00C05FE6" w:rsidRPr="008942A3" w:rsidRDefault="00C05FE6" w:rsidP="00070863">
      <w:pPr>
        <w:tabs>
          <w:tab w:val="left" w:pos="1276"/>
        </w:tabs>
        <w:spacing w:after="0"/>
        <w:jc w:val="both"/>
        <w:rPr>
          <w:rFonts w:ascii="Times New Roman" w:hAnsi="Times New Roman" w:cs="Times New Roman"/>
        </w:rPr>
      </w:pPr>
    </w:p>
    <w:tbl>
      <w:tblPr>
        <w:tblStyle w:val="af5"/>
        <w:tblW w:w="8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
        <w:gridCol w:w="1843"/>
        <w:gridCol w:w="296"/>
        <w:gridCol w:w="1972"/>
        <w:gridCol w:w="279"/>
        <w:gridCol w:w="1972"/>
      </w:tblGrid>
      <w:tr w:rsidR="00C05FE6" w:rsidRPr="008942A3" w14:paraId="14427C70" w14:textId="77777777" w:rsidTr="00D810D2">
        <w:trPr>
          <w:jc w:val="center"/>
        </w:trPr>
        <w:tc>
          <w:tcPr>
            <w:tcW w:w="1843" w:type="dxa"/>
            <w:vAlign w:val="center"/>
          </w:tcPr>
          <w:p w14:paraId="11966889"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Общая численность волонтеров</w:t>
            </w:r>
          </w:p>
        </w:tc>
        <w:tc>
          <w:tcPr>
            <w:tcW w:w="283" w:type="dxa"/>
            <w:vAlign w:val="center"/>
          </w:tcPr>
          <w:p w14:paraId="52351A53" w14:textId="77777777" w:rsidR="00C05FE6" w:rsidRPr="008942A3" w:rsidRDefault="00C05FE6" w:rsidP="00070863">
            <w:pPr>
              <w:tabs>
                <w:tab w:val="left" w:pos="1276"/>
              </w:tabs>
              <w:spacing w:line="259" w:lineRule="auto"/>
              <w:ind w:left="-112" w:hanging="112"/>
              <w:jc w:val="center"/>
              <w:rPr>
                <w:rFonts w:ascii="Times New Roman" w:hAnsi="Times New Roman" w:cs="Times New Roman"/>
              </w:rPr>
            </w:pPr>
            <w:r w:rsidRPr="008942A3">
              <w:rPr>
                <w:rFonts w:ascii="Times New Roman" w:hAnsi="Times New Roman" w:cs="Times New Roman"/>
              </w:rPr>
              <w:t>=</w:t>
            </w:r>
          </w:p>
        </w:tc>
        <w:tc>
          <w:tcPr>
            <w:tcW w:w="1843" w:type="dxa"/>
            <w:vAlign w:val="center"/>
          </w:tcPr>
          <w:p w14:paraId="5A3FB1BA"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Кол-во волонтеров</w:t>
            </w:r>
          </w:p>
          <w:p w14:paraId="589202A9"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по функции 1</w:t>
            </w:r>
          </w:p>
        </w:tc>
        <w:tc>
          <w:tcPr>
            <w:tcW w:w="296" w:type="dxa"/>
            <w:vAlign w:val="center"/>
          </w:tcPr>
          <w:p w14:paraId="747D0248"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w:t>
            </w:r>
          </w:p>
        </w:tc>
        <w:tc>
          <w:tcPr>
            <w:tcW w:w="1972" w:type="dxa"/>
            <w:vAlign w:val="center"/>
          </w:tcPr>
          <w:p w14:paraId="7ACD6BC7"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Кол-во волонтеров</w:t>
            </w:r>
          </w:p>
          <w:p w14:paraId="35ACB997" w14:textId="77777777" w:rsidR="00C05FE6" w:rsidRPr="008942A3" w:rsidRDefault="00C05FE6" w:rsidP="00070863">
            <w:pPr>
              <w:tabs>
                <w:tab w:val="left" w:pos="16"/>
              </w:tabs>
              <w:spacing w:line="259" w:lineRule="auto"/>
              <w:ind w:left="-125" w:firstLine="142"/>
              <w:jc w:val="center"/>
              <w:rPr>
                <w:rFonts w:ascii="Times New Roman" w:hAnsi="Times New Roman" w:cs="Times New Roman"/>
              </w:rPr>
            </w:pPr>
            <w:r w:rsidRPr="008942A3">
              <w:rPr>
                <w:rFonts w:ascii="Times New Roman" w:hAnsi="Times New Roman" w:cs="Times New Roman"/>
              </w:rPr>
              <w:t>по функции 2</w:t>
            </w:r>
          </w:p>
        </w:tc>
        <w:tc>
          <w:tcPr>
            <w:tcW w:w="279" w:type="dxa"/>
            <w:vAlign w:val="center"/>
          </w:tcPr>
          <w:p w14:paraId="3E5898EB"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w:t>
            </w:r>
          </w:p>
        </w:tc>
        <w:tc>
          <w:tcPr>
            <w:tcW w:w="1972" w:type="dxa"/>
            <w:vAlign w:val="center"/>
          </w:tcPr>
          <w:p w14:paraId="67EF38A6"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Кол-во волонтеров</w:t>
            </w:r>
          </w:p>
          <w:p w14:paraId="5F5D2AD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 xml:space="preserve">по функции </w:t>
            </w:r>
            <w:r w:rsidRPr="008942A3">
              <w:rPr>
                <w:rFonts w:ascii="Times New Roman" w:hAnsi="Times New Roman" w:cs="Times New Roman"/>
                <w:lang w:val="en-US"/>
              </w:rPr>
              <w:t>N</w:t>
            </w:r>
          </w:p>
        </w:tc>
      </w:tr>
    </w:tbl>
    <w:p w14:paraId="55AC9CD8" w14:textId="77777777" w:rsidR="00C05FE6" w:rsidRPr="00CD2B08" w:rsidRDefault="00C05FE6" w:rsidP="00070863">
      <w:pPr>
        <w:tabs>
          <w:tab w:val="left" w:pos="1276"/>
        </w:tabs>
        <w:spacing w:after="0"/>
        <w:jc w:val="both"/>
        <w:rPr>
          <w:rFonts w:ascii="Times New Roman" w:hAnsi="Times New Roman" w:cs="Times New Roman"/>
          <w:sz w:val="16"/>
          <w:szCs w:val="16"/>
        </w:rPr>
      </w:pPr>
    </w:p>
    <w:p w14:paraId="5A09E13C" w14:textId="3A6C6D5E" w:rsidR="00C05FE6" w:rsidRPr="008942A3" w:rsidRDefault="00C05FE6" w:rsidP="00C71E7E">
      <w:pPr>
        <w:pStyle w:val="a7"/>
        <w:numPr>
          <w:ilvl w:val="0"/>
          <w:numId w:val="3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Полученную численность волонтеров можно повысить на 10</w:t>
      </w:r>
      <w:r w:rsidR="00A734F2" w:rsidRPr="008942A3">
        <w:rPr>
          <w:rFonts w:ascii="Times New Roman" w:hAnsi="Times New Roman" w:cs="Times New Roman"/>
          <w:sz w:val="28"/>
          <w:szCs w:val="28"/>
        </w:rPr>
        <w:t>–</w:t>
      </w:r>
      <w:r w:rsidRPr="008942A3">
        <w:rPr>
          <w:rFonts w:ascii="Times New Roman" w:hAnsi="Times New Roman" w:cs="Times New Roman"/>
          <w:sz w:val="28"/>
          <w:szCs w:val="28"/>
        </w:rPr>
        <w:t>20</w:t>
      </w:r>
      <w:r w:rsidR="00A734F2"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на случай появления неучтенных потребностей </w:t>
      </w:r>
      <w:r w:rsidR="00552CEC" w:rsidRPr="008942A3">
        <w:rPr>
          <w:rFonts w:ascii="Times New Roman" w:hAnsi="Times New Roman" w:cs="Times New Roman"/>
          <w:sz w:val="28"/>
          <w:szCs w:val="28"/>
        </w:rPr>
        <w:t>в добровольца</w:t>
      </w:r>
      <w:r w:rsidR="00A734F2" w:rsidRPr="008942A3">
        <w:rPr>
          <w:rFonts w:ascii="Times New Roman" w:hAnsi="Times New Roman" w:cs="Times New Roman"/>
          <w:sz w:val="28"/>
          <w:szCs w:val="28"/>
        </w:rPr>
        <w:t>х</w:t>
      </w:r>
      <w:r w:rsidR="00552CEC" w:rsidRPr="008942A3">
        <w:rPr>
          <w:rFonts w:ascii="Times New Roman" w:hAnsi="Times New Roman" w:cs="Times New Roman"/>
          <w:sz w:val="28"/>
          <w:szCs w:val="28"/>
        </w:rPr>
        <w:t xml:space="preserve"> </w:t>
      </w:r>
      <w:r w:rsidRPr="008942A3">
        <w:rPr>
          <w:rFonts w:ascii="Times New Roman" w:hAnsi="Times New Roman" w:cs="Times New Roman"/>
          <w:sz w:val="28"/>
          <w:szCs w:val="28"/>
        </w:rPr>
        <w:t>в силу того, что сократить количество волонтеров чаще всего проще, чем экстренно увеличить.</w:t>
      </w:r>
    </w:p>
    <w:p w14:paraId="401D2275" w14:textId="77777777" w:rsidR="00A734F2" w:rsidRPr="008942A3" w:rsidRDefault="00A734F2" w:rsidP="008F0DF3">
      <w:pPr>
        <w:pStyle w:val="a7"/>
        <w:tabs>
          <w:tab w:val="left" w:pos="1276"/>
        </w:tabs>
        <w:spacing w:after="0"/>
        <w:ind w:left="709"/>
        <w:jc w:val="both"/>
        <w:rPr>
          <w:rFonts w:ascii="Times New Roman" w:hAnsi="Times New Roman" w:cs="Times New Roman"/>
          <w:sz w:val="28"/>
          <w:szCs w:val="28"/>
        </w:rPr>
      </w:pPr>
    </w:p>
    <w:p w14:paraId="4812A1AC" w14:textId="68831A2C" w:rsidR="00C05FE6" w:rsidRPr="008942A3" w:rsidRDefault="00C05FE6" w:rsidP="000A2247">
      <w:pPr>
        <w:pStyle w:val="a1"/>
        <w:rPr>
          <w:sz w:val="28"/>
          <w:szCs w:val="28"/>
        </w:rPr>
      </w:pPr>
      <w:bookmarkStart w:id="50" w:name="_Toc79519215"/>
      <w:r w:rsidRPr="008942A3">
        <w:rPr>
          <w:sz w:val="28"/>
          <w:szCs w:val="28"/>
        </w:rPr>
        <w:t>Проектирование графика работы волонтеров</w:t>
      </w:r>
      <w:bookmarkEnd w:id="50"/>
    </w:p>
    <w:p w14:paraId="0DD12C63"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При составлении графика работы волонтеров необходимо учитывать следующие факторы:</w:t>
      </w:r>
    </w:p>
    <w:p w14:paraId="2CA090D5" w14:textId="36E8CF80"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Время работы волонтера не должно превышать нормальную продолжительность рабочего дня: 5 часов для несовершеннолетних в возрасте 14</w:t>
      </w:r>
      <w:r w:rsidR="00BF241A" w:rsidRPr="008942A3">
        <w:rPr>
          <w:rFonts w:ascii="Times New Roman" w:hAnsi="Times New Roman" w:cs="Times New Roman"/>
          <w:sz w:val="28"/>
          <w:szCs w:val="28"/>
        </w:rPr>
        <w:t>–</w:t>
      </w:r>
      <w:r w:rsidRPr="008942A3">
        <w:rPr>
          <w:rFonts w:ascii="Times New Roman" w:hAnsi="Times New Roman" w:cs="Times New Roman"/>
          <w:sz w:val="28"/>
          <w:szCs w:val="28"/>
        </w:rPr>
        <w:t>15 лет, 7 часов для несовершеннолетних в возрасте от 16 до 18 лет, 8 часов для совершеннолетних граждан. При потребности в увеличении рабочего времени волонтера продолжительность рабочего дня может быть повышена для совершеннолетних граждан по согласованию с ними.</w:t>
      </w:r>
    </w:p>
    <w:p w14:paraId="26E0FE11" w14:textId="687BA69F"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График волонтера должен учитывать нормальную периодичность предоставления выходных дней: для несовершеннолетних граждан не менее </w:t>
      </w:r>
      <w:r w:rsidR="00673FEA">
        <w:rPr>
          <w:rFonts w:ascii="Times New Roman" w:hAnsi="Times New Roman" w:cs="Times New Roman"/>
          <w:sz w:val="28"/>
          <w:szCs w:val="28"/>
        </w:rPr>
        <w:br/>
      </w:r>
      <w:r w:rsidRPr="008942A3">
        <w:rPr>
          <w:rFonts w:ascii="Times New Roman" w:hAnsi="Times New Roman" w:cs="Times New Roman"/>
          <w:sz w:val="28"/>
          <w:szCs w:val="28"/>
        </w:rPr>
        <w:t>2-х выходных каждые 5 рабочих дней, для совершеннолетних добровольцев при длительности рабочего дня менее 8 часов – 6/1, 8</w:t>
      </w:r>
      <w:r w:rsidR="00BF241A" w:rsidRPr="008942A3">
        <w:rPr>
          <w:rFonts w:ascii="Times New Roman" w:hAnsi="Times New Roman" w:cs="Times New Roman"/>
          <w:sz w:val="28"/>
          <w:szCs w:val="28"/>
        </w:rPr>
        <w:t>–</w:t>
      </w:r>
      <w:r w:rsidRPr="008942A3">
        <w:rPr>
          <w:rFonts w:ascii="Times New Roman" w:hAnsi="Times New Roman" w:cs="Times New Roman"/>
          <w:sz w:val="28"/>
          <w:szCs w:val="28"/>
        </w:rPr>
        <w:t>9 часов – 5/2, 10 часов и выше – 4/3, 2/2.</w:t>
      </w:r>
    </w:p>
    <w:p w14:paraId="207F9EFB" w14:textId="7A8703C6"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Время работы волонтера не должно начинаться ранее 6 часов </w:t>
      </w:r>
      <w:r w:rsidR="00BF241A" w:rsidRPr="008942A3">
        <w:rPr>
          <w:rFonts w:ascii="Times New Roman" w:hAnsi="Times New Roman" w:cs="Times New Roman"/>
          <w:sz w:val="28"/>
          <w:szCs w:val="28"/>
        </w:rPr>
        <w:t xml:space="preserve">утра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заканчиваться позднее 24 часов. Привлечение волонтеров для участия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мероприятии в иное время происходит по соглашению сторон. Для несовершеннолетних лиц время начала и окончания смены должно устанавливаться с учетом положений Административного кодекса территории, на которой проводится мероприятие, касающихся пребывания несовершеннолетних на улице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без сопровождения взрослых. </w:t>
      </w:r>
    </w:p>
    <w:p w14:paraId="5B02BDA0" w14:textId="28A8BDBD"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планировании времени начала и окончания смены волонтера целесообразно учитывать график движения общественного транспорта, шаттлов, других транспортных средств, с помощью которых волонтер сможет прибыть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на рабочее место и </w:t>
      </w:r>
      <w:r w:rsidR="00BF241A" w:rsidRPr="008942A3">
        <w:rPr>
          <w:rFonts w:ascii="Times New Roman" w:hAnsi="Times New Roman" w:cs="Times New Roman"/>
          <w:sz w:val="28"/>
          <w:szCs w:val="28"/>
        </w:rPr>
        <w:t>покинуть</w:t>
      </w:r>
      <w:r w:rsidRPr="008942A3">
        <w:rPr>
          <w:rFonts w:ascii="Times New Roman" w:hAnsi="Times New Roman" w:cs="Times New Roman"/>
          <w:sz w:val="28"/>
          <w:szCs w:val="28"/>
        </w:rPr>
        <w:t xml:space="preserve"> его.</w:t>
      </w:r>
    </w:p>
    <w:p w14:paraId="1331970B" w14:textId="16F8F451"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Рабочее время волонтера должно включать в себя процедуры </w:t>
      </w:r>
      <w:r w:rsidRPr="008942A3">
        <w:rPr>
          <w:rFonts w:ascii="Times New Roman" w:hAnsi="Times New Roman" w:cs="Times New Roman"/>
          <w:sz w:val="28"/>
          <w:szCs w:val="28"/>
          <w:lang w:val="en-US"/>
        </w:rPr>
        <w:t>check</w:t>
      </w:r>
      <w:r w:rsidRPr="008942A3">
        <w:rPr>
          <w:rFonts w:ascii="Times New Roman" w:hAnsi="Times New Roman" w:cs="Times New Roman"/>
          <w:sz w:val="28"/>
          <w:szCs w:val="28"/>
        </w:rPr>
        <w:t>-</w:t>
      </w:r>
      <w:r w:rsidRPr="008942A3">
        <w:rPr>
          <w:rFonts w:ascii="Times New Roman" w:hAnsi="Times New Roman" w:cs="Times New Roman"/>
          <w:sz w:val="28"/>
          <w:szCs w:val="28"/>
          <w:lang w:val="en-US"/>
        </w:rPr>
        <w:t>in</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w:t>
      </w:r>
      <w:r w:rsidRPr="008942A3">
        <w:rPr>
          <w:rFonts w:ascii="Times New Roman" w:hAnsi="Times New Roman" w:cs="Times New Roman"/>
          <w:sz w:val="28"/>
          <w:szCs w:val="28"/>
          <w:lang w:val="en-US"/>
        </w:rPr>
        <w:t>check</w:t>
      </w:r>
      <w:r w:rsidRPr="008942A3">
        <w:rPr>
          <w:rFonts w:ascii="Times New Roman" w:hAnsi="Times New Roman" w:cs="Times New Roman"/>
          <w:sz w:val="28"/>
          <w:szCs w:val="28"/>
        </w:rPr>
        <w:t>-</w:t>
      </w:r>
      <w:r w:rsidRPr="008942A3">
        <w:rPr>
          <w:rFonts w:ascii="Times New Roman" w:hAnsi="Times New Roman" w:cs="Times New Roman"/>
          <w:sz w:val="28"/>
          <w:szCs w:val="28"/>
          <w:lang w:val="en-US"/>
        </w:rPr>
        <w:t>out</w:t>
      </w:r>
      <w:r w:rsidRPr="008942A3">
        <w:rPr>
          <w:rFonts w:ascii="Times New Roman" w:hAnsi="Times New Roman" w:cs="Times New Roman"/>
          <w:sz w:val="28"/>
          <w:szCs w:val="28"/>
        </w:rPr>
        <w:t xml:space="preserve">, брифинг, дебрифинг, а также предусматривать перерывы на отдых </w:t>
      </w:r>
      <w:r w:rsidR="00673FEA">
        <w:rPr>
          <w:rFonts w:ascii="Times New Roman" w:hAnsi="Times New Roman" w:cs="Times New Roman"/>
          <w:sz w:val="28"/>
          <w:szCs w:val="28"/>
        </w:rPr>
        <w:br/>
      </w:r>
      <w:r w:rsidRPr="008942A3">
        <w:rPr>
          <w:rFonts w:ascii="Times New Roman" w:hAnsi="Times New Roman" w:cs="Times New Roman"/>
          <w:sz w:val="28"/>
          <w:szCs w:val="28"/>
        </w:rPr>
        <w:t>и прием пищи.</w:t>
      </w:r>
    </w:p>
    <w:p w14:paraId="707C3465" w14:textId="67C176B4"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График работы сменяющих друг друга волонтеров должен совпадать </w:t>
      </w:r>
      <w:r w:rsidR="00673FEA">
        <w:rPr>
          <w:rFonts w:ascii="Times New Roman" w:hAnsi="Times New Roman" w:cs="Times New Roman"/>
          <w:sz w:val="28"/>
          <w:szCs w:val="28"/>
        </w:rPr>
        <w:br/>
      </w:r>
      <w:r w:rsidRPr="008942A3">
        <w:rPr>
          <w:rFonts w:ascii="Times New Roman" w:hAnsi="Times New Roman" w:cs="Times New Roman"/>
          <w:sz w:val="28"/>
          <w:szCs w:val="28"/>
        </w:rPr>
        <w:t>на время передачи смены.</w:t>
      </w:r>
    </w:p>
    <w:p w14:paraId="67F2F7C2" w14:textId="55260F32"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течение рабочего дня волонтеру</w:t>
      </w:r>
      <w:r w:rsidR="00BF241A" w:rsidRPr="008942A3">
        <w:rPr>
          <w:rFonts w:ascii="Times New Roman" w:hAnsi="Times New Roman" w:cs="Times New Roman"/>
          <w:sz w:val="28"/>
          <w:szCs w:val="28"/>
        </w:rPr>
        <w:t>,</w:t>
      </w:r>
      <w:r w:rsidRPr="008942A3">
        <w:rPr>
          <w:rFonts w:ascii="Times New Roman" w:hAnsi="Times New Roman" w:cs="Times New Roman"/>
          <w:sz w:val="28"/>
          <w:szCs w:val="28"/>
        </w:rPr>
        <w:t xml:space="preserve"> помимо перерыва на прием пищи</w:t>
      </w:r>
      <w:r w:rsidR="00BF241A" w:rsidRPr="008942A3">
        <w:rPr>
          <w:rFonts w:ascii="Times New Roman" w:hAnsi="Times New Roman" w:cs="Times New Roman"/>
          <w:sz w:val="28"/>
          <w:szCs w:val="28"/>
        </w:rPr>
        <w:t>,</w:t>
      </w:r>
      <w:r w:rsidRPr="008942A3">
        <w:rPr>
          <w:rFonts w:ascii="Times New Roman" w:hAnsi="Times New Roman" w:cs="Times New Roman"/>
          <w:sz w:val="28"/>
          <w:szCs w:val="28"/>
        </w:rPr>
        <w:t xml:space="preserve"> </w:t>
      </w:r>
      <w:r w:rsidR="00BF241A" w:rsidRPr="008942A3">
        <w:rPr>
          <w:rFonts w:ascii="Times New Roman" w:hAnsi="Times New Roman" w:cs="Times New Roman"/>
          <w:sz w:val="28"/>
          <w:szCs w:val="28"/>
        </w:rPr>
        <w:t xml:space="preserve">должно </w:t>
      </w:r>
      <w:r w:rsidRPr="008942A3">
        <w:rPr>
          <w:rFonts w:ascii="Times New Roman" w:hAnsi="Times New Roman" w:cs="Times New Roman"/>
          <w:sz w:val="28"/>
          <w:szCs w:val="28"/>
        </w:rPr>
        <w:t xml:space="preserve">быть </w:t>
      </w:r>
      <w:r w:rsidR="00BF241A" w:rsidRPr="008942A3">
        <w:rPr>
          <w:rFonts w:ascii="Times New Roman" w:hAnsi="Times New Roman" w:cs="Times New Roman"/>
          <w:sz w:val="28"/>
          <w:szCs w:val="28"/>
        </w:rPr>
        <w:t xml:space="preserve">предоставлено </w:t>
      </w:r>
      <w:r w:rsidRPr="008942A3">
        <w:rPr>
          <w:rFonts w:ascii="Times New Roman" w:hAnsi="Times New Roman" w:cs="Times New Roman"/>
          <w:sz w:val="28"/>
          <w:szCs w:val="28"/>
        </w:rPr>
        <w:t>не менее 2-х перерывов на кратковременный отдых продолжительностью 10</w:t>
      </w:r>
      <w:r w:rsidR="00BF241A" w:rsidRPr="008942A3">
        <w:rPr>
          <w:rFonts w:ascii="Times New Roman" w:hAnsi="Times New Roman" w:cs="Times New Roman"/>
          <w:sz w:val="28"/>
          <w:szCs w:val="28"/>
        </w:rPr>
        <w:t>–</w:t>
      </w:r>
      <w:r w:rsidRPr="008942A3">
        <w:rPr>
          <w:rFonts w:ascii="Times New Roman" w:hAnsi="Times New Roman" w:cs="Times New Roman"/>
          <w:sz w:val="28"/>
          <w:szCs w:val="28"/>
        </w:rPr>
        <w:t>20 минут. В случае если волонтер работает более 2-х часов на улице в тяжелых погодных условиях (открытое солнце, ветер, низкие/высокие температуры), то каждые 2 часа ему должны предоставляться получасовые перерывы на отдых и обогрев/охлаждение).</w:t>
      </w:r>
    </w:p>
    <w:p w14:paraId="6F17AB0F" w14:textId="03F3C8D6" w:rsidR="00C05FE6" w:rsidRPr="008942A3" w:rsidRDefault="00C05FE6" w:rsidP="00C71E7E">
      <w:pPr>
        <w:pStyle w:val="a7"/>
        <w:numPr>
          <w:ilvl w:val="0"/>
          <w:numId w:val="33"/>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График волонтера должен совпадать с графиком его менеджера или перекрываться таким графиком, в противном случае волонтеру должен быть поручен четкий перечень безальтернативных действий, а менеджер должен быть на связи </w:t>
      </w:r>
      <w:r w:rsidR="00673FEA">
        <w:rPr>
          <w:rFonts w:ascii="Times New Roman" w:hAnsi="Times New Roman" w:cs="Times New Roman"/>
          <w:sz w:val="28"/>
          <w:szCs w:val="28"/>
        </w:rPr>
        <w:br/>
      </w:r>
      <w:r w:rsidRPr="008942A3">
        <w:rPr>
          <w:rFonts w:ascii="Times New Roman" w:hAnsi="Times New Roman" w:cs="Times New Roman"/>
          <w:sz w:val="28"/>
          <w:szCs w:val="28"/>
        </w:rPr>
        <w:t>с волонтером.</w:t>
      </w:r>
    </w:p>
    <w:p w14:paraId="35110581" w14:textId="77777777" w:rsidR="00BF241A" w:rsidRPr="008942A3" w:rsidRDefault="00BF241A" w:rsidP="008F0DF3">
      <w:pPr>
        <w:pStyle w:val="a7"/>
        <w:tabs>
          <w:tab w:val="left" w:pos="1276"/>
        </w:tabs>
        <w:spacing w:after="0"/>
        <w:ind w:left="709"/>
        <w:jc w:val="both"/>
        <w:rPr>
          <w:rFonts w:ascii="Times New Roman" w:hAnsi="Times New Roman" w:cs="Times New Roman"/>
          <w:sz w:val="28"/>
          <w:szCs w:val="28"/>
        </w:rPr>
      </w:pPr>
    </w:p>
    <w:p w14:paraId="7A0A59A1" w14:textId="548169A8" w:rsidR="00C05FE6" w:rsidRPr="008942A3" w:rsidRDefault="00C05FE6" w:rsidP="000A2247">
      <w:pPr>
        <w:pStyle w:val="a1"/>
        <w:rPr>
          <w:sz w:val="28"/>
          <w:szCs w:val="28"/>
        </w:rPr>
      </w:pPr>
      <w:bookmarkStart w:id="51" w:name="_Toc79519216"/>
      <w:r w:rsidRPr="008942A3">
        <w:rPr>
          <w:sz w:val="28"/>
          <w:szCs w:val="28"/>
        </w:rPr>
        <w:t>Механизм планирования сервисов для волонтеров</w:t>
      </w:r>
      <w:bookmarkEnd w:id="51"/>
    </w:p>
    <w:p w14:paraId="7A1D6700" w14:textId="0B7898AE"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Рекомендации по оказанию сервисов волонтерам приведены в параграфе </w:t>
      </w:r>
      <w:r w:rsidR="00B84EAF">
        <w:rPr>
          <w:rFonts w:ascii="Times New Roman" w:hAnsi="Times New Roman" w:cs="Times New Roman"/>
          <w:sz w:val="28"/>
          <w:szCs w:val="28"/>
        </w:rPr>
        <w:br/>
      </w:r>
      <w:r w:rsidR="00465906" w:rsidRPr="008942A3">
        <w:rPr>
          <w:rFonts w:ascii="Times New Roman" w:hAnsi="Times New Roman" w:cs="Times New Roman"/>
          <w:sz w:val="28"/>
          <w:szCs w:val="28"/>
        </w:rPr>
        <w:t>4</w:t>
      </w:r>
      <w:r w:rsidRPr="008942A3">
        <w:rPr>
          <w:rFonts w:ascii="Times New Roman" w:hAnsi="Times New Roman" w:cs="Times New Roman"/>
          <w:sz w:val="28"/>
          <w:szCs w:val="28"/>
        </w:rPr>
        <w:t>.2 «</w:t>
      </w:r>
      <w:r w:rsidRPr="008942A3">
        <w:rPr>
          <w:rFonts w:ascii="Times New Roman" w:eastAsia="Times New Roman" w:hAnsi="Times New Roman"/>
          <w:color w:val="000000"/>
          <w:sz w:val="28"/>
          <w:szCs w:val="28"/>
          <w:lang w:eastAsia="ru-RU"/>
        </w:rPr>
        <w:t>Сервисы, предоставляемые событийному волонтеру».</w:t>
      </w:r>
    </w:p>
    <w:p w14:paraId="55057265" w14:textId="27A8CC4E" w:rsidR="00C05FE6" w:rsidRPr="008942A3" w:rsidRDefault="00C05FE6" w:rsidP="00070863">
      <w:pPr>
        <w:tabs>
          <w:tab w:val="left" w:pos="1276"/>
        </w:tabs>
        <w:spacing w:after="0"/>
        <w:ind w:firstLine="709"/>
        <w:jc w:val="both"/>
        <w:rPr>
          <w:rFonts w:ascii="Times New Roman" w:hAnsi="Times New Roman" w:cs="Times New Roman"/>
          <w:sz w:val="28"/>
          <w:szCs w:val="28"/>
          <w:u w:val="single"/>
        </w:rPr>
      </w:pPr>
      <w:r w:rsidRPr="008942A3">
        <w:rPr>
          <w:rFonts w:ascii="Times New Roman" w:hAnsi="Times New Roman" w:cs="Times New Roman"/>
          <w:sz w:val="28"/>
          <w:szCs w:val="28"/>
          <w:u w:val="single"/>
        </w:rPr>
        <w:lastRenderedPageBreak/>
        <w:t>Особенности планирования бесплатного питания волонтеров</w:t>
      </w:r>
    </w:p>
    <w:p w14:paraId="4D026F39" w14:textId="5B5FBE2C" w:rsidR="00C05FE6" w:rsidRPr="008942A3" w:rsidRDefault="00C05FE6" w:rsidP="00C71E7E">
      <w:pPr>
        <w:pStyle w:val="a7"/>
        <w:numPr>
          <w:ilvl w:val="0"/>
          <w:numId w:val="3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Планирование сервиса бесплатного питания начинается с расчета необходимого количества порций и определения точек приема пищи, которые должны располагаться в непосредственной близости от мест работы волонтеров. Для понимания</w:t>
      </w:r>
      <w:r w:rsidR="000274B1" w:rsidRPr="008942A3">
        <w:rPr>
          <w:rFonts w:ascii="Times New Roman" w:hAnsi="Times New Roman" w:cs="Times New Roman"/>
          <w:sz w:val="28"/>
          <w:szCs w:val="28"/>
        </w:rPr>
        <w:t xml:space="preserve"> того,</w:t>
      </w:r>
      <w:r w:rsidRPr="008942A3">
        <w:rPr>
          <w:rFonts w:ascii="Times New Roman" w:hAnsi="Times New Roman" w:cs="Times New Roman"/>
          <w:sz w:val="28"/>
          <w:szCs w:val="28"/>
        </w:rPr>
        <w:t xml:space="preserve"> сколько человек в какие дни и смены будут питаться в рамках волонтерской программы, а также в каких точках нужно организовать питание, необходимо составить предварительный график питания волонтеров. Такой график формируется на основе прогностических данных функциональных подразделений </w:t>
      </w:r>
      <w:r w:rsidR="00673FEA">
        <w:rPr>
          <w:rFonts w:ascii="Times New Roman" w:hAnsi="Times New Roman" w:cs="Times New Roman"/>
          <w:sz w:val="28"/>
          <w:szCs w:val="28"/>
        </w:rPr>
        <w:br/>
      </w:r>
      <w:r w:rsidRPr="008942A3">
        <w:rPr>
          <w:rFonts w:ascii="Times New Roman" w:hAnsi="Times New Roman" w:cs="Times New Roman"/>
          <w:sz w:val="28"/>
          <w:szCs w:val="28"/>
        </w:rPr>
        <w:t>о графике работы и численности волонтеров по позициям, дням и сменам в течение всего периода проведения мероприятия.</w:t>
      </w:r>
    </w:p>
    <w:p w14:paraId="36D41CDA" w14:textId="77777777" w:rsidR="000274B1"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Примерная форма запроса у функциональных подразделений сводного графика работы волонтеров</w:t>
      </w:r>
      <w:r w:rsidR="000274B1" w:rsidRPr="008942A3">
        <w:rPr>
          <w:rFonts w:ascii="Times New Roman" w:hAnsi="Times New Roman" w:cs="Times New Roman"/>
          <w:sz w:val="28"/>
          <w:szCs w:val="28"/>
        </w:rPr>
        <w:t>:</w:t>
      </w:r>
    </w:p>
    <w:p w14:paraId="7171B213" w14:textId="11B2A6C7" w:rsidR="00C05FE6" w:rsidRPr="001E50D3" w:rsidRDefault="00C05FE6" w:rsidP="00070863">
      <w:pPr>
        <w:tabs>
          <w:tab w:val="left" w:pos="1276"/>
        </w:tabs>
        <w:spacing w:after="0"/>
        <w:ind w:firstLine="709"/>
        <w:jc w:val="both"/>
        <w:rPr>
          <w:rFonts w:ascii="Times New Roman" w:hAnsi="Times New Roman" w:cs="Times New Roman"/>
          <w:sz w:val="24"/>
          <w:szCs w:val="24"/>
        </w:rPr>
      </w:pPr>
    </w:p>
    <w:tbl>
      <w:tblPr>
        <w:tblStyle w:val="af5"/>
        <w:tblW w:w="9345" w:type="dxa"/>
        <w:tblLook w:val="04A0" w:firstRow="1" w:lastRow="0" w:firstColumn="1" w:lastColumn="0" w:noHBand="0" w:noVBand="1"/>
      </w:tblPr>
      <w:tblGrid>
        <w:gridCol w:w="2458"/>
        <w:gridCol w:w="766"/>
        <w:gridCol w:w="766"/>
        <w:gridCol w:w="766"/>
        <w:gridCol w:w="766"/>
        <w:gridCol w:w="766"/>
        <w:gridCol w:w="766"/>
        <w:gridCol w:w="766"/>
        <w:gridCol w:w="766"/>
        <w:gridCol w:w="759"/>
      </w:tblGrid>
      <w:tr w:rsidR="00C05FE6" w:rsidRPr="008942A3" w14:paraId="4A165AE6" w14:textId="77777777" w:rsidTr="00D810D2">
        <w:tc>
          <w:tcPr>
            <w:tcW w:w="3496" w:type="dxa"/>
          </w:tcPr>
          <w:p w14:paraId="31C970F9"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Функция</w:t>
            </w:r>
          </w:p>
        </w:tc>
        <w:tc>
          <w:tcPr>
            <w:tcW w:w="658" w:type="dxa"/>
          </w:tcPr>
          <w:p w14:paraId="17FFD3DB" w14:textId="793F2DF0"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1.06.</w:t>
            </w:r>
          </w:p>
        </w:tc>
        <w:tc>
          <w:tcPr>
            <w:tcW w:w="693" w:type="dxa"/>
          </w:tcPr>
          <w:p w14:paraId="4C6F3267" w14:textId="07D24A66"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1.06.</w:t>
            </w:r>
          </w:p>
        </w:tc>
        <w:tc>
          <w:tcPr>
            <w:tcW w:w="616" w:type="dxa"/>
          </w:tcPr>
          <w:p w14:paraId="60ED7BF2" w14:textId="297CE86C"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2.06.</w:t>
            </w:r>
          </w:p>
        </w:tc>
        <w:tc>
          <w:tcPr>
            <w:tcW w:w="656" w:type="dxa"/>
          </w:tcPr>
          <w:p w14:paraId="11B8EDA6" w14:textId="37ED4802"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2.06.</w:t>
            </w:r>
          </w:p>
        </w:tc>
        <w:tc>
          <w:tcPr>
            <w:tcW w:w="616" w:type="dxa"/>
          </w:tcPr>
          <w:p w14:paraId="7E81C102" w14:textId="24F04739"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3.06.</w:t>
            </w:r>
          </w:p>
        </w:tc>
        <w:tc>
          <w:tcPr>
            <w:tcW w:w="653" w:type="dxa"/>
          </w:tcPr>
          <w:p w14:paraId="52D66369" w14:textId="30E92F06"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3.06.</w:t>
            </w:r>
          </w:p>
        </w:tc>
        <w:tc>
          <w:tcPr>
            <w:tcW w:w="616" w:type="dxa"/>
          </w:tcPr>
          <w:p w14:paraId="05B08C63" w14:textId="7CBDC06F"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4.06.</w:t>
            </w:r>
          </w:p>
        </w:tc>
        <w:tc>
          <w:tcPr>
            <w:tcW w:w="698" w:type="dxa"/>
          </w:tcPr>
          <w:p w14:paraId="61067240" w14:textId="168C5890" w:rsidR="00C05FE6" w:rsidRPr="008942A3" w:rsidRDefault="000274B1"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0</w:t>
            </w:r>
            <w:r w:rsidR="00C05FE6" w:rsidRPr="008942A3">
              <w:rPr>
                <w:rFonts w:ascii="Times New Roman" w:hAnsi="Times New Roman" w:cs="Times New Roman"/>
              </w:rPr>
              <w:t>4.06.</w:t>
            </w:r>
          </w:p>
        </w:tc>
        <w:tc>
          <w:tcPr>
            <w:tcW w:w="643" w:type="dxa"/>
          </w:tcPr>
          <w:p w14:paraId="4F59FB9B"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Всего</w:t>
            </w:r>
          </w:p>
        </w:tc>
      </w:tr>
      <w:tr w:rsidR="00C05FE6" w:rsidRPr="008942A3" w14:paraId="4A47CB4A" w14:textId="77777777" w:rsidTr="00D810D2">
        <w:tc>
          <w:tcPr>
            <w:tcW w:w="3496" w:type="dxa"/>
          </w:tcPr>
          <w:p w14:paraId="56AA117B"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Позиция</w:t>
            </w:r>
          </w:p>
        </w:tc>
        <w:tc>
          <w:tcPr>
            <w:tcW w:w="658" w:type="dxa"/>
          </w:tcPr>
          <w:p w14:paraId="556D730D" w14:textId="0DB4DCFD" w:rsidR="00C05FE6" w:rsidRPr="008942A3" w:rsidRDefault="00C05FE6">
            <w:pPr>
              <w:tabs>
                <w:tab w:val="left" w:pos="1276"/>
              </w:tabs>
              <w:spacing w:line="259" w:lineRule="auto"/>
              <w:jc w:val="both"/>
              <w:rPr>
                <w:rFonts w:ascii="Times New Roman" w:hAnsi="Times New Roman" w:cs="Times New Roman"/>
              </w:rPr>
            </w:pPr>
            <w:r w:rsidRPr="008942A3">
              <w:rPr>
                <w:rFonts w:ascii="Times New Roman" w:hAnsi="Times New Roman" w:cs="Times New Roman"/>
              </w:rPr>
              <w:t>8</w:t>
            </w:r>
            <w:r w:rsidR="000274B1" w:rsidRPr="008942A3">
              <w:rPr>
                <w:rFonts w:ascii="Times New Roman" w:hAnsi="Times New Roman" w:cs="Times New Roman"/>
              </w:rPr>
              <w:t>–</w:t>
            </w:r>
            <w:r w:rsidRPr="008942A3">
              <w:rPr>
                <w:rFonts w:ascii="Times New Roman" w:hAnsi="Times New Roman" w:cs="Times New Roman"/>
              </w:rPr>
              <w:t>15</w:t>
            </w:r>
          </w:p>
        </w:tc>
        <w:tc>
          <w:tcPr>
            <w:tcW w:w="693" w:type="dxa"/>
          </w:tcPr>
          <w:p w14:paraId="62E38B9E" w14:textId="6E8E8E54" w:rsidR="00C05FE6" w:rsidRPr="008942A3" w:rsidRDefault="00C05FE6">
            <w:pPr>
              <w:tabs>
                <w:tab w:val="left" w:pos="1276"/>
              </w:tabs>
              <w:spacing w:line="259" w:lineRule="auto"/>
              <w:jc w:val="both"/>
              <w:rPr>
                <w:rFonts w:ascii="Times New Roman" w:hAnsi="Times New Roman" w:cs="Times New Roman"/>
              </w:rPr>
            </w:pPr>
            <w:r w:rsidRPr="008942A3">
              <w:rPr>
                <w:rFonts w:ascii="Times New Roman" w:hAnsi="Times New Roman" w:cs="Times New Roman"/>
              </w:rPr>
              <w:t>15</w:t>
            </w:r>
            <w:r w:rsidR="000274B1" w:rsidRPr="008942A3">
              <w:rPr>
                <w:rFonts w:ascii="Times New Roman" w:hAnsi="Times New Roman" w:cs="Times New Roman"/>
              </w:rPr>
              <w:t>–</w:t>
            </w:r>
            <w:r w:rsidRPr="008942A3">
              <w:rPr>
                <w:rFonts w:ascii="Times New Roman" w:hAnsi="Times New Roman" w:cs="Times New Roman"/>
              </w:rPr>
              <w:t>22</w:t>
            </w:r>
          </w:p>
        </w:tc>
        <w:tc>
          <w:tcPr>
            <w:tcW w:w="616" w:type="dxa"/>
          </w:tcPr>
          <w:p w14:paraId="4E701AB1" w14:textId="6DF72419" w:rsidR="00C05FE6" w:rsidRPr="008942A3" w:rsidRDefault="00C05FE6">
            <w:pPr>
              <w:tabs>
                <w:tab w:val="left" w:pos="1276"/>
              </w:tabs>
              <w:spacing w:line="259" w:lineRule="auto"/>
              <w:jc w:val="both"/>
              <w:rPr>
                <w:rFonts w:ascii="Times New Roman" w:hAnsi="Times New Roman" w:cs="Times New Roman"/>
              </w:rPr>
            </w:pPr>
            <w:r w:rsidRPr="008942A3">
              <w:rPr>
                <w:rFonts w:ascii="Times New Roman" w:hAnsi="Times New Roman" w:cs="Times New Roman"/>
              </w:rPr>
              <w:t>8</w:t>
            </w:r>
            <w:r w:rsidR="000274B1" w:rsidRPr="008942A3">
              <w:rPr>
                <w:rFonts w:ascii="Times New Roman" w:hAnsi="Times New Roman" w:cs="Times New Roman"/>
              </w:rPr>
              <w:t>–</w:t>
            </w:r>
            <w:r w:rsidRPr="008942A3">
              <w:rPr>
                <w:rFonts w:ascii="Times New Roman" w:hAnsi="Times New Roman" w:cs="Times New Roman"/>
              </w:rPr>
              <w:t>15</w:t>
            </w:r>
          </w:p>
        </w:tc>
        <w:tc>
          <w:tcPr>
            <w:tcW w:w="656" w:type="dxa"/>
          </w:tcPr>
          <w:p w14:paraId="3DBCE087" w14:textId="3D30CF63" w:rsidR="00C05FE6" w:rsidRPr="008942A3" w:rsidRDefault="00C05FE6">
            <w:pPr>
              <w:tabs>
                <w:tab w:val="left" w:pos="1276"/>
              </w:tabs>
              <w:spacing w:line="259" w:lineRule="auto"/>
              <w:ind w:right="-105"/>
              <w:jc w:val="both"/>
              <w:rPr>
                <w:rFonts w:ascii="Times New Roman" w:hAnsi="Times New Roman" w:cs="Times New Roman"/>
              </w:rPr>
            </w:pPr>
            <w:r w:rsidRPr="008942A3">
              <w:rPr>
                <w:rFonts w:ascii="Times New Roman" w:hAnsi="Times New Roman" w:cs="Times New Roman"/>
              </w:rPr>
              <w:t>15</w:t>
            </w:r>
            <w:r w:rsidR="000274B1" w:rsidRPr="008942A3">
              <w:rPr>
                <w:rFonts w:ascii="Times New Roman" w:hAnsi="Times New Roman" w:cs="Times New Roman"/>
              </w:rPr>
              <w:t>–</w:t>
            </w:r>
            <w:r w:rsidRPr="008942A3">
              <w:rPr>
                <w:rFonts w:ascii="Times New Roman" w:hAnsi="Times New Roman" w:cs="Times New Roman"/>
              </w:rPr>
              <w:t>22</w:t>
            </w:r>
          </w:p>
        </w:tc>
        <w:tc>
          <w:tcPr>
            <w:tcW w:w="616" w:type="dxa"/>
          </w:tcPr>
          <w:p w14:paraId="11FE67EC" w14:textId="1490EFFF" w:rsidR="00C05FE6" w:rsidRPr="008942A3" w:rsidRDefault="00C05FE6">
            <w:pPr>
              <w:tabs>
                <w:tab w:val="left" w:pos="1276"/>
              </w:tabs>
              <w:spacing w:line="259" w:lineRule="auto"/>
              <w:jc w:val="both"/>
              <w:rPr>
                <w:rFonts w:ascii="Times New Roman" w:hAnsi="Times New Roman" w:cs="Times New Roman"/>
              </w:rPr>
            </w:pPr>
            <w:r w:rsidRPr="008942A3">
              <w:rPr>
                <w:rFonts w:ascii="Times New Roman" w:hAnsi="Times New Roman" w:cs="Times New Roman"/>
              </w:rPr>
              <w:t>8</w:t>
            </w:r>
            <w:r w:rsidR="000274B1" w:rsidRPr="008942A3">
              <w:rPr>
                <w:rFonts w:ascii="Times New Roman" w:hAnsi="Times New Roman" w:cs="Times New Roman"/>
              </w:rPr>
              <w:t>–</w:t>
            </w:r>
            <w:r w:rsidRPr="008942A3">
              <w:rPr>
                <w:rFonts w:ascii="Times New Roman" w:hAnsi="Times New Roman" w:cs="Times New Roman"/>
              </w:rPr>
              <w:t>15</w:t>
            </w:r>
          </w:p>
        </w:tc>
        <w:tc>
          <w:tcPr>
            <w:tcW w:w="653" w:type="dxa"/>
          </w:tcPr>
          <w:p w14:paraId="67E58A25" w14:textId="1753B3C0" w:rsidR="00C05FE6" w:rsidRPr="008942A3" w:rsidRDefault="00C05FE6">
            <w:pPr>
              <w:tabs>
                <w:tab w:val="left" w:pos="1276"/>
              </w:tabs>
              <w:spacing w:line="259" w:lineRule="auto"/>
              <w:ind w:right="-112"/>
              <w:jc w:val="both"/>
              <w:rPr>
                <w:rFonts w:ascii="Times New Roman" w:hAnsi="Times New Roman" w:cs="Times New Roman"/>
              </w:rPr>
            </w:pPr>
            <w:r w:rsidRPr="008942A3">
              <w:rPr>
                <w:rFonts w:ascii="Times New Roman" w:hAnsi="Times New Roman" w:cs="Times New Roman"/>
              </w:rPr>
              <w:t>15</w:t>
            </w:r>
            <w:r w:rsidR="000274B1" w:rsidRPr="008942A3">
              <w:rPr>
                <w:rFonts w:ascii="Times New Roman" w:hAnsi="Times New Roman" w:cs="Times New Roman"/>
              </w:rPr>
              <w:t>–</w:t>
            </w:r>
            <w:r w:rsidRPr="008942A3">
              <w:rPr>
                <w:rFonts w:ascii="Times New Roman" w:hAnsi="Times New Roman" w:cs="Times New Roman"/>
              </w:rPr>
              <w:t>22</w:t>
            </w:r>
          </w:p>
        </w:tc>
        <w:tc>
          <w:tcPr>
            <w:tcW w:w="616" w:type="dxa"/>
          </w:tcPr>
          <w:p w14:paraId="6BF19D3B" w14:textId="01238360" w:rsidR="00C05FE6" w:rsidRPr="008942A3" w:rsidRDefault="00C05FE6">
            <w:pPr>
              <w:tabs>
                <w:tab w:val="left" w:pos="1276"/>
              </w:tabs>
              <w:spacing w:line="259" w:lineRule="auto"/>
              <w:jc w:val="both"/>
              <w:rPr>
                <w:rFonts w:ascii="Times New Roman" w:hAnsi="Times New Roman" w:cs="Times New Roman"/>
              </w:rPr>
            </w:pPr>
            <w:r w:rsidRPr="008942A3">
              <w:rPr>
                <w:rFonts w:ascii="Times New Roman" w:hAnsi="Times New Roman" w:cs="Times New Roman"/>
              </w:rPr>
              <w:t>8</w:t>
            </w:r>
            <w:r w:rsidR="000274B1" w:rsidRPr="008942A3">
              <w:rPr>
                <w:rFonts w:ascii="Times New Roman" w:hAnsi="Times New Roman" w:cs="Times New Roman"/>
              </w:rPr>
              <w:t>–</w:t>
            </w:r>
            <w:r w:rsidRPr="008942A3">
              <w:rPr>
                <w:rFonts w:ascii="Times New Roman" w:hAnsi="Times New Roman" w:cs="Times New Roman"/>
              </w:rPr>
              <w:t>15</w:t>
            </w:r>
          </w:p>
        </w:tc>
        <w:tc>
          <w:tcPr>
            <w:tcW w:w="698" w:type="dxa"/>
          </w:tcPr>
          <w:p w14:paraId="2F29E0F0" w14:textId="4A73BD4F" w:rsidR="00C05FE6" w:rsidRPr="008942A3" w:rsidRDefault="00C05FE6">
            <w:pPr>
              <w:tabs>
                <w:tab w:val="left" w:pos="1276"/>
              </w:tabs>
              <w:spacing w:line="259" w:lineRule="auto"/>
              <w:jc w:val="both"/>
              <w:rPr>
                <w:rFonts w:ascii="Times New Roman" w:hAnsi="Times New Roman" w:cs="Times New Roman"/>
              </w:rPr>
            </w:pPr>
            <w:r w:rsidRPr="008942A3">
              <w:rPr>
                <w:rFonts w:ascii="Times New Roman" w:hAnsi="Times New Roman" w:cs="Times New Roman"/>
              </w:rPr>
              <w:t>15</w:t>
            </w:r>
            <w:r w:rsidR="000274B1" w:rsidRPr="008942A3">
              <w:rPr>
                <w:rFonts w:ascii="Times New Roman" w:hAnsi="Times New Roman" w:cs="Times New Roman"/>
              </w:rPr>
              <w:t>–</w:t>
            </w:r>
            <w:r w:rsidRPr="008942A3">
              <w:rPr>
                <w:rFonts w:ascii="Times New Roman" w:hAnsi="Times New Roman" w:cs="Times New Roman"/>
              </w:rPr>
              <w:t>22</w:t>
            </w:r>
          </w:p>
        </w:tc>
        <w:tc>
          <w:tcPr>
            <w:tcW w:w="643" w:type="dxa"/>
          </w:tcPr>
          <w:p w14:paraId="74A71E71" w14:textId="77777777" w:rsidR="00C05FE6" w:rsidRPr="008942A3" w:rsidRDefault="00C05FE6" w:rsidP="00070863">
            <w:pPr>
              <w:tabs>
                <w:tab w:val="left" w:pos="1276"/>
              </w:tabs>
              <w:spacing w:line="259" w:lineRule="auto"/>
              <w:jc w:val="both"/>
              <w:rPr>
                <w:rFonts w:ascii="Times New Roman" w:hAnsi="Times New Roman" w:cs="Times New Roman"/>
              </w:rPr>
            </w:pPr>
          </w:p>
        </w:tc>
      </w:tr>
      <w:tr w:rsidR="00C05FE6" w:rsidRPr="008942A3" w14:paraId="5324EBC3" w14:textId="77777777" w:rsidTr="00D810D2">
        <w:tc>
          <w:tcPr>
            <w:tcW w:w="3496" w:type="dxa"/>
          </w:tcPr>
          <w:p w14:paraId="3F4EA1A3"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Транспорт</w:t>
            </w:r>
          </w:p>
        </w:tc>
        <w:tc>
          <w:tcPr>
            <w:tcW w:w="658" w:type="dxa"/>
          </w:tcPr>
          <w:p w14:paraId="469BB631"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9</w:t>
            </w:r>
          </w:p>
        </w:tc>
        <w:tc>
          <w:tcPr>
            <w:tcW w:w="693" w:type="dxa"/>
          </w:tcPr>
          <w:p w14:paraId="5EA956AE"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13</w:t>
            </w:r>
          </w:p>
        </w:tc>
        <w:tc>
          <w:tcPr>
            <w:tcW w:w="616" w:type="dxa"/>
          </w:tcPr>
          <w:p w14:paraId="216F4C18"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9</w:t>
            </w:r>
          </w:p>
        </w:tc>
        <w:tc>
          <w:tcPr>
            <w:tcW w:w="656" w:type="dxa"/>
          </w:tcPr>
          <w:p w14:paraId="45C70A5D" w14:textId="77777777" w:rsidR="00C05FE6" w:rsidRPr="008942A3" w:rsidRDefault="00C05FE6" w:rsidP="00070863">
            <w:pPr>
              <w:tabs>
                <w:tab w:val="left" w:pos="1276"/>
              </w:tabs>
              <w:spacing w:line="259" w:lineRule="auto"/>
              <w:ind w:right="-105"/>
              <w:jc w:val="center"/>
              <w:rPr>
                <w:rFonts w:ascii="Times New Roman" w:hAnsi="Times New Roman" w:cs="Times New Roman"/>
                <w:b/>
              </w:rPr>
            </w:pPr>
            <w:r w:rsidRPr="008942A3">
              <w:rPr>
                <w:rFonts w:ascii="Times New Roman" w:hAnsi="Times New Roman" w:cs="Times New Roman"/>
                <w:b/>
              </w:rPr>
              <w:t>13</w:t>
            </w:r>
          </w:p>
        </w:tc>
        <w:tc>
          <w:tcPr>
            <w:tcW w:w="616" w:type="dxa"/>
          </w:tcPr>
          <w:p w14:paraId="7FE55CDC"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9</w:t>
            </w:r>
          </w:p>
        </w:tc>
        <w:tc>
          <w:tcPr>
            <w:tcW w:w="653" w:type="dxa"/>
          </w:tcPr>
          <w:p w14:paraId="1D286447" w14:textId="77777777" w:rsidR="00C05FE6" w:rsidRPr="008942A3" w:rsidRDefault="00C05FE6" w:rsidP="00070863">
            <w:pPr>
              <w:tabs>
                <w:tab w:val="left" w:pos="1276"/>
              </w:tabs>
              <w:spacing w:line="259" w:lineRule="auto"/>
              <w:ind w:right="-112"/>
              <w:jc w:val="center"/>
              <w:rPr>
                <w:rFonts w:ascii="Times New Roman" w:hAnsi="Times New Roman" w:cs="Times New Roman"/>
                <w:b/>
              </w:rPr>
            </w:pPr>
            <w:r w:rsidRPr="008942A3">
              <w:rPr>
                <w:rFonts w:ascii="Times New Roman" w:hAnsi="Times New Roman" w:cs="Times New Roman"/>
                <w:b/>
              </w:rPr>
              <w:t>13</w:t>
            </w:r>
          </w:p>
        </w:tc>
        <w:tc>
          <w:tcPr>
            <w:tcW w:w="616" w:type="dxa"/>
          </w:tcPr>
          <w:p w14:paraId="319BB11D"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9</w:t>
            </w:r>
          </w:p>
        </w:tc>
        <w:tc>
          <w:tcPr>
            <w:tcW w:w="698" w:type="dxa"/>
          </w:tcPr>
          <w:p w14:paraId="3CE67DA7"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13</w:t>
            </w:r>
          </w:p>
        </w:tc>
        <w:tc>
          <w:tcPr>
            <w:tcW w:w="643" w:type="dxa"/>
          </w:tcPr>
          <w:p w14:paraId="716F3A85" w14:textId="77777777" w:rsidR="00C05FE6" w:rsidRPr="008942A3" w:rsidRDefault="00C05FE6" w:rsidP="00070863">
            <w:pPr>
              <w:tabs>
                <w:tab w:val="left" w:pos="1276"/>
              </w:tabs>
              <w:spacing w:line="259" w:lineRule="auto"/>
              <w:jc w:val="center"/>
              <w:rPr>
                <w:rFonts w:ascii="Times New Roman" w:hAnsi="Times New Roman" w:cs="Times New Roman"/>
                <w:b/>
              </w:rPr>
            </w:pPr>
            <w:r w:rsidRPr="008942A3">
              <w:rPr>
                <w:rFonts w:ascii="Times New Roman" w:hAnsi="Times New Roman" w:cs="Times New Roman"/>
                <w:b/>
              </w:rPr>
              <w:t>88</w:t>
            </w:r>
          </w:p>
        </w:tc>
      </w:tr>
      <w:tr w:rsidR="00C05FE6" w:rsidRPr="008942A3" w14:paraId="23443AE8" w14:textId="77777777" w:rsidTr="00D810D2">
        <w:tc>
          <w:tcPr>
            <w:tcW w:w="3496" w:type="dxa"/>
          </w:tcPr>
          <w:p w14:paraId="4A7583F6" w14:textId="77777777" w:rsidR="00C05FE6" w:rsidRPr="008942A3" w:rsidRDefault="00C05FE6" w:rsidP="00070863">
            <w:pPr>
              <w:tabs>
                <w:tab w:val="left" w:pos="1276"/>
              </w:tabs>
              <w:spacing w:line="259" w:lineRule="auto"/>
              <w:ind w:right="-111"/>
              <w:jc w:val="center"/>
              <w:rPr>
                <w:rFonts w:ascii="Times New Roman" w:hAnsi="Times New Roman" w:cs="Times New Roman"/>
              </w:rPr>
            </w:pPr>
            <w:r w:rsidRPr="008942A3">
              <w:rPr>
                <w:rFonts w:ascii="Times New Roman" w:hAnsi="Times New Roman" w:cs="Times New Roman"/>
              </w:rPr>
              <w:t>Волонтер парковки клиентских групп</w:t>
            </w:r>
          </w:p>
        </w:tc>
        <w:tc>
          <w:tcPr>
            <w:tcW w:w="658" w:type="dxa"/>
          </w:tcPr>
          <w:p w14:paraId="19545254"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4</w:t>
            </w:r>
          </w:p>
        </w:tc>
        <w:tc>
          <w:tcPr>
            <w:tcW w:w="693" w:type="dxa"/>
          </w:tcPr>
          <w:p w14:paraId="52E731D0"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6</w:t>
            </w:r>
          </w:p>
        </w:tc>
        <w:tc>
          <w:tcPr>
            <w:tcW w:w="616" w:type="dxa"/>
          </w:tcPr>
          <w:p w14:paraId="0A6ED57A"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4</w:t>
            </w:r>
          </w:p>
        </w:tc>
        <w:tc>
          <w:tcPr>
            <w:tcW w:w="656" w:type="dxa"/>
          </w:tcPr>
          <w:p w14:paraId="590065C9" w14:textId="77777777" w:rsidR="00C05FE6" w:rsidRPr="008942A3" w:rsidRDefault="00C05FE6" w:rsidP="00070863">
            <w:pPr>
              <w:tabs>
                <w:tab w:val="left" w:pos="1276"/>
              </w:tabs>
              <w:spacing w:line="259" w:lineRule="auto"/>
              <w:ind w:right="-105"/>
              <w:jc w:val="center"/>
              <w:rPr>
                <w:rFonts w:ascii="Times New Roman" w:hAnsi="Times New Roman" w:cs="Times New Roman"/>
              </w:rPr>
            </w:pPr>
            <w:r w:rsidRPr="008942A3">
              <w:rPr>
                <w:rFonts w:ascii="Times New Roman" w:hAnsi="Times New Roman" w:cs="Times New Roman"/>
              </w:rPr>
              <w:t>6</w:t>
            </w:r>
          </w:p>
        </w:tc>
        <w:tc>
          <w:tcPr>
            <w:tcW w:w="616" w:type="dxa"/>
          </w:tcPr>
          <w:p w14:paraId="7F4DC042"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4</w:t>
            </w:r>
          </w:p>
        </w:tc>
        <w:tc>
          <w:tcPr>
            <w:tcW w:w="653" w:type="dxa"/>
          </w:tcPr>
          <w:p w14:paraId="64D5A7EC" w14:textId="77777777" w:rsidR="00C05FE6" w:rsidRPr="008942A3" w:rsidRDefault="00C05FE6" w:rsidP="00070863">
            <w:pPr>
              <w:tabs>
                <w:tab w:val="left" w:pos="1276"/>
              </w:tabs>
              <w:spacing w:line="259" w:lineRule="auto"/>
              <w:ind w:right="-112"/>
              <w:jc w:val="center"/>
              <w:rPr>
                <w:rFonts w:ascii="Times New Roman" w:hAnsi="Times New Roman" w:cs="Times New Roman"/>
              </w:rPr>
            </w:pPr>
            <w:r w:rsidRPr="008942A3">
              <w:rPr>
                <w:rFonts w:ascii="Times New Roman" w:hAnsi="Times New Roman" w:cs="Times New Roman"/>
              </w:rPr>
              <w:t>6</w:t>
            </w:r>
          </w:p>
        </w:tc>
        <w:tc>
          <w:tcPr>
            <w:tcW w:w="616" w:type="dxa"/>
          </w:tcPr>
          <w:p w14:paraId="739803FD"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4</w:t>
            </w:r>
          </w:p>
        </w:tc>
        <w:tc>
          <w:tcPr>
            <w:tcW w:w="698" w:type="dxa"/>
          </w:tcPr>
          <w:p w14:paraId="29DDF966" w14:textId="77777777" w:rsidR="00C05FE6" w:rsidRPr="008942A3" w:rsidRDefault="00C05FE6" w:rsidP="00070863">
            <w:pPr>
              <w:tabs>
                <w:tab w:val="left" w:pos="1276"/>
              </w:tabs>
              <w:spacing w:line="259" w:lineRule="auto"/>
              <w:ind w:right="-70"/>
              <w:jc w:val="center"/>
              <w:rPr>
                <w:rFonts w:ascii="Times New Roman" w:hAnsi="Times New Roman" w:cs="Times New Roman"/>
              </w:rPr>
            </w:pPr>
            <w:r w:rsidRPr="008942A3">
              <w:rPr>
                <w:rFonts w:ascii="Times New Roman" w:hAnsi="Times New Roman" w:cs="Times New Roman"/>
              </w:rPr>
              <w:t>6</w:t>
            </w:r>
          </w:p>
        </w:tc>
        <w:tc>
          <w:tcPr>
            <w:tcW w:w="643" w:type="dxa"/>
          </w:tcPr>
          <w:p w14:paraId="43B57487" w14:textId="77777777" w:rsidR="00C05FE6" w:rsidRPr="008942A3" w:rsidRDefault="00C05FE6" w:rsidP="00070863">
            <w:pPr>
              <w:tabs>
                <w:tab w:val="left" w:pos="1276"/>
              </w:tabs>
              <w:spacing w:line="259" w:lineRule="auto"/>
              <w:ind w:right="-70"/>
              <w:jc w:val="center"/>
              <w:rPr>
                <w:rFonts w:ascii="Times New Roman" w:hAnsi="Times New Roman" w:cs="Times New Roman"/>
              </w:rPr>
            </w:pPr>
            <w:r w:rsidRPr="008942A3">
              <w:rPr>
                <w:rFonts w:ascii="Times New Roman" w:hAnsi="Times New Roman" w:cs="Times New Roman"/>
              </w:rPr>
              <w:t>40</w:t>
            </w:r>
          </w:p>
        </w:tc>
      </w:tr>
      <w:tr w:rsidR="00C05FE6" w:rsidRPr="008942A3" w14:paraId="49840595" w14:textId="77777777" w:rsidTr="00D810D2">
        <w:tc>
          <w:tcPr>
            <w:tcW w:w="3496" w:type="dxa"/>
          </w:tcPr>
          <w:p w14:paraId="0B94A449"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Волонтер транспортного стола в протокольной гостинице</w:t>
            </w:r>
          </w:p>
        </w:tc>
        <w:tc>
          <w:tcPr>
            <w:tcW w:w="658" w:type="dxa"/>
          </w:tcPr>
          <w:p w14:paraId="606F3B5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93" w:type="dxa"/>
          </w:tcPr>
          <w:p w14:paraId="26455D7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3</w:t>
            </w:r>
          </w:p>
        </w:tc>
        <w:tc>
          <w:tcPr>
            <w:tcW w:w="616" w:type="dxa"/>
          </w:tcPr>
          <w:p w14:paraId="4E20642B"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56" w:type="dxa"/>
          </w:tcPr>
          <w:p w14:paraId="4BAFA4B4" w14:textId="77777777" w:rsidR="00C05FE6" w:rsidRPr="008942A3" w:rsidRDefault="00C05FE6" w:rsidP="00070863">
            <w:pPr>
              <w:tabs>
                <w:tab w:val="left" w:pos="1276"/>
              </w:tabs>
              <w:spacing w:line="259" w:lineRule="auto"/>
              <w:ind w:right="-105"/>
              <w:jc w:val="center"/>
              <w:rPr>
                <w:rFonts w:ascii="Times New Roman" w:hAnsi="Times New Roman" w:cs="Times New Roman"/>
              </w:rPr>
            </w:pPr>
            <w:r w:rsidRPr="008942A3">
              <w:rPr>
                <w:rFonts w:ascii="Times New Roman" w:hAnsi="Times New Roman" w:cs="Times New Roman"/>
              </w:rPr>
              <w:t>3</w:t>
            </w:r>
          </w:p>
        </w:tc>
        <w:tc>
          <w:tcPr>
            <w:tcW w:w="616" w:type="dxa"/>
          </w:tcPr>
          <w:p w14:paraId="2C4E7A7D"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53" w:type="dxa"/>
          </w:tcPr>
          <w:p w14:paraId="59BDD2DE" w14:textId="77777777" w:rsidR="00C05FE6" w:rsidRPr="008942A3" w:rsidRDefault="00C05FE6" w:rsidP="00070863">
            <w:pPr>
              <w:tabs>
                <w:tab w:val="left" w:pos="1276"/>
              </w:tabs>
              <w:spacing w:line="259" w:lineRule="auto"/>
              <w:ind w:right="-112"/>
              <w:jc w:val="center"/>
              <w:rPr>
                <w:rFonts w:ascii="Times New Roman" w:hAnsi="Times New Roman" w:cs="Times New Roman"/>
              </w:rPr>
            </w:pPr>
            <w:r w:rsidRPr="008942A3">
              <w:rPr>
                <w:rFonts w:ascii="Times New Roman" w:hAnsi="Times New Roman" w:cs="Times New Roman"/>
              </w:rPr>
              <w:t>3</w:t>
            </w:r>
          </w:p>
        </w:tc>
        <w:tc>
          <w:tcPr>
            <w:tcW w:w="616" w:type="dxa"/>
          </w:tcPr>
          <w:p w14:paraId="624F7719"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98" w:type="dxa"/>
          </w:tcPr>
          <w:p w14:paraId="1D98DBD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3</w:t>
            </w:r>
          </w:p>
        </w:tc>
        <w:tc>
          <w:tcPr>
            <w:tcW w:w="643" w:type="dxa"/>
          </w:tcPr>
          <w:p w14:paraId="0C3788B3"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20</w:t>
            </w:r>
          </w:p>
        </w:tc>
      </w:tr>
      <w:tr w:rsidR="00C05FE6" w:rsidRPr="008942A3" w14:paraId="1CB16505" w14:textId="77777777" w:rsidTr="00D810D2">
        <w:tc>
          <w:tcPr>
            <w:tcW w:w="3496" w:type="dxa"/>
          </w:tcPr>
          <w:p w14:paraId="68D6F4B3"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Волонтер транспортного стола в аэропорту</w:t>
            </w:r>
          </w:p>
        </w:tc>
        <w:tc>
          <w:tcPr>
            <w:tcW w:w="658" w:type="dxa"/>
          </w:tcPr>
          <w:p w14:paraId="1976737C"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93" w:type="dxa"/>
          </w:tcPr>
          <w:p w14:paraId="70392A92"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3</w:t>
            </w:r>
          </w:p>
        </w:tc>
        <w:tc>
          <w:tcPr>
            <w:tcW w:w="616" w:type="dxa"/>
          </w:tcPr>
          <w:p w14:paraId="5C230AAA"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56" w:type="dxa"/>
          </w:tcPr>
          <w:p w14:paraId="475CFDB0" w14:textId="77777777" w:rsidR="00C05FE6" w:rsidRPr="008942A3" w:rsidRDefault="00C05FE6" w:rsidP="00070863">
            <w:pPr>
              <w:tabs>
                <w:tab w:val="left" w:pos="1276"/>
              </w:tabs>
              <w:spacing w:line="259" w:lineRule="auto"/>
              <w:ind w:right="-105"/>
              <w:jc w:val="center"/>
              <w:rPr>
                <w:rFonts w:ascii="Times New Roman" w:hAnsi="Times New Roman" w:cs="Times New Roman"/>
              </w:rPr>
            </w:pPr>
            <w:r w:rsidRPr="008942A3">
              <w:rPr>
                <w:rFonts w:ascii="Times New Roman" w:hAnsi="Times New Roman" w:cs="Times New Roman"/>
              </w:rPr>
              <w:t>3</w:t>
            </w:r>
          </w:p>
        </w:tc>
        <w:tc>
          <w:tcPr>
            <w:tcW w:w="616" w:type="dxa"/>
          </w:tcPr>
          <w:p w14:paraId="557D3249"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53" w:type="dxa"/>
          </w:tcPr>
          <w:p w14:paraId="3EFF0332" w14:textId="77777777" w:rsidR="00C05FE6" w:rsidRPr="008942A3" w:rsidRDefault="00C05FE6" w:rsidP="00070863">
            <w:pPr>
              <w:tabs>
                <w:tab w:val="left" w:pos="1276"/>
              </w:tabs>
              <w:spacing w:line="259" w:lineRule="auto"/>
              <w:ind w:right="-112"/>
              <w:jc w:val="center"/>
              <w:rPr>
                <w:rFonts w:ascii="Times New Roman" w:hAnsi="Times New Roman" w:cs="Times New Roman"/>
              </w:rPr>
            </w:pPr>
            <w:r w:rsidRPr="008942A3">
              <w:rPr>
                <w:rFonts w:ascii="Times New Roman" w:hAnsi="Times New Roman" w:cs="Times New Roman"/>
              </w:rPr>
              <w:t>3</w:t>
            </w:r>
          </w:p>
        </w:tc>
        <w:tc>
          <w:tcPr>
            <w:tcW w:w="616" w:type="dxa"/>
          </w:tcPr>
          <w:p w14:paraId="582A657C"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w:t>
            </w:r>
          </w:p>
        </w:tc>
        <w:tc>
          <w:tcPr>
            <w:tcW w:w="698" w:type="dxa"/>
          </w:tcPr>
          <w:p w14:paraId="6D843B75"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3</w:t>
            </w:r>
          </w:p>
        </w:tc>
        <w:tc>
          <w:tcPr>
            <w:tcW w:w="643" w:type="dxa"/>
          </w:tcPr>
          <w:p w14:paraId="04E9E98C"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20</w:t>
            </w:r>
          </w:p>
        </w:tc>
      </w:tr>
      <w:tr w:rsidR="00C05FE6" w:rsidRPr="008942A3" w14:paraId="0B299767" w14:textId="77777777" w:rsidTr="00D810D2">
        <w:tc>
          <w:tcPr>
            <w:tcW w:w="3496" w:type="dxa"/>
          </w:tcPr>
          <w:p w14:paraId="5C7D3D64"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Волонтер – помощник оператора Центра управления транспортом</w:t>
            </w:r>
          </w:p>
        </w:tc>
        <w:tc>
          <w:tcPr>
            <w:tcW w:w="658" w:type="dxa"/>
          </w:tcPr>
          <w:p w14:paraId="4BA91798"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1</w:t>
            </w:r>
          </w:p>
        </w:tc>
        <w:tc>
          <w:tcPr>
            <w:tcW w:w="693" w:type="dxa"/>
          </w:tcPr>
          <w:p w14:paraId="30FAFC22"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1</w:t>
            </w:r>
          </w:p>
        </w:tc>
        <w:tc>
          <w:tcPr>
            <w:tcW w:w="616" w:type="dxa"/>
          </w:tcPr>
          <w:p w14:paraId="27A77CFE"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1</w:t>
            </w:r>
          </w:p>
        </w:tc>
        <w:tc>
          <w:tcPr>
            <w:tcW w:w="656" w:type="dxa"/>
          </w:tcPr>
          <w:p w14:paraId="5F72F18A" w14:textId="77777777" w:rsidR="00C05FE6" w:rsidRPr="008942A3" w:rsidRDefault="00C05FE6" w:rsidP="00070863">
            <w:pPr>
              <w:tabs>
                <w:tab w:val="left" w:pos="1276"/>
              </w:tabs>
              <w:spacing w:line="259" w:lineRule="auto"/>
              <w:ind w:right="-105"/>
              <w:jc w:val="center"/>
              <w:rPr>
                <w:rFonts w:ascii="Times New Roman" w:hAnsi="Times New Roman" w:cs="Times New Roman"/>
              </w:rPr>
            </w:pPr>
            <w:r w:rsidRPr="008942A3">
              <w:rPr>
                <w:rFonts w:ascii="Times New Roman" w:hAnsi="Times New Roman" w:cs="Times New Roman"/>
              </w:rPr>
              <w:t>1</w:t>
            </w:r>
          </w:p>
        </w:tc>
        <w:tc>
          <w:tcPr>
            <w:tcW w:w="616" w:type="dxa"/>
          </w:tcPr>
          <w:p w14:paraId="57A93018"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1</w:t>
            </w:r>
          </w:p>
        </w:tc>
        <w:tc>
          <w:tcPr>
            <w:tcW w:w="653" w:type="dxa"/>
          </w:tcPr>
          <w:p w14:paraId="10A6F751" w14:textId="77777777" w:rsidR="00C05FE6" w:rsidRPr="008942A3" w:rsidRDefault="00C05FE6" w:rsidP="00070863">
            <w:pPr>
              <w:tabs>
                <w:tab w:val="left" w:pos="1276"/>
              </w:tabs>
              <w:spacing w:line="259" w:lineRule="auto"/>
              <w:ind w:right="-112"/>
              <w:jc w:val="center"/>
              <w:rPr>
                <w:rFonts w:ascii="Times New Roman" w:hAnsi="Times New Roman" w:cs="Times New Roman"/>
              </w:rPr>
            </w:pPr>
            <w:r w:rsidRPr="008942A3">
              <w:rPr>
                <w:rFonts w:ascii="Times New Roman" w:hAnsi="Times New Roman" w:cs="Times New Roman"/>
              </w:rPr>
              <w:t>1</w:t>
            </w:r>
          </w:p>
        </w:tc>
        <w:tc>
          <w:tcPr>
            <w:tcW w:w="616" w:type="dxa"/>
          </w:tcPr>
          <w:p w14:paraId="706A95CC"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1</w:t>
            </w:r>
          </w:p>
        </w:tc>
        <w:tc>
          <w:tcPr>
            <w:tcW w:w="698" w:type="dxa"/>
          </w:tcPr>
          <w:p w14:paraId="440195DD"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1</w:t>
            </w:r>
          </w:p>
        </w:tc>
        <w:tc>
          <w:tcPr>
            <w:tcW w:w="643" w:type="dxa"/>
          </w:tcPr>
          <w:p w14:paraId="0BDF28B6" w14:textId="77777777" w:rsidR="00C05FE6" w:rsidRPr="008942A3" w:rsidRDefault="00C05FE6" w:rsidP="00070863">
            <w:pPr>
              <w:tabs>
                <w:tab w:val="left" w:pos="1276"/>
              </w:tabs>
              <w:spacing w:line="259" w:lineRule="auto"/>
              <w:jc w:val="center"/>
              <w:rPr>
                <w:rFonts w:ascii="Times New Roman" w:hAnsi="Times New Roman" w:cs="Times New Roman"/>
              </w:rPr>
            </w:pPr>
            <w:r w:rsidRPr="008942A3">
              <w:rPr>
                <w:rFonts w:ascii="Times New Roman" w:hAnsi="Times New Roman" w:cs="Times New Roman"/>
              </w:rPr>
              <w:t>8</w:t>
            </w:r>
          </w:p>
        </w:tc>
      </w:tr>
    </w:tbl>
    <w:p w14:paraId="42134B5E" w14:textId="77777777" w:rsidR="000274B1" w:rsidRDefault="000274B1" w:rsidP="00070863">
      <w:pPr>
        <w:tabs>
          <w:tab w:val="left" w:pos="1276"/>
        </w:tabs>
        <w:spacing w:after="0"/>
        <w:ind w:firstLine="709"/>
        <w:jc w:val="both"/>
        <w:rPr>
          <w:rFonts w:ascii="Times New Roman" w:hAnsi="Times New Roman" w:cs="Times New Roman"/>
          <w:sz w:val="24"/>
          <w:szCs w:val="24"/>
        </w:rPr>
      </w:pPr>
    </w:p>
    <w:p w14:paraId="55A1F041" w14:textId="50B5033A"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К сожалению, время начала и окончания смен у волонтеров разных позиций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функций чаще всего будет отличаться, что создаст определенные трудности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с объединением графиков. Следует принять для себя условные границы 1, 2, 3 смен </w:t>
      </w:r>
      <w:r w:rsidR="00673FEA">
        <w:rPr>
          <w:rFonts w:ascii="Times New Roman" w:hAnsi="Times New Roman" w:cs="Times New Roman"/>
          <w:sz w:val="28"/>
          <w:szCs w:val="28"/>
        </w:rPr>
        <w:br/>
      </w:r>
      <w:r w:rsidRPr="008942A3">
        <w:rPr>
          <w:rFonts w:ascii="Times New Roman" w:hAnsi="Times New Roman" w:cs="Times New Roman"/>
          <w:sz w:val="28"/>
          <w:szCs w:val="28"/>
        </w:rPr>
        <w:t>в соотношении с планируемым временем организации приемов пищи и объединять графики</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 xml:space="preserve"> исходя их них. </w:t>
      </w:r>
    </w:p>
    <w:p w14:paraId="408AE367" w14:textId="77777777" w:rsidR="00C05FE6" w:rsidRPr="008942A3" w:rsidRDefault="00C05FE6" w:rsidP="00C71E7E">
      <w:pPr>
        <w:pStyle w:val="a7"/>
        <w:numPr>
          <w:ilvl w:val="0"/>
          <w:numId w:val="3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соответствии с полученным предварительным графиком устанавливаются общее количество рационов питания, общее количество рационов питания по точкам приема пищи, дням и сменам.</w:t>
      </w:r>
    </w:p>
    <w:p w14:paraId="2B42AE93" w14:textId="034275C4" w:rsidR="00C05FE6" w:rsidRPr="008942A3" w:rsidRDefault="00C05FE6" w:rsidP="00C71E7E">
      <w:pPr>
        <w:pStyle w:val="a7"/>
        <w:numPr>
          <w:ilvl w:val="0"/>
          <w:numId w:val="3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Параллельно расчетам выполняется планирование меню питания волонтеров. Меню должно учитывать необходимую калорийность блюд, санитарно-эпидемиологическую безопасность, сроки и условия их хранения, удобство потребления, аллергенность продуктов, а также соответствовать интересам граждан, имеющих особые потребности в питании: веганов, вегетарианцев, мусульман, представителей других этнических и религиозных групп. При длительном сроке </w:t>
      </w:r>
      <w:r w:rsidRPr="008942A3">
        <w:rPr>
          <w:rFonts w:ascii="Times New Roman" w:hAnsi="Times New Roman" w:cs="Times New Roman"/>
          <w:sz w:val="28"/>
          <w:szCs w:val="28"/>
        </w:rPr>
        <w:lastRenderedPageBreak/>
        <w:t xml:space="preserve">работы волонтеров меню должно повторяться не чаще чем </w:t>
      </w:r>
      <w:r w:rsidR="000274B1" w:rsidRPr="008942A3">
        <w:rPr>
          <w:rFonts w:ascii="Times New Roman" w:hAnsi="Times New Roman" w:cs="Times New Roman"/>
          <w:sz w:val="28"/>
          <w:szCs w:val="28"/>
        </w:rPr>
        <w:t xml:space="preserve">раз </w:t>
      </w:r>
      <w:r w:rsidRPr="008942A3">
        <w:rPr>
          <w:rFonts w:ascii="Times New Roman" w:hAnsi="Times New Roman" w:cs="Times New Roman"/>
          <w:sz w:val="28"/>
          <w:szCs w:val="28"/>
        </w:rPr>
        <w:t>в 4</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 xml:space="preserve">5 дней. Целесообразно, чтобы рационы питания, </w:t>
      </w:r>
      <w:r w:rsidR="000274B1" w:rsidRPr="008942A3">
        <w:rPr>
          <w:rFonts w:ascii="Times New Roman" w:hAnsi="Times New Roman" w:cs="Times New Roman"/>
          <w:sz w:val="28"/>
          <w:szCs w:val="28"/>
        </w:rPr>
        <w:t xml:space="preserve">предоставляемые </w:t>
      </w:r>
      <w:r w:rsidRPr="008942A3">
        <w:rPr>
          <w:rFonts w:ascii="Times New Roman" w:hAnsi="Times New Roman" w:cs="Times New Roman"/>
          <w:sz w:val="28"/>
          <w:szCs w:val="28"/>
        </w:rPr>
        <w:t xml:space="preserve">на завтрак, обед и ужин, не имели значительной разницы в ассортименте, либо количестве входящих в порцию блюд. Кроме того, меню должно быть согласовано с Роспотребнадзором. </w:t>
      </w:r>
    </w:p>
    <w:p w14:paraId="3830142C" w14:textId="209F236D" w:rsidR="00C05FE6" w:rsidRPr="008942A3" w:rsidRDefault="00C05FE6" w:rsidP="00C71E7E">
      <w:pPr>
        <w:pStyle w:val="a7"/>
        <w:numPr>
          <w:ilvl w:val="0"/>
          <w:numId w:val="3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На основании полученных данных о количестве, содержании рационов питания и их распределении по дням, сменам и точкам питания заключаются контракты на организацию питания волонтеров. Целесообразно на каждый прием пищи закладывать резерв порций в количестве 10</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20%, что позволит накормить дополнительных волонтеров в случае их экстренного вывода на позиции либо задержавшихся на смене волонтеров.</w:t>
      </w:r>
    </w:p>
    <w:p w14:paraId="27829C80" w14:textId="6CAC8EC1" w:rsidR="00C05FE6" w:rsidRPr="008942A3" w:rsidRDefault="00C05FE6" w:rsidP="00C71E7E">
      <w:pPr>
        <w:pStyle w:val="a7"/>
        <w:numPr>
          <w:ilvl w:val="0"/>
          <w:numId w:val="3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процессе проведения мероприятия необходимо за 3</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5 дней до даты проводить актуализацию существующего графика питания и обновлять поставщику данные заказа рационов, так как часто функциональные подразделения в ходе деятельности оптимизируют и изменяют график работы волонтеров</w:t>
      </w:r>
      <w:r w:rsidR="000A2247" w:rsidRPr="008942A3">
        <w:rPr>
          <w:rFonts w:ascii="Times New Roman" w:hAnsi="Times New Roman" w:cs="Times New Roman"/>
          <w:sz w:val="28"/>
          <w:szCs w:val="28"/>
        </w:rPr>
        <w:t xml:space="preserve">, не ставя </w:t>
      </w:r>
      <w:r w:rsidR="00673FEA">
        <w:rPr>
          <w:rFonts w:ascii="Times New Roman" w:hAnsi="Times New Roman" w:cs="Times New Roman"/>
          <w:sz w:val="28"/>
          <w:szCs w:val="28"/>
        </w:rPr>
        <w:br/>
      </w:r>
      <w:r w:rsidR="000A2247" w:rsidRPr="008942A3">
        <w:rPr>
          <w:rFonts w:ascii="Times New Roman" w:hAnsi="Times New Roman" w:cs="Times New Roman"/>
          <w:sz w:val="28"/>
          <w:szCs w:val="28"/>
        </w:rPr>
        <w:t>в известность объектового менеджера волонтеров</w:t>
      </w:r>
      <w:r w:rsidRPr="008942A3">
        <w:rPr>
          <w:rFonts w:ascii="Times New Roman" w:hAnsi="Times New Roman" w:cs="Times New Roman"/>
          <w:sz w:val="28"/>
          <w:szCs w:val="28"/>
        </w:rPr>
        <w:t>.</w:t>
      </w:r>
    </w:p>
    <w:p w14:paraId="58BA9D09" w14:textId="32ED79A0" w:rsidR="00C05FE6" w:rsidRPr="008942A3" w:rsidRDefault="00C05FE6" w:rsidP="00C71E7E">
      <w:pPr>
        <w:pStyle w:val="a7"/>
        <w:numPr>
          <w:ilvl w:val="0"/>
          <w:numId w:val="34"/>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организации бесплатного питания волонтеров удобнее работать </w:t>
      </w:r>
      <w:r w:rsidR="00673FEA">
        <w:rPr>
          <w:rFonts w:ascii="Times New Roman" w:hAnsi="Times New Roman" w:cs="Times New Roman"/>
          <w:sz w:val="28"/>
          <w:szCs w:val="28"/>
        </w:rPr>
        <w:br/>
      </w:r>
      <w:r w:rsidRPr="008942A3">
        <w:rPr>
          <w:rFonts w:ascii="Times New Roman" w:hAnsi="Times New Roman" w:cs="Times New Roman"/>
          <w:sz w:val="28"/>
          <w:szCs w:val="28"/>
        </w:rPr>
        <w:t>с единым поставщиком услуг питания, так как это позволяет безболезненно перераспределять заказы между разными точками приема пищи.</w:t>
      </w:r>
    </w:p>
    <w:p w14:paraId="0A274780" w14:textId="7B878164" w:rsidR="00C05FE6" w:rsidRPr="008942A3" w:rsidRDefault="00C05FE6" w:rsidP="00070863">
      <w:pPr>
        <w:pStyle w:val="a7"/>
        <w:tabs>
          <w:tab w:val="left" w:pos="1276"/>
        </w:tabs>
        <w:spacing w:after="0"/>
        <w:ind w:left="709"/>
        <w:jc w:val="both"/>
        <w:rPr>
          <w:rFonts w:ascii="Times New Roman" w:hAnsi="Times New Roman" w:cs="Times New Roman"/>
          <w:sz w:val="28"/>
          <w:szCs w:val="28"/>
        </w:rPr>
      </w:pPr>
      <w:r w:rsidRPr="008942A3">
        <w:rPr>
          <w:rFonts w:ascii="Times New Roman" w:hAnsi="Times New Roman" w:cs="Times New Roman"/>
          <w:sz w:val="28"/>
          <w:szCs w:val="28"/>
          <w:u w:val="single"/>
        </w:rPr>
        <w:t>Особенности планирования обеспечения волонтеров бесплатной экипировкой</w:t>
      </w:r>
    </w:p>
    <w:p w14:paraId="1FEEBC30" w14:textId="5A22B163" w:rsidR="00C05FE6" w:rsidRPr="008942A3" w:rsidRDefault="008942A3" w:rsidP="00C71E7E">
      <w:pPr>
        <w:pStyle w:val="a7"/>
        <w:numPr>
          <w:ilvl w:val="0"/>
          <w:numId w:val="3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связи с тем, что</w:t>
      </w:r>
      <w:r w:rsidR="00C05FE6" w:rsidRPr="008942A3">
        <w:rPr>
          <w:rFonts w:ascii="Times New Roman" w:hAnsi="Times New Roman" w:cs="Times New Roman"/>
          <w:sz w:val="28"/>
          <w:szCs w:val="28"/>
        </w:rPr>
        <w:t xml:space="preserve"> заказ и пошив экипировки для добровольцев осуществляется в сроки, когда основной состав волонтеров еще не определен, самой сложной задачей при изготовлении волонтерской формы является прогнозирование размерного ряда одежды и обуви. При этом если для экипировки спортивного покроя возможны небольшие отклонения в размере униформы, то для протокольной формы, характеризующейся прилегающими силуэтами, соответствие размеров должно быть максимальным.</w:t>
      </w:r>
    </w:p>
    <w:p w14:paraId="24B64A3E" w14:textId="1CC45D60"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Планирование размерного ряда можно начать с выявления и анализа группового портрета потенциального волонтера, который выстраивается на основе целевых показателей волонтерской программы в отношении состава волонтеров, результатов исследований статистических данных по волонтерам схожих мероприятий и наблюдений за уровнем социальной активности разных категорий населения на конкретной территории. В групповом портрете необходимо выделить отдельные сегменты со схожими половыми, возрастными и социальными характеристиками и определить потенциальный объем этих сегментов, </w:t>
      </w:r>
      <w:r w:rsidR="00673FEA">
        <w:rPr>
          <w:rFonts w:ascii="Times New Roman" w:hAnsi="Times New Roman" w:cs="Times New Roman"/>
          <w:sz w:val="28"/>
          <w:szCs w:val="28"/>
        </w:rPr>
        <w:br/>
      </w:r>
      <w:r w:rsidRPr="008942A3">
        <w:rPr>
          <w:rFonts w:ascii="Times New Roman" w:hAnsi="Times New Roman" w:cs="Times New Roman"/>
          <w:sz w:val="28"/>
          <w:szCs w:val="28"/>
        </w:rPr>
        <w:t>т.</w:t>
      </w:r>
      <w:r w:rsidR="000274B1"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е. установить, сколько волонтеров предстоящего мероприятия будут девушками </w:t>
      </w:r>
      <w:r w:rsidR="00673FEA">
        <w:rPr>
          <w:rFonts w:ascii="Times New Roman" w:hAnsi="Times New Roman" w:cs="Times New Roman"/>
          <w:sz w:val="28"/>
          <w:szCs w:val="28"/>
        </w:rPr>
        <w:br/>
      </w:r>
      <w:r w:rsidRPr="008942A3">
        <w:rPr>
          <w:rFonts w:ascii="Times New Roman" w:hAnsi="Times New Roman" w:cs="Times New Roman"/>
          <w:sz w:val="28"/>
          <w:szCs w:val="28"/>
        </w:rPr>
        <w:t>и юношами (женщинами и мужчинами) в возрасте 18</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24 лет, 25</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32 лет, 33</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40 лет, 41</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50, 50</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60, 61</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 xml:space="preserve">75, 75 и старше лет либо </w:t>
      </w:r>
      <w:r w:rsidR="000274B1" w:rsidRPr="008942A3">
        <w:rPr>
          <w:rFonts w:ascii="Times New Roman" w:hAnsi="Times New Roman" w:cs="Times New Roman"/>
          <w:sz w:val="28"/>
          <w:szCs w:val="28"/>
        </w:rPr>
        <w:t xml:space="preserve">в </w:t>
      </w:r>
      <w:r w:rsidRPr="008942A3">
        <w:rPr>
          <w:rFonts w:ascii="Times New Roman" w:hAnsi="Times New Roman" w:cs="Times New Roman"/>
          <w:sz w:val="28"/>
          <w:szCs w:val="28"/>
        </w:rPr>
        <w:t xml:space="preserve">других возрастных группах. После выделения сегментов и установления их объема следует с учетом усредненных антропометрических данных различных половозрастных групп, а также специфики предстоящего мероприятия составить таблицу распределения экипировки </w:t>
      </w:r>
      <w:r w:rsidR="00673FEA">
        <w:rPr>
          <w:rFonts w:ascii="Times New Roman" w:hAnsi="Times New Roman" w:cs="Times New Roman"/>
          <w:sz w:val="28"/>
          <w:szCs w:val="28"/>
        </w:rPr>
        <w:br/>
      </w:r>
      <w:r w:rsidRPr="008942A3">
        <w:rPr>
          <w:rFonts w:ascii="Times New Roman" w:hAnsi="Times New Roman" w:cs="Times New Roman"/>
          <w:sz w:val="28"/>
          <w:szCs w:val="28"/>
        </w:rPr>
        <w:t>по размерным рядам.</w:t>
      </w:r>
    </w:p>
    <w:p w14:paraId="004AE6F9" w14:textId="343EDA42" w:rsidR="00C05FE6" w:rsidRPr="008942A3" w:rsidRDefault="00C05FE6" w:rsidP="00C71E7E">
      <w:pPr>
        <w:pStyle w:val="a7"/>
        <w:numPr>
          <w:ilvl w:val="0"/>
          <w:numId w:val="3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Целесообразно предусмотреть резервные комплекты униформы в размере 5</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10</w:t>
      </w:r>
      <w:r w:rsidR="000274B1" w:rsidRPr="008942A3">
        <w:rPr>
          <w:rFonts w:ascii="Times New Roman" w:hAnsi="Times New Roman" w:cs="Times New Roman"/>
          <w:sz w:val="28"/>
          <w:szCs w:val="28"/>
        </w:rPr>
        <w:t> </w:t>
      </w:r>
      <w:r w:rsidRPr="008942A3">
        <w:rPr>
          <w:rFonts w:ascii="Times New Roman" w:hAnsi="Times New Roman" w:cs="Times New Roman"/>
          <w:sz w:val="28"/>
          <w:szCs w:val="28"/>
        </w:rPr>
        <w:t xml:space="preserve">% от общего количества на случай брака, необходимости замены экипировки вследствие порчи по независящим от волонтера причинам, экстренной потребности </w:t>
      </w:r>
      <w:r w:rsidR="00673FEA">
        <w:rPr>
          <w:rFonts w:ascii="Times New Roman" w:hAnsi="Times New Roman" w:cs="Times New Roman"/>
          <w:sz w:val="28"/>
          <w:szCs w:val="28"/>
        </w:rPr>
        <w:br/>
      </w:r>
      <w:r w:rsidRPr="008942A3">
        <w:rPr>
          <w:rFonts w:ascii="Times New Roman" w:hAnsi="Times New Roman" w:cs="Times New Roman"/>
          <w:sz w:val="28"/>
          <w:szCs w:val="28"/>
        </w:rPr>
        <w:t>в дополнительных волонтерах, а также для организации предварительной примерки формы. Кроме того, резерв поможет управлять размерным рядом экипировки.</w:t>
      </w:r>
    </w:p>
    <w:p w14:paraId="548B85A5" w14:textId="69A621C5" w:rsidR="00C05FE6" w:rsidRPr="008942A3" w:rsidRDefault="00C05FE6" w:rsidP="00C71E7E">
      <w:pPr>
        <w:pStyle w:val="a7"/>
        <w:numPr>
          <w:ilvl w:val="0"/>
          <w:numId w:val="3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Экипировка стиля унисекс наиболее удобна с точки зрения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ее распределения, так как позволяет не сосредотачиваться при планировании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выдаче на половом составе волонтеров и ориентироваться исключительно </w:t>
      </w:r>
      <w:r w:rsidR="00673FEA">
        <w:rPr>
          <w:rFonts w:ascii="Times New Roman" w:hAnsi="Times New Roman" w:cs="Times New Roman"/>
          <w:sz w:val="28"/>
          <w:szCs w:val="28"/>
        </w:rPr>
        <w:br/>
      </w:r>
      <w:r w:rsidRPr="008942A3">
        <w:rPr>
          <w:rFonts w:ascii="Times New Roman" w:hAnsi="Times New Roman" w:cs="Times New Roman"/>
          <w:sz w:val="28"/>
          <w:szCs w:val="28"/>
        </w:rPr>
        <w:t>на размер.</w:t>
      </w:r>
    </w:p>
    <w:p w14:paraId="0792E4B6" w14:textId="256A834C" w:rsidR="00C05FE6" w:rsidRPr="008942A3" w:rsidRDefault="00C05FE6" w:rsidP="00C71E7E">
      <w:pPr>
        <w:pStyle w:val="a7"/>
        <w:numPr>
          <w:ilvl w:val="0"/>
          <w:numId w:val="35"/>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Важной составляющей сервиса обеспечения бесплатной экипировкой является сам процесс получения униформы. В оптимальном случае для выдачи экипировки следует предусмотреть специальный экипировочный центр, оборудованный примерочными кабинками, зеркалами, складскими помещениями, столами выдачи и располагающий необходимым пространством для регулирования очередей. При отсутствии такой возможности выдачу можно организовать и в менее подходящих условиях, максимально адаптировав их с помощью подручных средств. Необходимо планировать график выдачи экипировки таким образом, чтобы </w:t>
      </w:r>
      <w:r w:rsidR="00673FEA">
        <w:rPr>
          <w:rFonts w:ascii="Times New Roman" w:hAnsi="Times New Roman" w:cs="Times New Roman"/>
          <w:sz w:val="28"/>
          <w:szCs w:val="28"/>
        </w:rPr>
        <w:br/>
      </w:r>
      <w:r w:rsidRPr="008942A3">
        <w:rPr>
          <w:rFonts w:ascii="Times New Roman" w:hAnsi="Times New Roman" w:cs="Times New Roman"/>
          <w:sz w:val="28"/>
          <w:szCs w:val="28"/>
        </w:rPr>
        <w:t>не допускать ожидания получения униформы свыше 30</w:t>
      </w:r>
      <w:r w:rsidR="000274B1" w:rsidRPr="008942A3">
        <w:rPr>
          <w:rFonts w:ascii="Times New Roman" w:hAnsi="Times New Roman" w:cs="Times New Roman"/>
          <w:sz w:val="28"/>
          <w:szCs w:val="28"/>
        </w:rPr>
        <w:t>–</w:t>
      </w:r>
      <w:r w:rsidRPr="008942A3">
        <w:rPr>
          <w:rFonts w:ascii="Times New Roman" w:hAnsi="Times New Roman" w:cs="Times New Roman"/>
          <w:sz w:val="28"/>
          <w:szCs w:val="28"/>
        </w:rPr>
        <w:t>40 минут.</w:t>
      </w:r>
    </w:p>
    <w:p w14:paraId="295CCCD8" w14:textId="4514EA9C" w:rsidR="00C05FE6" w:rsidRPr="008942A3" w:rsidRDefault="00C05FE6" w:rsidP="00070863">
      <w:pPr>
        <w:pStyle w:val="a7"/>
        <w:tabs>
          <w:tab w:val="left" w:pos="1276"/>
        </w:tabs>
        <w:spacing w:after="0"/>
        <w:ind w:left="709"/>
        <w:jc w:val="both"/>
        <w:rPr>
          <w:rFonts w:ascii="Times New Roman" w:hAnsi="Times New Roman" w:cs="Times New Roman"/>
          <w:sz w:val="28"/>
          <w:szCs w:val="28"/>
        </w:rPr>
      </w:pPr>
      <w:r w:rsidRPr="008942A3">
        <w:rPr>
          <w:rFonts w:ascii="Times New Roman" w:hAnsi="Times New Roman" w:cs="Times New Roman"/>
          <w:sz w:val="28"/>
          <w:szCs w:val="28"/>
          <w:u w:val="single"/>
        </w:rPr>
        <w:t>Особенности планирования бесплатного проезда волонтеров</w:t>
      </w:r>
    </w:p>
    <w:p w14:paraId="682B532F" w14:textId="023BB056" w:rsidR="00C05FE6" w:rsidRPr="008942A3" w:rsidRDefault="00C05FE6" w:rsidP="00C71E7E">
      <w:pPr>
        <w:pStyle w:val="a7"/>
        <w:numPr>
          <w:ilvl w:val="0"/>
          <w:numId w:val="36"/>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При планировании транспортного обслуживания волонтеров необходимо учесть, что деятельность волонтеров начинается значительно раньше самого мероприятия и завершается после его окончания. На крупных мероприятиях волонтеры функции «Управление волонтерами», которые, как правило, первыми выходят на позиции, приступают к сменам за 20</w:t>
      </w:r>
      <w:r w:rsidR="00372A14" w:rsidRPr="008942A3">
        <w:rPr>
          <w:rFonts w:ascii="Times New Roman" w:hAnsi="Times New Roman" w:cs="Times New Roman"/>
          <w:sz w:val="28"/>
          <w:szCs w:val="28"/>
        </w:rPr>
        <w:t>–</w:t>
      </w:r>
      <w:r w:rsidRPr="008942A3">
        <w:rPr>
          <w:rFonts w:ascii="Times New Roman" w:hAnsi="Times New Roman" w:cs="Times New Roman"/>
          <w:sz w:val="28"/>
          <w:szCs w:val="28"/>
        </w:rPr>
        <w:t xml:space="preserve">40 дней до начала события. Бесплатный проезд нужно планировать с начала первых волонтерских смен </w:t>
      </w:r>
      <w:r w:rsidR="00673FEA">
        <w:rPr>
          <w:rFonts w:ascii="Times New Roman" w:hAnsi="Times New Roman" w:cs="Times New Roman"/>
          <w:sz w:val="28"/>
          <w:szCs w:val="28"/>
        </w:rPr>
        <w:br/>
      </w:r>
      <w:r w:rsidRPr="008942A3">
        <w:rPr>
          <w:rFonts w:ascii="Times New Roman" w:hAnsi="Times New Roman" w:cs="Times New Roman"/>
          <w:sz w:val="28"/>
          <w:szCs w:val="28"/>
        </w:rPr>
        <w:t>и до финала последних.</w:t>
      </w:r>
    </w:p>
    <w:p w14:paraId="61230E4F" w14:textId="77777777" w:rsidR="00C05FE6" w:rsidRPr="008942A3" w:rsidRDefault="00C05FE6" w:rsidP="00C71E7E">
      <w:pPr>
        <w:pStyle w:val="a7"/>
        <w:numPr>
          <w:ilvl w:val="0"/>
          <w:numId w:val="36"/>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расчет времени использования арендованного транспорта следует закладывать время подачи транспорта.</w:t>
      </w:r>
    </w:p>
    <w:p w14:paraId="18E8DD8B" w14:textId="782EE9A2" w:rsidR="00C05FE6" w:rsidRPr="008942A3" w:rsidRDefault="00C05FE6" w:rsidP="00C71E7E">
      <w:pPr>
        <w:pStyle w:val="a7"/>
        <w:numPr>
          <w:ilvl w:val="0"/>
          <w:numId w:val="36"/>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В связи с началом и окончанием смен волонтеров в разное время целесообразн</w:t>
      </w:r>
      <w:r w:rsidR="001256B3" w:rsidRPr="008942A3">
        <w:rPr>
          <w:rFonts w:ascii="Times New Roman" w:hAnsi="Times New Roman" w:cs="Times New Roman"/>
          <w:sz w:val="28"/>
          <w:szCs w:val="28"/>
        </w:rPr>
        <w:t>ее</w:t>
      </w:r>
      <w:r w:rsidRPr="008942A3">
        <w:rPr>
          <w:rFonts w:ascii="Times New Roman" w:hAnsi="Times New Roman" w:cs="Times New Roman"/>
          <w:sz w:val="28"/>
          <w:szCs w:val="28"/>
        </w:rPr>
        <w:t xml:space="preserve"> арендовать для доставки волонтеров транспорт небольшой вместимости и организовать его движение через короткие временные интервалы, чем пытаться </w:t>
      </w:r>
      <w:r w:rsidR="00372A14" w:rsidRPr="008942A3">
        <w:rPr>
          <w:rFonts w:ascii="Times New Roman" w:hAnsi="Times New Roman" w:cs="Times New Roman"/>
          <w:sz w:val="28"/>
          <w:szCs w:val="28"/>
        </w:rPr>
        <w:t xml:space="preserve">единовременно </w:t>
      </w:r>
      <w:r w:rsidRPr="008942A3">
        <w:rPr>
          <w:rFonts w:ascii="Times New Roman" w:hAnsi="Times New Roman" w:cs="Times New Roman"/>
          <w:sz w:val="28"/>
          <w:szCs w:val="28"/>
        </w:rPr>
        <w:t xml:space="preserve">привезти и увезти всех волонтеров. </w:t>
      </w:r>
    </w:p>
    <w:p w14:paraId="3887E61A" w14:textId="3AC5E430" w:rsidR="00C05FE6" w:rsidRPr="008942A3" w:rsidRDefault="00C05FE6" w:rsidP="00070863">
      <w:pPr>
        <w:pStyle w:val="a7"/>
        <w:tabs>
          <w:tab w:val="left" w:pos="1276"/>
        </w:tabs>
        <w:spacing w:after="0"/>
        <w:ind w:left="709"/>
        <w:jc w:val="both"/>
        <w:rPr>
          <w:rFonts w:ascii="Times New Roman" w:hAnsi="Times New Roman" w:cs="Times New Roman"/>
          <w:sz w:val="28"/>
          <w:szCs w:val="28"/>
        </w:rPr>
      </w:pPr>
      <w:r w:rsidRPr="008942A3">
        <w:rPr>
          <w:rFonts w:ascii="Times New Roman" w:hAnsi="Times New Roman" w:cs="Times New Roman"/>
          <w:sz w:val="28"/>
          <w:szCs w:val="28"/>
          <w:u w:val="single"/>
        </w:rPr>
        <w:t>Особенности планирования бесплатного проживания волонтеров</w:t>
      </w:r>
    </w:p>
    <w:p w14:paraId="50934DA9" w14:textId="62E0E2DE" w:rsidR="00C05FE6" w:rsidRPr="008942A3" w:rsidRDefault="00C05FE6" w:rsidP="00C71E7E">
      <w:pPr>
        <w:pStyle w:val="a7"/>
        <w:numPr>
          <w:ilvl w:val="0"/>
          <w:numId w:val="3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Бронирование мест проживания для добровольцев чаще всего осуществляется в сроки, когда основной состав волонтеров еще не </w:t>
      </w:r>
      <w:r w:rsidR="001256B3" w:rsidRPr="008942A3">
        <w:rPr>
          <w:rFonts w:ascii="Times New Roman" w:hAnsi="Times New Roman" w:cs="Times New Roman"/>
          <w:sz w:val="28"/>
          <w:szCs w:val="28"/>
        </w:rPr>
        <w:t>сформирован</w:t>
      </w:r>
      <w:r w:rsidRPr="008942A3">
        <w:rPr>
          <w:rFonts w:ascii="Times New Roman" w:hAnsi="Times New Roman" w:cs="Times New Roman"/>
          <w:sz w:val="28"/>
          <w:szCs w:val="28"/>
        </w:rPr>
        <w:t xml:space="preserve">.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связи с этим планирование бесплатного размещения волонтеров становится сложной задачей, требующей соблюдения баланса между тем, что кто-то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из волонтеров, не имеющих места проживания на территории проведения мероприятия, будет лишен предоставленного другим добровольцам сервиса, и тем, что не все арендованные места будут заселены, а израсходованные на них средства потрачены впустую. Сбор потребности в местах размещения по каждому </w:t>
      </w:r>
      <w:r w:rsidRPr="008942A3">
        <w:rPr>
          <w:rFonts w:ascii="Times New Roman" w:hAnsi="Times New Roman" w:cs="Times New Roman"/>
          <w:sz w:val="28"/>
          <w:szCs w:val="28"/>
        </w:rPr>
        <w:lastRenderedPageBreak/>
        <w:t>иногороднему кандидату в волонтеры следует осуществлять при заполнении заявки либо в ходе проведения интервью.</w:t>
      </w:r>
    </w:p>
    <w:p w14:paraId="3E171A8C" w14:textId="1E23FE07" w:rsidR="00C05FE6" w:rsidRPr="008942A3" w:rsidRDefault="00C05FE6" w:rsidP="00C71E7E">
      <w:pPr>
        <w:pStyle w:val="a7"/>
        <w:numPr>
          <w:ilvl w:val="0"/>
          <w:numId w:val="3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Необходимое количество мест размещения можно рассчитать</w:t>
      </w:r>
      <w:r w:rsidR="00372A14" w:rsidRPr="008942A3">
        <w:rPr>
          <w:rFonts w:ascii="Times New Roman" w:hAnsi="Times New Roman" w:cs="Times New Roman"/>
          <w:sz w:val="28"/>
          <w:szCs w:val="28"/>
        </w:rPr>
        <w:t>,</w:t>
      </w:r>
      <w:r w:rsidRPr="008942A3">
        <w:rPr>
          <w:rFonts w:ascii="Times New Roman" w:hAnsi="Times New Roman" w:cs="Times New Roman"/>
          <w:sz w:val="28"/>
          <w:szCs w:val="28"/>
        </w:rPr>
        <w:t xml:space="preserve"> исходя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из процентного </w:t>
      </w:r>
      <w:r w:rsidR="00372A14" w:rsidRPr="008942A3">
        <w:rPr>
          <w:rFonts w:ascii="Times New Roman" w:hAnsi="Times New Roman" w:cs="Times New Roman"/>
          <w:sz w:val="28"/>
          <w:szCs w:val="28"/>
        </w:rPr>
        <w:t xml:space="preserve">соотношения </w:t>
      </w:r>
      <w:r w:rsidRPr="008942A3">
        <w:rPr>
          <w:rFonts w:ascii="Times New Roman" w:hAnsi="Times New Roman" w:cs="Times New Roman"/>
          <w:sz w:val="28"/>
          <w:szCs w:val="28"/>
        </w:rPr>
        <w:t xml:space="preserve">успешных иногородних кандидатов в волонтеры </w:t>
      </w:r>
      <w:r w:rsidR="00673FEA">
        <w:rPr>
          <w:rFonts w:ascii="Times New Roman" w:hAnsi="Times New Roman" w:cs="Times New Roman"/>
          <w:sz w:val="28"/>
          <w:szCs w:val="28"/>
        </w:rPr>
        <w:br/>
      </w:r>
      <w:r w:rsidRPr="008942A3">
        <w:rPr>
          <w:rFonts w:ascii="Times New Roman" w:hAnsi="Times New Roman" w:cs="Times New Roman"/>
          <w:sz w:val="28"/>
          <w:szCs w:val="28"/>
        </w:rPr>
        <w:t>к общей численности добровольцев. При этом получившееся процентное соотношение следует уменьшить на треть, так как процент отказа иногородних волонтеров от участия в мероприятии в среднем на 30</w:t>
      </w:r>
      <w:r w:rsidR="00372A14" w:rsidRPr="008942A3">
        <w:rPr>
          <w:rFonts w:ascii="Times New Roman" w:hAnsi="Times New Roman" w:cs="Times New Roman"/>
          <w:sz w:val="28"/>
          <w:szCs w:val="28"/>
        </w:rPr>
        <w:t>–</w:t>
      </w:r>
      <w:r w:rsidRPr="008942A3">
        <w:rPr>
          <w:rFonts w:ascii="Times New Roman" w:hAnsi="Times New Roman" w:cs="Times New Roman"/>
          <w:sz w:val="28"/>
          <w:szCs w:val="28"/>
        </w:rPr>
        <w:t>50% выше, чем у местных добровольцев.</w:t>
      </w:r>
    </w:p>
    <w:p w14:paraId="176231A5" w14:textId="65D51AFF" w:rsidR="00C05FE6" w:rsidRPr="008942A3" w:rsidRDefault="00C05FE6" w:rsidP="00C71E7E">
      <w:pPr>
        <w:pStyle w:val="a7"/>
        <w:numPr>
          <w:ilvl w:val="0"/>
          <w:numId w:val="3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Получившуюся численность мест размещения следует принять </w:t>
      </w:r>
      <w:r w:rsidR="00673FEA">
        <w:rPr>
          <w:rFonts w:ascii="Times New Roman" w:hAnsi="Times New Roman" w:cs="Times New Roman"/>
          <w:sz w:val="28"/>
          <w:szCs w:val="28"/>
        </w:rPr>
        <w:br/>
      </w:r>
      <w:r w:rsidRPr="008942A3">
        <w:rPr>
          <w:rFonts w:ascii="Times New Roman" w:hAnsi="Times New Roman" w:cs="Times New Roman"/>
          <w:sz w:val="28"/>
          <w:szCs w:val="28"/>
        </w:rPr>
        <w:t>за константу и регулировать ее заполнение через приоритизацию иногородних или местных кандидатов.</w:t>
      </w:r>
    </w:p>
    <w:p w14:paraId="2D17570B" w14:textId="3E98E20C" w:rsidR="00C05FE6" w:rsidRPr="008942A3" w:rsidRDefault="00C05FE6" w:rsidP="00C71E7E">
      <w:pPr>
        <w:pStyle w:val="a7"/>
        <w:numPr>
          <w:ilvl w:val="0"/>
          <w:numId w:val="37"/>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Заселение иногородних кандидатов в места размещения должно осуществляться не позднее чем за 3</w:t>
      </w:r>
      <w:r w:rsidR="00372A14" w:rsidRPr="008942A3">
        <w:rPr>
          <w:rFonts w:ascii="Times New Roman" w:hAnsi="Times New Roman" w:cs="Times New Roman"/>
          <w:sz w:val="28"/>
          <w:szCs w:val="28"/>
        </w:rPr>
        <w:t>–</w:t>
      </w:r>
      <w:r w:rsidRPr="008942A3">
        <w:rPr>
          <w:rFonts w:ascii="Times New Roman" w:hAnsi="Times New Roman" w:cs="Times New Roman"/>
          <w:sz w:val="28"/>
          <w:szCs w:val="28"/>
        </w:rPr>
        <w:t>5 дней до начала первой смены с учетом необходимого обучения и получения экипировки.</w:t>
      </w:r>
    </w:p>
    <w:p w14:paraId="7372FB23" w14:textId="0A24A8F9"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Особенности планирования предоставления волонтерам бесплатной мобильной связи</w:t>
      </w:r>
    </w:p>
    <w:p w14:paraId="1D196C1F" w14:textId="3B799B47" w:rsidR="00C05FE6" w:rsidRPr="008942A3" w:rsidRDefault="00C05FE6" w:rsidP="008F0DF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Следует учитывать, что потребность в мобильной связи возникает у волонтеров с момента выхода на позиции</w:t>
      </w:r>
      <w:r w:rsidR="00372A14" w:rsidRPr="008942A3">
        <w:rPr>
          <w:rFonts w:ascii="Times New Roman" w:hAnsi="Times New Roman" w:cs="Times New Roman"/>
          <w:sz w:val="28"/>
          <w:szCs w:val="28"/>
        </w:rPr>
        <w:t>,</w:t>
      </w:r>
      <w:r w:rsidRPr="008942A3">
        <w:rPr>
          <w:rFonts w:ascii="Times New Roman" w:hAnsi="Times New Roman" w:cs="Times New Roman"/>
          <w:sz w:val="28"/>
          <w:szCs w:val="28"/>
        </w:rPr>
        <w:t xml:space="preserve"> и планировать сроки ее использования с начала </w:t>
      </w:r>
      <w:r w:rsidR="00673FEA">
        <w:rPr>
          <w:rFonts w:ascii="Times New Roman" w:hAnsi="Times New Roman" w:cs="Times New Roman"/>
          <w:sz w:val="28"/>
          <w:szCs w:val="28"/>
        </w:rPr>
        <w:br/>
      </w:r>
      <w:r w:rsidRPr="008942A3">
        <w:rPr>
          <w:rFonts w:ascii="Times New Roman" w:hAnsi="Times New Roman" w:cs="Times New Roman"/>
          <w:sz w:val="28"/>
          <w:szCs w:val="28"/>
        </w:rPr>
        <w:t>и до окончания смен волонтеров.</w:t>
      </w:r>
    </w:p>
    <w:p w14:paraId="7355A538" w14:textId="3B731E4A"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u w:val="single"/>
        </w:rPr>
        <w:t>Особенности планирования бесплатного страхования волонтеров</w:t>
      </w:r>
    </w:p>
    <w:p w14:paraId="37B04BE2" w14:textId="4346C92F" w:rsidR="00C05FE6" w:rsidRPr="008942A3" w:rsidRDefault="00C05FE6" w:rsidP="00C71E7E">
      <w:pPr>
        <w:pStyle w:val="a7"/>
        <w:numPr>
          <w:ilvl w:val="0"/>
          <w:numId w:val="40"/>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Срок действия страховки волонтеров должен совпадать со сроками </w:t>
      </w:r>
      <w:r w:rsidR="00673FEA">
        <w:rPr>
          <w:rFonts w:ascii="Times New Roman" w:hAnsi="Times New Roman" w:cs="Times New Roman"/>
          <w:sz w:val="28"/>
          <w:szCs w:val="28"/>
        </w:rPr>
        <w:br/>
      </w:r>
      <w:r w:rsidRPr="008942A3">
        <w:rPr>
          <w:rFonts w:ascii="Times New Roman" w:hAnsi="Times New Roman" w:cs="Times New Roman"/>
          <w:sz w:val="28"/>
          <w:szCs w:val="28"/>
        </w:rPr>
        <w:t>их волонтерской деятельности на мероприятии.</w:t>
      </w:r>
    </w:p>
    <w:p w14:paraId="015BDE5E" w14:textId="77777777" w:rsidR="00C05FE6" w:rsidRPr="008942A3" w:rsidRDefault="00C05FE6" w:rsidP="00C71E7E">
      <w:pPr>
        <w:pStyle w:val="a7"/>
        <w:numPr>
          <w:ilvl w:val="0"/>
          <w:numId w:val="40"/>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Удобным способом страхования волонтеров от несчастного случая является страхование коллективного типа, когда организатор мероприятия имеет право на протяжении всего срока его проведения вносить изменения в список застрахованных лиц в связи с корректировкой численности или обновлением персонального состава.</w:t>
      </w:r>
    </w:p>
    <w:p w14:paraId="24F42246" w14:textId="77777777" w:rsidR="00372A14" w:rsidRPr="008942A3" w:rsidRDefault="00372A14" w:rsidP="008F0DF3">
      <w:pPr>
        <w:pStyle w:val="a7"/>
        <w:tabs>
          <w:tab w:val="left" w:pos="1276"/>
        </w:tabs>
        <w:spacing w:after="0"/>
        <w:ind w:left="709"/>
        <w:jc w:val="both"/>
        <w:rPr>
          <w:rFonts w:ascii="Times New Roman" w:hAnsi="Times New Roman" w:cs="Times New Roman"/>
          <w:sz w:val="28"/>
          <w:szCs w:val="28"/>
        </w:rPr>
      </w:pPr>
    </w:p>
    <w:p w14:paraId="3C6E77A4" w14:textId="3C531C87" w:rsidR="00C05FE6" w:rsidRPr="008942A3" w:rsidRDefault="00C05FE6" w:rsidP="001256B3">
      <w:pPr>
        <w:pStyle w:val="a1"/>
        <w:rPr>
          <w:sz w:val="28"/>
          <w:szCs w:val="28"/>
        </w:rPr>
      </w:pPr>
      <w:bookmarkStart w:id="52" w:name="_Toc79519217"/>
      <w:r w:rsidRPr="008942A3">
        <w:rPr>
          <w:sz w:val="28"/>
          <w:szCs w:val="28"/>
        </w:rPr>
        <w:t>Механизм планирования материально-технического обеспечения волонтерской программы</w:t>
      </w:r>
      <w:bookmarkEnd w:id="52"/>
    </w:p>
    <w:p w14:paraId="74F0B0F5" w14:textId="0DA0FA7A"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При планировании материально-технического обеспечения волонтерской программы можно придерживаться следующего алгоритма действий </w:t>
      </w:r>
      <w:r w:rsidR="00673FEA">
        <w:rPr>
          <w:rFonts w:ascii="Times New Roman" w:hAnsi="Times New Roman" w:cs="Times New Roman"/>
          <w:sz w:val="28"/>
          <w:szCs w:val="28"/>
        </w:rPr>
        <w:br/>
      </w:r>
      <w:r w:rsidRPr="008942A3">
        <w:rPr>
          <w:rFonts w:ascii="Times New Roman" w:hAnsi="Times New Roman" w:cs="Times New Roman"/>
          <w:sz w:val="28"/>
          <w:szCs w:val="28"/>
        </w:rPr>
        <w:t>или произвольной последовательности отдельных его шагов:</w:t>
      </w:r>
    </w:p>
    <w:p w14:paraId="50C19F43" w14:textId="73B5CB19"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персонала, курирующего выполнение волонтерской программы, в материально-техническом обеспечении, необходимом для осуществления деятельности по планированию и реализации волонтерской программы, включая: офисные помещения, транспортные средства, рабочие стационарные компьютеры и периферию, ноутбуки, планшетные компьютеры, офисную мебель (столы, стулья, тумбочки, тумбы, стеллажи, книжные шкафы, полки, шкафы для верхней одежды), смартфоны, телефоны, роутеры, МФУ, принтеры, плоттеры черно-белые и цветные форматов А4, А3, </w:t>
      </w:r>
      <w:r w:rsidRPr="008942A3">
        <w:rPr>
          <w:rFonts w:ascii="Times New Roman" w:hAnsi="Times New Roman" w:cs="Times New Roman"/>
          <w:sz w:val="28"/>
          <w:szCs w:val="28"/>
          <w:lang w:val="en-US"/>
        </w:rPr>
        <w:t>USB</w:t>
      </w:r>
      <w:r w:rsidRPr="008942A3">
        <w:rPr>
          <w:rFonts w:ascii="Times New Roman" w:hAnsi="Times New Roman" w:cs="Times New Roman"/>
          <w:sz w:val="28"/>
          <w:szCs w:val="28"/>
        </w:rPr>
        <w:t xml:space="preserve">-накопители </w:t>
      </w:r>
      <w:r w:rsidR="00673FEA">
        <w:rPr>
          <w:rFonts w:ascii="Times New Roman" w:hAnsi="Times New Roman" w:cs="Times New Roman"/>
          <w:sz w:val="28"/>
          <w:szCs w:val="28"/>
        </w:rPr>
        <w:br/>
      </w:r>
      <w:r w:rsidRPr="008942A3">
        <w:rPr>
          <w:rFonts w:ascii="Times New Roman" w:hAnsi="Times New Roman" w:cs="Times New Roman"/>
          <w:sz w:val="28"/>
          <w:szCs w:val="28"/>
        </w:rPr>
        <w:lastRenderedPageBreak/>
        <w:t>и жесткие диски, брошюровщики, ламинаторы, резаки, флипчарты, магнитно-маркерные и пробковые доски, стенды, бытовую технику (холодильник, микроволновка, чайник, кулер, кофеварка, отпариватель, кондиционер, обогреватель), сетевые фильтры, канцтовары (бумага для принтера белая и цветная, фотобумага, бумага самоклеящаяся, пленка для ламинирования, планшеты, ножницы, маркеры, стикеры, блокноты, ручки, карандаши, точилки, ластики, кнопки, скрепки, степлеры и скобы для них, дыроколы, папки различных видов, включая файловые, клей, клейкая лента обычная, двухсторонняя, малярная), расходные материалы (питьевая вода, батарейки, моющие и гигиенические средства, картриджи и тонеры для них, топливо).</w:t>
      </w:r>
    </w:p>
    <w:p w14:paraId="2F07BBB6" w14:textId="77777777"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процесса привлечения волонтеров в материально-техническом обеспечении, необходимом для проведения презентаций, представительских и культурно-массовых мероприятий, рекламных акций, регистрации кандидатов в волонтеры, включая: актовые или концертные залы, открытые и закрытые площадки, транспорт пассажирский и грузовой, мультимедийную и демонстрационную технику, ноутбуки, кликеры (презентеры), экраны, телевизоры и жидкокристаллические (плазменные, светодиодные) панели, звуковоспроизводящее и светотехническое оборудование, бензогенераторы, удлинители, микрофоны, мониторы, сценические ширмы, баннеры, флаги, мобильные стенды, буклеты, листовки, флаеры, рекламные поверхности, сувенирную продукцию, экипировку для персонала, сайты и другую </w:t>
      </w:r>
      <w:r w:rsidRPr="008942A3">
        <w:rPr>
          <w:rFonts w:ascii="Times New Roman" w:hAnsi="Times New Roman" w:cs="Times New Roman"/>
          <w:sz w:val="28"/>
          <w:szCs w:val="28"/>
          <w:lang w:val="en-US"/>
        </w:rPr>
        <w:t>IT-</w:t>
      </w:r>
      <w:r w:rsidRPr="008942A3">
        <w:rPr>
          <w:rFonts w:ascii="Times New Roman" w:hAnsi="Times New Roman" w:cs="Times New Roman"/>
          <w:sz w:val="28"/>
          <w:szCs w:val="28"/>
        </w:rPr>
        <w:t>инфраструктуру, фотоаппараты, видеокамеры.</w:t>
      </w:r>
    </w:p>
    <w:p w14:paraId="56B8FDF2" w14:textId="203D6170"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процесса отбора волонтеров </w:t>
      </w:r>
      <w:r w:rsidR="00673FEA">
        <w:rPr>
          <w:rFonts w:ascii="Times New Roman" w:hAnsi="Times New Roman" w:cs="Times New Roman"/>
          <w:sz w:val="28"/>
          <w:szCs w:val="28"/>
        </w:rPr>
        <w:br/>
      </w:r>
      <w:r w:rsidRPr="008942A3">
        <w:rPr>
          <w:rFonts w:ascii="Times New Roman" w:hAnsi="Times New Roman" w:cs="Times New Roman"/>
          <w:sz w:val="28"/>
          <w:szCs w:val="28"/>
        </w:rPr>
        <w:t>в материально-техническом обеспечении, необходимом для реализации отборочных процедур, включая: помещения для проведения очных этапов отбора,</w:t>
      </w:r>
      <w:r w:rsidR="001256B3" w:rsidRPr="008942A3">
        <w:rPr>
          <w:rFonts w:ascii="Times New Roman" w:hAnsi="Times New Roman" w:cs="Times New Roman"/>
          <w:sz w:val="28"/>
          <w:szCs w:val="28"/>
        </w:rPr>
        <w:t xml:space="preserve"> кондиционеры,</w:t>
      </w:r>
      <w:r w:rsidRPr="008942A3">
        <w:rPr>
          <w:rFonts w:ascii="Times New Roman" w:hAnsi="Times New Roman" w:cs="Times New Roman"/>
          <w:sz w:val="28"/>
          <w:szCs w:val="28"/>
        </w:rPr>
        <w:t xml:space="preserve"> сайты, онлайн-тесты, распечатки тестов и ключей к ним, реквизит для групповых активностей, формы для фиксации хода интервью (карты интервьюера), планшеты, ручки, столы, стулья, мобильные стенды для зонирования, кулеры, питьевую воду, одноразовые стаканчики.</w:t>
      </w:r>
    </w:p>
    <w:p w14:paraId="11F31C09" w14:textId="6DCFDA21"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процесса подготовки волонтеров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материально-техническом обеспечении, необходимом для проведения обучения, включая: помещения для проведения тренингов, транспорт пассажирский и грузовой, </w:t>
      </w:r>
      <w:r w:rsidR="001256B3" w:rsidRPr="008942A3">
        <w:rPr>
          <w:rFonts w:ascii="Times New Roman" w:hAnsi="Times New Roman" w:cs="Times New Roman"/>
          <w:sz w:val="28"/>
          <w:szCs w:val="28"/>
        </w:rPr>
        <w:t xml:space="preserve">кондиционеры, </w:t>
      </w:r>
      <w:r w:rsidRPr="008942A3">
        <w:rPr>
          <w:rFonts w:ascii="Times New Roman" w:hAnsi="Times New Roman" w:cs="Times New Roman"/>
          <w:sz w:val="28"/>
          <w:szCs w:val="28"/>
        </w:rPr>
        <w:t xml:space="preserve">столы, стулья, флипчарты, магнитно-маркерные доски, мультимедийную и демонстрационную технику, кликеры (презентеры), экраны, телевизоры и жидкокристаллические (плазменные, светодиодные) панели, звуковоспроизводящее оборудование, удлинители, микрофоны, батарейки или аккумуляторы, </w:t>
      </w:r>
      <w:r w:rsidRPr="008942A3">
        <w:rPr>
          <w:rFonts w:ascii="Times New Roman" w:hAnsi="Times New Roman" w:cs="Times New Roman"/>
          <w:sz w:val="28"/>
          <w:szCs w:val="28"/>
          <w:lang w:val="en-US"/>
        </w:rPr>
        <w:t>USB</w:t>
      </w:r>
      <w:r w:rsidRPr="008942A3">
        <w:rPr>
          <w:rFonts w:ascii="Times New Roman" w:hAnsi="Times New Roman" w:cs="Times New Roman"/>
          <w:sz w:val="28"/>
          <w:szCs w:val="28"/>
        </w:rPr>
        <w:t>-накопители и жесткие диски, фотоаппараты, видеокамеры, баннеры, флаги, мобильные стенды, экипировку для персонала, рабочие тетради для волонтеров, методички для тренеров, реквизит и полиграфическую продукцию для тренинговых упражнений, канцтовары (блокноты для флипчартов, маркеры, ручки, клейкую ленту обычную, малярную и двухстороннюю, ножницы).</w:t>
      </w:r>
    </w:p>
    <w:p w14:paraId="3687470F" w14:textId="6AFCF0E4"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lastRenderedPageBreak/>
        <w:t xml:space="preserve">Оценить и зафиксировать потребность волонтерской программы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сувенирной продукции, необходимой для реализации мотивационной программы, включая: бланки грамот, дипломов, благодарственных писем, значки закатные, литые и штампованные с холодными и горячими эмалями, силиконовые браслеты, магниты, наклейки на телефоны, брендированные канцтовары (блокноты, тетради, ручки, карандаши, блоки для записей и др.), брендированные обложки на паспорт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студенческий билет, </w:t>
      </w:r>
      <w:r w:rsidRPr="008942A3">
        <w:rPr>
          <w:rFonts w:ascii="Times New Roman" w:hAnsi="Times New Roman" w:cs="Times New Roman"/>
          <w:sz w:val="28"/>
          <w:szCs w:val="28"/>
          <w:lang w:val="en-US"/>
        </w:rPr>
        <w:t>USB</w:t>
      </w:r>
      <w:r w:rsidRPr="008942A3">
        <w:rPr>
          <w:rFonts w:ascii="Times New Roman" w:hAnsi="Times New Roman" w:cs="Times New Roman"/>
          <w:sz w:val="28"/>
          <w:szCs w:val="28"/>
        </w:rPr>
        <w:t>-накопители, чехлы на телефоны и планшеты, сумки для ноутбуков, часы, пледы, кружки, термосы, спортивные бутылки для воды, пакеты, фигурки маскотов мероприятий.</w:t>
      </w:r>
    </w:p>
    <w:p w14:paraId="7EBDD05B" w14:textId="45A95E47"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Зафиксировать перечень предметов экипировки и количество комплектов, изготавливаемых для волонтеров, включая: футболки, футболки поло, футболки </w:t>
      </w:r>
      <w:r w:rsidR="00673FEA">
        <w:rPr>
          <w:rFonts w:ascii="Times New Roman" w:hAnsi="Times New Roman" w:cs="Times New Roman"/>
          <w:sz w:val="28"/>
          <w:szCs w:val="28"/>
        </w:rPr>
        <w:br/>
      </w:r>
      <w:r w:rsidRPr="008942A3">
        <w:rPr>
          <w:rFonts w:ascii="Times New Roman" w:hAnsi="Times New Roman" w:cs="Times New Roman"/>
          <w:sz w:val="28"/>
          <w:szCs w:val="28"/>
        </w:rPr>
        <w:t>с длинными рукавами, блузки, рубашки, толстовки, свитшоты, бомберы, пиджаки, манишки, жилеты, безрукавки утепленные, ветровки, куртки, дождевики, шорты, бриджи, брюки, брюки-трансформеры, юбки, кепки, пилотки, бейсболки, шапки, банданы, шейные платки, галстуки, шарфы, перчатки, варежки, носки, кроссовки, кеды, туфли, рюкзаки, сумки, зонты, солнцезащитные очки, часы и др.</w:t>
      </w:r>
    </w:p>
    <w:p w14:paraId="52EF1EF4" w14:textId="0D9297DF"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волонтерских центров/штабов </w:t>
      </w:r>
      <w:r w:rsidR="00673FEA">
        <w:rPr>
          <w:rFonts w:ascii="Times New Roman" w:hAnsi="Times New Roman" w:cs="Times New Roman"/>
          <w:sz w:val="28"/>
          <w:szCs w:val="28"/>
        </w:rPr>
        <w:br/>
      </w:r>
      <w:r w:rsidRPr="008942A3">
        <w:rPr>
          <w:rFonts w:ascii="Times New Roman" w:hAnsi="Times New Roman" w:cs="Times New Roman"/>
          <w:sz w:val="28"/>
          <w:szCs w:val="28"/>
        </w:rPr>
        <w:t>на объектах в оснащении, необходимом для качественной организации деятельности волонтеров и проведения мотивационных и досуговых мероприятий, включая: помещени</w:t>
      </w:r>
      <w:r w:rsidR="001256B3" w:rsidRPr="008942A3">
        <w:rPr>
          <w:rFonts w:ascii="Times New Roman" w:hAnsi="Times New Roman" w:cs="Times New Roman"/>
          <w:sz w:val="28"/>
          <w:szCs w:val="28"/>
        </w:rPr>
        <w:t>я</w:t>
      </w:r>
      <w:r w:rsidRPr="008942A3">
        <w:rPr>
          <w:rFonts w:ascii="Times New Roman" w:hAnsi="Times New Roman" w:cs="Times New Roman"/>
          <w:sz w:val="28"/>
          <w:szCs w:val="28"/>
        </w:rPr>
        <w:t xml:space="preserve"> необходимой вместимости или объект</w:t>
      </w:r>
      <w:r w:rsidR="001256B3" w:rsidRPr="008942A3">
        <w:rPr>
          <w:rFonts w:ascii="Times New Roman" w:hAnsi="Times New Roman" w:cs="Times New Roman"/>
          <w:sz w:val="28"/>
          <w:szCs w:val="28"/>
        </w:rPr>
        <w:t>ы</w:t>
      </w:r>
      <w:r w:rsidRPr="008942A3">
        <w:rPr>
          <w:rFonts w:ascii="Times New Roman" w:hAnsi="Times New Roman" w:cs="Times New Roman"/>
          <w:sz w:val="28"/>
          <w:szCs w:val="28"/>
        </w:rPr>
        <w:t xml:space="preserve"> временной инфраструктуры, мебель (столы, стулья, стеллажи, шкафы для документов, журнальные столы, диваны, кресла, вешалки для верхней одежды, </w:t>
      </w:r>
      <w:r w:rsidR="00B57947" w:rsidRPr="008942A3">
        <w:rPr>
          <w:rFonts w:ascii="Times New Roman" w:hAnsi="Times New Roman" w:cs="Times New Roman"/>
          <w:sz w:val="28"/>
          <w:szCs w:val="28"/>
        </w:rPr>
        <w:t>запираемые ящики для хранения вещей</w:t>
      </w:r>
      <w:r w:rsidRPr="008942A3">
        <w:rPr>
          <w:rFonts w:ascii="Times New Roman" w:hAnsi="Times New Roman" w:cs="Times New Roman"/>
          <w:sz w:val="28"/>
          <w:szCs w:val="28"/>
        </w:rPr>
        <w:t xml:space="preserve">), бытовую технику (кондиционеры, кулеры, холодильники для напитков, чайники), ноутбуки, МФУ черно-белые и цветные форматов А4, А3, </w:t>
      </w:r>
      <w:proofErr w:type="spellStart"/>
      <w:r w:rsidRPr="008942A3">
        <w:rPr>
          <w:rFonts w:ascii="Times New Roman" w:hAnsi="Times New Roman" w:cs="Times New Roman"/>
          <w:sz w:val="28"/>
          <w:szCs w:val="28"/>
        </w:rPr>
        <w:t>флипчарты</w:t>
      </w:r>
      <w:proofErr w:type="spellEnd"/>
      <w:r w:rsidRPr="008942A3">
        <w:rPr>
          <w:rFonts w:ascii="Times New Roman" w:hAnsi="Times New Roman" w:cs="Times New Roman"/>
          <w:sz w:val="28"/>
          <w:szCs w:val="28"/>
        </w:rPr>
        <w:t xml:space="preserve">, магнитно-маркерные доски, мультимедийную и демонстрационную технику, </w:t>
      </w:r>
      <w:proofErr w:type="spellStart"/>
      <w:r w:rsidRPr="008942A3">
        <w:rPr>
          <w:rFonts w:ascii="Times New Roman" w:hAnsi="Times New Roman" w:cs="Times New Roman"/>
          <w:sz w:val="28"/>
          <w:szCs w:val="28"/>
        </w:rPr>
        <w:t>кликеры</w:t>
      </w:r>
      <w:proofErr w:type="spellEnd"/>
      <w:r w:rsidRPr="008942A3">
        <w:rPr>
          <w:rFonts w:ascii="Times New Roman" w:hAnsi="Times New Roman" w:cs="Times New Roman"/>
          <w:sz w:val="28"/>
          <w:szCs w:val="28"/>
        </w:rPr>
        <w:t xml:space="preserve"> (</w:t>
      </w:r>
      <w:proofErr w:type="spellStart"/>
      <w:r w:rsidRPr="008942A3">
        <w:rPr>
          <w:rFonts w:ascii="Times New Roman" w:hAnsi="Times New Roman" w:cs="Times New Roman"/>
          <w:sz w:val="28"/>
          <w:szCs w:val="28"/>
        </w:rPr>
        <w:t>презентеры</w:t>
      </w:r>
      <w:proofErr w:type="spellEnd"/>
      <w:r w:rsidRPr="008942A3">
        <w:rPr>
          <w:rFonts w:ascii="Times New Roman" w:hAnsi="Times New Roman" w:cs="Times New Roman"/>
          <w:sz w:val="28"/>
          <w:szCs w:val="28"/>
        </w:rPr>
        <w:t xml:space="preserve">), экраны, телевизоры и жидкокристаллические (плазменные, светодиодные) панели, звуковоспроизводящее оборудование, удлинители, микрофоны, батарейки или аккумуляторы, </w:t>
      </w:r>
      <w:r w:rsidRPr="008942A3">
        <w:rPr>
          <w:rFonts w:ascii="Times New Roman" w:hAnsi="Times New Roman" w:cs="Times New Roman"/>
          <w:sz w:val="28"/>
          <w:szCs w:val="28"/>
          <w:lang w:val="en-US"/>
        </w:rPr>
        <w:t>USB</w:t>
      </w:r>
      <w:r w:rsidRPr="008942A3">
        <w:rPr>
          <w:rFonts w:ascii="Times New Roman" w:hAnsi="Times New Roman" w:cs="Times New Roman"/>
          <w:sz w:val="28"/>
          <w:szCs w:val="28"/>
        </w:rPr>
        <w:t xml:space="preserve">-накопители и жесткие диски, фотоаппараты, видеокамеры, баннеры, флаги, мобильные стенды, игры </w:t>
      </w:r>
      <w:r w:rsidR="00673FEA">
        <w:rPr>
          <w:rFonts w:ascii="Times New Roman" w:hAnsi="Times New Roman" w:cs="Times New Roman"/>
          <w:sz w:val="28"/>
          <w:szCs w:val="28"/>
        </w:rPr>
        <w:br/>
      </w:r>
      <w:r w:rsidRPr="008942A3">
        <w:rPr>
          <w:rFonts w:ascii="Times New Roman" w:hAnsi="Times New Roman" w:cs="Times New Roman"/>
          <w:sz w:val="28"/>
          <w:szCs w:val="28"/>
        </w:rPr>
        <w:t>и аттракционы, канцтовары (</w:t>
      </w:r>
      <w:r w:rsidR="00B57947" w:rsidRPr="008942A3">
        <w:rPr>
          <w:rFonts w:ascii="Times New Roman" w:hAnsi="Times New Roman" w:cs="Times New Roman"/>
          <w:sz w:val="28"/>
          <w:szCs w:val="28"/>
        </w:rPr>
        <w:t xml:space="preserve">бумагу </w:t>
      </w:r>
      <w:r w:rsidRPr="008942A3">
        <w:rPr>
          <w:rFonts w:ascii="Times New Roman" w:hAnsi="Times New Roman" w:cs="Times New Roman"/>
          <w:sz w:val="28"/>
          <w:szCs w:val="28"/>
        </w:rPr>
        <w:t xml:space="preserve">для принтера </w:t>
      </w:r>
      <w:r w:rsidR="00B57947" w:rsidRPr="008942A3">
        <w:rPr>
          <w:rFonts w:ascii="Times New Roman" w:hAnsi="Times New Roman" w:cs="Times New Roman"/>
          <w:sz w:val="28"/>
          <w:szCs w:val="28"/>
        </w:rPr>
        <w:t xml:space="preserve">белую </w:t>
      </w:r>
      <w:r w:rsidRPr="008942A3">
        <w:rPr>
          <w:rFonts w:ascii="Times New Roman" w:hAnsi="Times New Roman" w:cs="Times New Roman"/>
          <w:sz w:val="28"/>
          <w:szCs w:val="28"/>
        </w:rPr>
        <w:t xml:space="preserve">и </w:t>
      </w:r>
      <w:r w:rsidR="00B57947" w:rsidRPr="008942A3">
        <w:rPr>
          <w:rFonts w:ascii="Times New Roman" w:hAnsi="Times New Roman" w:cs="Times New Roman"/>
          <w:sz w:val="28"/>
          <w:szCs w:val="28"/>
        </w:rPr>
        <w:t>цветную</w:t>
      </w:r>
      <w:r w:rsidRPr="008942A3">
        <w:rPr>
          <w:rFonts w:ascii="Times New Roman" w:hAnsi="Times New Roman" w:cs="Times New Roman"/>
          <w:sz w:val="28"/>
          <w:szCs w:val="28"/>
        </w:rPr>
        <w:t xml:space="preserve">, </w:t>
      </w:r>
      <w:r w:rsidR="00B57947" w:rsidRPr="008942A3">
        <w:rPr>
          <w:rFonts w:ascii="Times New Roman" w:hAnsi="Times New Roman" w:cs="Times New Roman"/>
          <w:sz w:val="28"/>
          <w:szCs w:val="28"/>
        </w:rPr>
        <w:t>фотобумагу</w:t>
      </w:r>
      <w:r w:rsidRPr="008942A3">
        <w:rPr>
          <w:rFonts w:ascii="Times New Roman" w:hAnsi="Times New Roman" w:cs="Times New Roman"/>
          <w:sz w:val="28"/>
          <w:szCs w:val="28"/>
        </w:rPr>
        <w:t xml:space="preserve">, </w:t>
      </w:r>
      <w:r w:rsidR="00B57947" w:rsidRPr="008942A3">
        <w:rPr>
          <w:rFonts w:ascii="Times New Roman" w:hAnsi="Times New Roman" w:cs="Times New Roman"/>
          <w:sz w:val="28"/>
          <w:szCs w:val="28"/>
        </w:rPr>
        <w:t>бумагу самоклеящуюся</w:t>
      </w:r>
      <w:r w:rsidRPr="008942A3">
        <w:rPr>
          <w:rFonts w:ascii="Times New Roman" w:hAnsi="Times New Roman" w:cs="Times New Roman"/>
          <w:sz w:val="28"/>
          <w:szCs w:val="28"/>
        </w:rPr>
        <w:t xml:space="preserve">, </w:t>
      </w:r>
      <w:r w:rsidR="00B57947" w:rsidRPr="008942A3">
        <w:rPr>
          <w:rFonts w:ascii="Times New Roman" w:hAnsi="Times New Roman" w:cs="Times New Roman"/>
          <w:sz w:val="28"/>
          <w:szCs w:val="28"/>
        </w:rPr>
        <w:t xml:space="preserve">пленку </w:t>
      </w:r>
      <w:r w:rsidRPr="008942A3">
        <w:rPr>
          <w:rFonts w:ascii="Times New Roman" w:hAnsi="Times New Roman" w:cs="Times New Roman"/>
          <w:sz w:val="28"/>
          <w:szCs w:val="28"/>
        </w:rPr>
        <w:t xml:space="preserve">для ламинирования, планшеты, ножницы, маркеры, стикеры, блокноты, ручки, карандаши, точилки, ластики, кнопки, скрепки, степлеры и скобы для них, дыроколы, папки различных видов, включая файловые, клей, </w:t>
      </w:r>
      <w:r w:rsidR="00B57947" w:rsidRPr="008942A3">
        <w:rPr>
          <w:rFonts w:ascii="Times New Roman" w:hAnsi="Times New Roman" w:cs="Times New Roman"/>
          <w:sz w:val="28"/>
          <w:szCs w:val="28"/>
        </w:rPr>
        <w:t>клейкую ленту обычную</w:t>
      </w:r>
      <w:r w:rsidRPr="008942A3">
        <w:rPr>
          <w:rFonts w:ascii="Times New Roman" w:hAnsi="Times New Roman" w:cs="Times New Roman"/>
          <w:sz w:val="28"/>
          <w:szCs w:val="28"/>
        </w:rPr>
        <w:t xml:space="preserve">, </w:t>
      </w:r>
      <w:r w:rsidR="00B57947" w:rsidRPr="008942A3">
        <w:rPr>
          <w:rFonts w:ascii="Times New Roman" w:hAnsi="Times New Roman" w:cs="Times New Roman"/>
          <w:sz w:val="28"/>
          <w:szCs w:val="28"/>
        </w:rPr>
        <w:t>двухстороннюю</w:t>
      </w:r>
      <w:r w:rsidRPr="008942A3">
        <w:rPr>
          <w:rFonts w:ascii="Times New Roman" w:hAnsi="Times New Roman" w:cs="Times New Roman"/>
          <w:sz w:val="28"/>
          <w:szCs w:val="28"/>
        </w:rPr>
        <w:t xml:space="preserve">, </w:t>
      </w:r>
      <w:r w:rsidR="00B57947" w:rsidRPr="008942A3">
        <w:rPr>
          <w:rFonts w:ascii="Times New Roman" w:hAnsi="Times New Roman" w:cs="Times New Roman"/>
          <w:sz w:val="28"/>
          <w:szCs w:val="28"/>
        </w:rPr>
        <w:t>малярную</w:t>
      </w:r>
      <w:r w:rsidRPr="008942A3">
        <w:rPr>
          <w:rFonts w:ascii="Times New Roman" w:hAnsi="Times New Roman" w:cs="Times New Roman"/>
          <w:sz w:val="28"/>
          <w:szCs w:val="28"/>
        </w:rPr>
        <w:t>), расходные материалы (</w:t>
      </w:r>
      <w:r w:rsidR="00B57947" w:rsidRPr="008942A3">
        <w:rPr>
          <w:rFonts w:ascii="Times New Roman" w:hAnsi="Times New Roman" w:cs="Times New Roman"/>
          <w:sz w:val="28"/>
          <w:szCs w:val="28"/>
        </w:rPr>
        <w:t>питьевую воду</w:t>
      </w:r>
      <w:r w:rsidRPr="008942A3">
        <w:rPr>
          <w:rFonts w:ascii="Times New Roman" w:hAnsi="Times New Roman" w:cs="Times New Roman"/>
          <w:sz w:val="28"/>
          <w:szCs w:val="28"/>
        </w:rPr>
        <w:t>, батарейки, моющие и гигиенические средства, картриджи и тонеры для них).</w:t>
      </w:r>
    </w:p>
    <w:p w14:paraId="3A83660F" w14:textId="5F74B03C"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точек питания волонтеров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в оснащении, необходимом для качественной организации данного сервиса, включая: помещения, кухонное оборудование, кондиционеры, кулеры, холодильники, столы, стулья, линии раздачи, подносы, мусорные баки для отходов, технику для самостоятельного разогрева пищи, водонагревательные приборы (в случае </w:t>
      </w:r>
      <w:r w:rsidRPr="008942A3">
        <w:rPr>
          <w:rFonts w:ascii="Times New Roman" w:hAnsi="Times New Roman" w:cs="Times New Roman"/>
          <w:sz w:val="28"/>
          <w:szCs w:val="28"/>
        </w:rPr>
        <w:lastRenderedPageBreak/>
        <w:t xml:space="preserve">необходимости), рукомойники с холодной и горячей водой, мыло кусковое </w:t>
      </w:r>
      <w:r w:rsidR="00673FEA">
        <w:rPr>
          <w:rFonts w:ascii="Times New Roman" w:hAnsi="Times New Roman" w:cs="Times New Roman"/>
          <w:sz w:val="28"/>
          <w:szCs w:val="28"/>
        </w:rPr>
        <w:br/>
      </w:r>
      <w:r w:rsidRPr="008942A3">
        <w:rPr>
          <w:rFonts w:ascii="Times New Roman" w:hAnsi="Times New Roman" w:cs="Times New Roman"/>
          <w:sz w:val="28"/>
          <w:szCs w:val="28"/>
        </w:rPr>
        <w:t>в мыльницах или жидкое в диспенсерах, бумажные полотенца или сушилки для рук, гардероб/вешалки для верхней одежды.</w:t>
      </w:r>
    </w:p>
    <w:p w14:paraId="5DEF2B1C" w14:textId="1A99CDEF"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волонтеров в обеспечении инвентарем, условиями и орудиями труда, необходимыми для эффективного выполнения функциональных обязанностей, включая: офисные и подсобные помещения, транспортные средства (автобусы, минивэны, автомобили, велосипеды, </w:t>
      </w:r>
      <w:proofErr w:type="spellStart"/>
      <w:r w:rsidRPr="008942A3">
        <w:rPr>
          <w:rFonts w:ascii="Times New Roman" w:hAnsi="Times New Roman" w:cs="Times New Roman"/>
          <w:sz w:val="28"/>
          <w:szCs w:val="28"/>
        </w:rPr>
        <w:t>гироскутеры</w:t>
      </w:r>
      <w:proofErr w:type="spellEnd"/>
      <w:r w:rsidRPr="008942A3">
        <w:rPr>
          <w:rFonts w:ascii="Times New Roman" w:hAnsi="Times New Roman" w:cs="Times New Roman"/>
          <w:sz w:val="28"/>
          <w:szCs w:val="28"/>
        </w:rPr>
        <w:t xml:space="preserve">), рабочие стационарные компьютеры и периферию, ноутбуки, планшетные компьютеры, смартфоны, телефоны, МФУ, принтеры, плоттеры черно-белые и цветные форматов А4, А3, </w:t>
      </w:r>
      <w:r w:rsidR="001256B3" w:rsidRPr="008942A3">
        <w:rPr>
          <w:rFonts w:ascii="Times New Roman" w:hAnsi="Times New Roman" w:cs="Times New Roman"/>
          <w:sz w:val="28"/>
          <w:szCs w:val="28"/>
        </w:rPr>
        <w:t xml:space="preserve">удлинители, сетевые фильтры, </w:t>
      </w:r>
      <w:r w:rsidRPr="008942A3">
        <w:rPr>
          <w:rFonts w:ascii="Times New Roman" w:hAnsi="Times New Roman" w:cs="Times New Roman"/>
          <w:sz w:val="28"/>
          <w:szCs w:val="28"/>
          <w:lang w:val="en-US"/>
        </w:rPr>
        <w:t>USB</w:t>
      </w:r>
      <w:r w:rsidRPr="008942A3">
        <w:rPr>
          <w:rFonts w:ascii="Times New Roman" w:hAnsi="Times New Roman" w:cs="Times New Roman"/>
          <w:sz w:val="28"/>
          <w:szCs w:val="28"/>
        </w:rPr>
        <w:t xml:space="preserve">-накопители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и жесткие диски, роутеры, мобильные модемы, брошюровщики, ламинаторы, резаки, </w:t>
      </w:r>
      <w:r w:rsidR="001256B3" w:rsidRPr="008942A3">
        <w:rPr>
          <w:rFonts w:ascii="Times New Roman" w:hAnsi="Times New Roman" w:cs="Times New Roman"/>
          <w:sz w:val="28"/>
          <w:szCs w:val="28"/>
        </w:rPr>
        <w:t xml:space="preserve">информационные стойки и киоски, </w:t>
      </w:r>
      <w:r w:rsidRPr="008942A3">
        <w:rPr>
          <w:rFonts w:ascii="Times New Roman" w:hAnsi="Times New Roman" w:cs="Times New Roman"/>
          <w:sz w:val="28"/>
          <w:szCs w:val="28"/>
        </w:rPr>
        <w:t xml:space="preserve">наблюдательные/информационные вышки (судейские стулья), мегафоны и рупоры, рации, реквизит для дополнительных развлекательных зон, ростовые куклы, разговорники, карты местности, справочники, </w:t>
      </w:r>
      <w:r w:rsidR="001256B3" w:rsidRPr="008942A3">
        <w:rPr>
          <w:rFonts w:ascii="Times New Roman" w:hAnsi="Times New Roman" w:cs="Times New Roman"/>
          <w:sz w:val="28"/>
          <w:szCs w:val="28"/>
        </w:rPr>
        <w:t xml:space="preserve">офисную мебель (столы, стулья, тумбочки, тумбы, стеллажи, книжные шкафы, полки, шкафы для верхней одежды), бытовую технику (холодильник, </w:t>
      </w:r>
      <w:r w:rsidR="00B57947" w:rsidRPr="008942A3">
        <w:rPr>
          <w:rFonts w:ascii="Times New Roman" w:hAnsi="Times New Roman" w:cs="Times New Roman"/>
          <w:sz w:val="28"/>
          <w:szCs w:val="28"/>
        </w:rPr>
        <w:t>микроволновку</w:t>
      </w:r>
      <w:r w:rsidR="001256B3" w:rsidRPr="008942A3">
        <w:rPr>
          <w:rFonts w:ascii="Times New Roman" w:hAnsi="Times New Roman" w:cs="Times New Roman"/>
          <w:sz w:val="28"/>
          <w:szCs w:val="28"/>
        </w:rPr>
        <w:t xml:space="preserve">, чайник, кулер, </w:t>
      </w:r>
      <w:r w:rsidR="00B57947" w:rsidRPr="008942A3">
        <w:rPr>
          <w:rFonts w:ascii="Times New Roman" w:hAnsi="Times New Roman" w:cs="Times New Roman"/>
          <w:sz w:val="28"/>
          <w:szCs w:val="28"/>
        </w:rPr>
        <w:t>кофеварку</w:t>
      </w:r>
      <w:r w:rsidR="001256B3" w:rsidRPr="008942A3">
        <w:rPr>
          <w:rFonts w:ascii="Times New Roman" w:hAnsi="Times New Roman" w:cs="Times New Roman"/>
          <w:sz w:val="28"/>
          <w:szCs w:val="28"/>
        </w:rPr>
        <w:t xml:space="preserve">, отпариватель, кондиционер, обогреватель), </w:t>
      </w:r>
      <w:r w:rsidRPr="008942A3">
        <w:rPr>
          <w:rFonts w:ascii="Times New Roman" w:hAnsi="Times New Roman" w:cs="Times New Roman"/>
          <w:sz w:val="28"/>
          <w:szCs w:val="28"/>
        </w:rPr>
        <w:t>канцтовары (</w:t>
      </w:r>
      <w:r w:rsidR="00B57947" w:rsidRPr="008942A3">
        <w:rPr>
          <w:rFonts w:ascii="Times New Roman" w:hAnsi="Times New Roman" w:cs="Times New Roman"/>
          <w:sz w:val="28"/>
          <w:szCs w:val="28"/>
        </w:rPr>
        <w:t xml:space="preserve">бумагу </w:t>
      </w:r>
      <w:r w:rsidRPr="008942A3">
        <w:rPr>
          <w:rFonts w:ascii="Times New Roman" w:hAnsi="Times New Roman" w:cs="Times New Roman"/>
          <w:sz w:val="28"/>
          <w:szCs w:val="28"/>
        </w:rPr>
        <w:t xml:space="preserve">для принтера </w:t>
      </w:r>
      <w:r w:rsidR="00B57947" w:rsidRPr="008942A3">
        <w:rPr>
          <w:rFonts w:ascii="Times New Roman" w:hAnsi="Times New Roman" w:cs="Times New Roman"/>
          <w:sz w:val="28"/>
          <w:szCs w:val="28"/>
        </w:rPr>
        <w:t>белую</w:t>
      </w:r>
      <w:r w:rsidRPr="008942A3">
        <w:rPr>
          <w:rFonts w:ascii="Times New Roman" w:hAnsi="Times New Roman" w:cs="Times New Roman"/>
          <w:sz w:val="28"/>
          <w:szCs w:val="28"/>
        </w:rPr>
        <w:t xml:space="preserve">, </w:t>
      </w:r>
      <w:r w:rsidR="00B57947" w:rsidRPr="008942A3">
        <w:rPr>
          <w:rFonts w:ascii="Times New Roman" w:hAnsi="Times New Roman" w:cs="Times New Roman"/>
          <w:sz w:val="28"/>
          <w:szCs w:val="28"/>
        </w:rPr>
        <w:t>бумагу самоклеящуюся</w:t>
      </w:r>
      <w:r w:rsidRPr="008942A3">
        <w:rPr>
          <w:rFonts w:ascii="Times New Roman" w:hAnsi="Times New Roman" w:cs="Times New Roman"/>
          <w:sz w:val="28"/>
          <w:szCs w:val="28"/>
        </w:rPr>
        <w:t xml:space="preserve">, </w:t>
      </w:r>
      <w:r w:rsidR="00B57947" w:rsidRPr="008942A3">
        <w:rPr>
          <w:rFonts w:ascii="Times New Roman" w:hAnsi="Times New Roman" w:cs="Times New Roman"/>
          <w:sz w:val="28"/>
          <w:szCs w:val="28"/>
        </w:rPr>
        <w:t xml:space="preserve">пленку </w:t>
      </w:r>
      <w:r w:rsidRPr="008942A3">
        <w:rPr>
          <w:rFonts w:ascii="Times New Roman" w:hAnsi="Times New Roman" w:cs="Times New Roman"/>
          <w:sz w:val="28"/>
          <w:szCs w:val="28"/>
        </w:rPr>
        <w:t xml:space="preserve">для ламинирования, планшеты, ножницы, маркеры, стикеры, блокноты, ручки, карандаши, точилки, ластики, кнопки, скрепки, степлеры и скобы для них, дыроколы, папки различных видов, включая файловые, клей, </w:t>
      </w:r>
      <w:r w:rsidR="00B551D3" w:rsidRPr="008942A3">
        <w:rPr>
          <w:rFonts w:ascii="Times New Roman" w:hAnsi="Times New Roman" w:cs="Times New Roman"/>
          <w:sz w:val="28"/>
          <w:szCs w:val="28"/>
        </w:rPr>
        <w:t>клейкую ленту обычную</w:t>
      </w:r>
      <w:r w:rsidRPr="008942A3">
        <w:rPr>
          <w:rFonts w:ascii="Times New Roman" w:hAnsi="Times New Roman" w:cs="Times New Roman"/>
          <w:sz w:val="28"/>
          <w:szCs w:val="28"/>
        </w:rPr>
        <w:t xml:space="preserve">, </w:t>
      </w:r>
      <w:r w:rsidR="00B551D3" w:rsidRPr="008942A3">
        <w:rPr>
          <w:rFonts w:ascii="Times New Roman" w:hAnsi="Times New Roman" w:cs="Times New Roman"/>
          <w:sz w:val="28"/>
          <w:szCs w:val="28"/>
        </w:rPr>
        <w:t>двухстороннюю</w:t>
      </w:r>
      <w:r w:rsidRPr="008942A3">
        <w:rPr>
          <w:rFonts w:ascii="Times New Roman" w:hAnsi="Times New Roman" w:cs="Times New Roman"/>
          <w:sz w:val="28"/>
          <w:szCs w:val="28"/>
        </w:rPr>
        <w:t xml:space="preserve">, </w:t>
      </w:r>
      <w:r w:rsidR="00B551D3" w:rsidRPr="008942A3">
        <w:rPr>
          <w:rFonts w:ascii="Times New Roman" w:hAnsi="Times New Roman" w:cs="Times New Roman"/>
          <w:sz w:val="28"/>
          <w:szCs w:val="28"/>
        </w:rPr>
        <w:t>малярную</w:t>
      </w:r>
      <w:r w:rsidRPr="008942A3">
        <w:rPr>
          <w:rFonts w:ascii="Times New Roman" w:hAnsi="Times New Roman" w:cs="Times New Roman"/>
          <w:sz w:val="28"/>
          <w:szCs w:val="28"/>
        </w:rPr>
        <w:t>), расходные материалы (</w:t>
      </w:r>
      <w:r w:rsidR="00B551D3" w:rsidRPr="008942A3">
        <w:rPr>
          <w:rFonts w:ascii="Times New Roman" w:hAnsi="Times New Roman" w:cs="Times New Roman"/>
          <w:sz w:val="28"/>
          <w:szCs w:val="28"/>
        </w:rPr>
        <w:t>питьевую воду</w:t>
      </w:r>
      <w:r w:rsidRPr="008942A3">
        <w:rPr>
          <w:rFonts w:ascii="Times New Roman" w:hAnsi="Times New Roman" w:cs="Times New Roman"/>
          <w:sz w:val="28"/>
          <w:szCs w:val="28"/>
        </w:rPr>
        <w:t>, картриджи и тонеры для них, топливо).</w:t>
      </w:r>
    </w:p>
    <w:p w14:paraId="3B55ACF6" w14:textId="197DFF07"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Оценить и зафиксировать потребность персонала, осуществляющего управление волонтерами, в необходимом материально-техническом обеспечении, включая: офисные помещения, транспорт пассажирский и грузовой, рабочие стационарные компьютеры и периферию, ноутбуки, планшетные компьютеры, офисную мебель (столы, стулья, тумбочки, тумбы, стеллажи, книжные шкафы, полки, шкафы для верхней одежды), смартфоны, телефоны, рации, мегафоны, роутеры, мобильные модемы, МФУ, принтеры, плоттеры черно-белые и цветные форматов </w:t>
      </w:r>
      <w:r w:rsidR="00673FEA">
        <w:rPr>
          <w:rFonts w:ascii="Times New Roman" w:hAnsi="Times New Roman" w:cs="Times New Roman"/>
          <w:sz w:val="28"/>
          <w:szCs w:val="28"/>
        </w:rPr>
        <w:br/>
      </w:r>
      <w:r w:rsidRPr="008942A3">
        <w:rPr>
          <w:rFonts w:ascii="Times New Roman" w:hAnsi="Times New Roman" w:cs="Times New Roman"/>
          <w:sz w:val="28"/>
          <w:szCs w:val="28"/>
        </w:rPr>
        <w:t xml:space="preserve">А4, А3, </w:t>
      </w:r>
      <w:r w:rsidRPr="008942A3">
        <w:rPr>
          <w:rFonts w:ascii="Times New Roman" w:hAnsi="Times New Roman" w:cs="Times New Roman"/>
          <w:sz w:val="28"/>
          <w:szCs w:val="28"/>
          <w:lang w:val="en-US"/>
        </w:rPr>
        <w:t>USB</w:t>
      </w:r>
      <w:r w:rsidRPr="008942A3">
        <w:rPr>
          <w:rFonts w:ascii="Times New Roman" w:hAnsi="Times New Roman" w:cs="Times New Roman"/>
          <w:sz w:val="28"/>
          <w:szCs w:val="28"/>
        </w:rPr>
        <w:t xml:space="preserve">-накопители и жесткие диски, бытовую технику (холодильник, </w:t>
      </w:r>
      <w:r w:rsidR="00B551D3" w:rsidRPr="008942A3">
        <w:rPr>
          <w:rFonts w:ascii="Times New Roman" w:hAnsi="Times New Roman" w:cs="Times New Roman"/>
          <w:sz w:val="28"/>
          <w:szCs w:val="28"/>
        </w:rPr>
        <w:t>микроволновку</w:t>
      </w:r>
      <w:r w:rsidRPr="008942A3">
        <w:rPr>
          <w:rFonts w:ascii="Times New Roman" w:hAnsi="Times New Roman" w:cs="Times New Roman"/>
          <w:sz w:val="28"/>
          <w:szCs w:val="28"/>
        </w:rPr>
        <w:t xml:space="preserve">, чайник, кулер, </w:t>
      </w:r>
      <w:r w:rsidR="00B551D3" w:rsidRPr="008942A3">
        <w:rPr>
          <w:rFonts w:ascii="Times New Roman" w:hAnsi="Times New Roman" w:cs="Times New Roman"/>
          <w:sz w:val="28"/>
          <w:szCs w:val="28"/>
        </w:rPr>
        <w:t>кофеварку</w:t>
      </w:r>
      <w:r w:rsidRPr="008942A3">
        <w:rPr>
          <w:rFonts w:ascii="Times New Roman" w:hAnsi="Times New Roman" w:cs="Times New Roman"/>
          <w:sz w:val="28"/>
          <w:szCs w:val="28"/>
        </w:rPr>
        <w:t>, отпариватель, кондиционер, обогреватель), сетевые фильтры, канцтовары (</w:t>
      </w:r>
      <w:r w:rsidR="00B551D3" w:rsidRPr="008942A3">
        <w:rPr>
          <w:rFonts w:ascii="Times New Roman" w:hAnsi="Times New Roman" w:cs="Times New Roman"/>
          <w:sz w:val="28"/>
          <w:szCs w:val="28"/>
        </w:rPr>
        <w:t xml:space="preserve">бумагу </w:t>
      </w:r>
      <w:r w:rsidRPr="008942A3">
        <w:rPr>
          <w:rFonts w:ascii="Times New Roman" w:hAnsi="Times New Roman" w:cs="Times New Roman"/>
          <w:sz w:val="28"/>
          <w:szCs w:val="28"/>
        </w:rPr>
        <w:t xml:space="preserve">для принтера </w:t>
      </w:r>
      <w:r w:rsidR="00B551D3" w:rsidRPr="008942A3">
        <w:rPr>
          <w:rFonts w:ascii="Times New Roman" w:hAnsi="Times New Roman" w:cs="Times New Roman"/>
          <w:sz w:val="28"/>
          <w:szCs w:val="28"/>
        </w:rPr>
        <w:t>белую</w:t>
      </w:r>
      <w:r w:rsidRPr="008942A3">
        <w:rPr>
          <w:rFonts w:ascii="Times New Roman" w:hAnsi="Times New Roman" w:cs="Times New Roman"/>
          <w:sz w:val="28"/>
          <w:szCs w:val="28"/>
        </w:rPr>
        <w:t xml:space="preserve">, планшеты, ножницы, маркеры, ручки, степлеры и скобы для них, дыроколы, папки различных видов, включая файловые, </w:t>
      </w:r>
      <w:r w:rsidR="00B551D3" w:rsidRPr="008942A3">
        <w:rPr>
          <w:rFonts w:ascii="Times New Roman" w:hAnsi="Times New Roman" w:cs="Times New Roman"/>
          <w:sz w:val="28"/>
          <w:szCs w:val="28"/>
        </w:rPr>
        <w:t>клейкую ленту обычную</w:t>
      </w:r>
      <w:r w:rsidRPr="008942A3">
        <w:rPr>
          <w:rFonts w:ascii="Times New Roman" w:hAnsi="Times New Roman" w:cs="Times New Roman"/>
          <w:sz w:val="28"/>
          <w:szCs w:val="28"/>
        </w:rPr>
        <w:t xml:space="preserve">, </w:t>
      </w:r>
      <w:r w:rsidR="00B551D3" w:rsidRPr="008942A3">
        <w:rPr>
          <w:rFonts w:ascii="Times New Roman" w:hAnsi="Times New Roman" w:cs="Times New Roman"/>
          <w:sz w:val="28"/>
          <w:szCs w:val="28"/>
        </w:rPr>
        <w:t>двухстороннюю</w:t>
      </w:r>
      <w:r w:rsidRPr="008942A3">
        <w:rPr>
          <w:rFonts w:ascii="Times New Roman" w:hAnsi="Times New Roman" w:cs="Times New Roman"/>
          <w:sz w:val="28"/>
          <w:szCs w:val="28"/>
        </w:rPr>
        <w:t xml:space="preserve">, </w:t>
      </w:r>
      <w:r w:rsidR="00B551D3" w:rsidRPr="008942A3">
        <w:rPr>
          <w:rFonts w:ascii="Times New Roman" w:hAnsi="Times New Roman" w:cs="Times New Roman"/>
          <w:sz w:val="28"/>
          <w:szCs w:val="28"/>
        </w:rPr>
        <w:t>малярную</w:t>
      </w:r>
      <w:r w:rsidRPr="008942A3">
        <w:rPr>
          <w:rFonts w:ascii="Times New Roman" w:hAnsi="Times New Roman" w:cs="Times New Roman"/>
          <w:sz w:val="28"/>
          <w:szCs w:val="28"/>
        </w:rPr>
        <w:t>), расходные материалы (</w:t>
      </w:r>
      <w:r w:rsidR="00B551D3" w:rsidRPr="008942A3">
        <w:rPr>
          <w:rFonts w:ascii="Times New Roman" w:hAnsi="Times New Roman" w:cs="Times New Roman"/>
          <w:sz w:val="28"/>
          <w:szCs w:val="28"/>
        </w:rPr>
        <w:t>питьевую воду</w:t>
      </w:r>
      <w:r w:rsidRPr="008942A3">
        <w:rPr>
          <w:rFonts w:ascii="Times New Roman" w:hAnsi="Times New Roman" w:cs="Times New Roman"/>
          <w:sz w:val="28"/>
          <w:szCs w:val="28"/>
        </w:rPr>
        <w:t>, батарейки, моющие и гигиенические средства, картриджи и тонеры для них, топливо).</w:t>
      </w:r>
    </w:p>
    <w:p w14:paraId="60D92066" w14:textId="11AD61AC"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 xml:space="preserve">Установить повторяющиеся материально-технические средства, определить их количество: в отношении транспортных средств, оборудования, техники, инвентаря, мебели </w:t>
      </w:r>
      <w:r w:rsidR="00B551D3" w:rsidRPr="008942A3">
        <w:rPr>
          <w:rFonts w:ascii="Times New Roman" w:hAnsi="Times New Roman" w:cs="Times New Roman"/>
          <w:sz w:val="28"/>
          <w:szCs w:val="28"/>
        </w:rPr>
        <w:t xml:space="preserve">– </w:t>
      </w:r>
      <w:r w:rsidRPr="008942A3">
        <w:rPr>
          <w:rFonts w:ascii="Times New Roman" w:hAnsi="Times New Roman" w:cs="Times New Roman"/>
          <w:sz w:val="28"/>
          <w:szCs w:val="28"/>
        </w:rPr>
        <w:t xml:space="preserve">на уровне максимального количества одновременно используемых единиц с учетом возможности нормальной логистики их передачи, </w:t>
      </w:r>
      <w:r w:rsidR="00673FEA">
        <w:rPr>
          <w:rFonts w:ascii="Times New Roman" w:hAnsi="Times New Roman" w:cs="Times New Roman"/>
          <w:sz w:val="28"/>
          <w:szCs w:val="28"/>
        </w:rPr>
        <w:br/>
      </w:r>
      <w:r w:rsidRPr="008942A3">
        <w:rPr>
          <w:rFonts w:ascii="Times New Roman" w:hAnsi="Times New Roman" w:cs="Times New Roman"/>
          <w:sz w:val="28"/>
          <w:szCs w:val="28"/>
        </w:rPr>
        <w:lastRenderedPageBreak/>
        <w:t xml:space="preserve">в отношении канцелярских товаров и расходных материалов </w:t>
      </w:r>
      <w:r w:rsidR="00B551D3" w:rsidRPr="008942A3">
        <w:rPr>
          <w:rFonts w:ascii="Times New Roman" w:hAnsi="Times New Roman" w:cs="Times New Roman"/>
          <w:sz w:val="28"/>
          <w:szCs w:val="28"/>
        </w:rPr>
        <w:t xml:space="preserve">– </w:t>
      </w:r>
      <w:r w:rsidRPr="008942A3">
        <w:rPr>
          <w:rFonts w:ascii="Times New Roman" w:hAnsi="Times New Roman" w:cs="Times New Roman"/>
          <w:sz w:val="28"/>
          <w:szCs w:val="28"/>
        </w:rPr>
        <w:t>на уровне суммарной потребности.</w:t>
      </w:r>
    </w:p>
    <w:p w14:paraId="04BCCA64" w14:textId="77777777"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Ранжировать список необходимого материально-технического обеспечения на имеющееся, безвозмездно привлекаемое в партнерских организациях, арендуемое и приобретаемое.</w:t>
      </w:r>
    </w:p>
    <w:p w14:paraId="59AD0FEE" w14:textId="77777777" w:rsidR="00C05FE6" w:rsidRPr="008942A3" w:rsidRDefault="00C05FE6" w:rsidP="00C71E7E">
      <w:pPr>
        <w:pStyle w:val="a7"/>
        <w:numPr>
          <w:ilvl w:val="0"/>
          <w:numId w:val="41"/>
        </w:numPr>
        <w:tabs>
          <w:tab w:val="left" w:pos="1276"/>
        </w:tabs>
        <w:spacing w:after="0"/>
        <w:ind w:left="0" w:firstLine="709"/>
        <w:jc w:val="both"/>
        <w:rPr>
          <w:rFonts w:ascii="Times New Roman" w:hAnsi="Times New Roman" w:cs="Times New Roman"/>
          <w:sz w:val="28"/>
          <w:szCs w:val="28"/>
        </w:rPr>
      </w:pPr>
      <w:r w:rsidRPr="008942A3">
        <w:rPr>
          <w:rFonts w:ascii="Times New Roman" w:hAnsi="Times New Roman" w:cs="Times New Roman"/>
          <w:sz w:val="28"/>
          <w:szCs w:val="28"/>
        </w:rPr>
        <w:t>Запланировать необходимые перемещения имеющегося оборудования, запросить у партнеров безвозмездно привлекаемые материально-технические ценности, заключить контракты на аренду и поставку дополнительного оборудования.</w:t>
      </w:r>
    </w:p>
    <w:p w14:paraId="07330D25" w14:textId="77777777" w:rsidR="00B551D3" w:rsidRPr="008942A3" w:rsidRDefault="00B551D3" w:rsidP="008F0DF3">
      <w:pPr>
        <w:pStyle w:val="a7"/>
        <w:tabs>
          <w:tab w:val="left" w:pos="1276"/>
        </w:tabs>
        <w:spacing w:after="0"/>
        <w:ind w:left="709"/>
        <w:jc w:val="both"/>
        <w:rPr>
          <w:rFonts w:ascii="Times New Roman" w:hAnsi="Times New Roman" w:cs="Times New Roman"/>
          <w:sz w:val="28"/>
          <w:szCs w:val="28"/>
        </w:rPr>
      </w:pPr>
    </w:p>
    <w:p w14:paraId="5F4900BD" w14:textId="5EBF4B36" w:rsidR="00C05FE6" w:rsidRPr="008942A3" w:rsidRDefault="00C05FE6" w:rsidP="003F3E43">
      <w:pPr>
        <w:pStyle w:val="afd"/>
        <w:rPr>
          <w:sz w:val="28"/>
          <w:szCs w:val="28"/>
        </w:rPr>
      </w:pPr>
      <w:bookmarkStart w:id="53" w:name="_Toc79519218"/>
      <w:r w:rsidRPr="008942A3">
        <w:rPr>
          <w:sz w:val="28"/>
          <w:szCs w:val="28"/>
        </w:rPr>
        <w:t>Основные риски волонтерских программ в сфере событийного добровольчества и способы управления ими</w:t>
      </w:r>
      <w:bookmarkEnd w:id="53"/>
    </w:p>
    <w:p w14:paraId="0EAE465A" w14:textId="77777777" w:rsidR="00C05FE6" w:rsidRPr="008942A3" w:rsidRDefault="00C05FE6" w:rsidP="00070863">
      <w:pPr>
        <w:tabs>
          <w:tab w:val="left" w:pos="1276"/>
        </w:tabs>
        <w:spacing w:after="0"/>
        <w:ind w:firstLine="709"/>
        <w:jc w:val="both"/>
        <w:rPr>
          <w:rFonts w:ascii="Times New Roman" w:hAnsi="Times New Roman" w:cs="Times New Roman"/>
          <w:sz w:val="28"/>
          <w:szCs w:val="28"/>
        </w:rPr>
      </w:pPr>
      <w:r w:rsidRPr="008942A3">
        <w:rPr>
          <w:rFonts w:ascii="Times New Roman" w:hAnsi="Times New Roman" w:cs="Times New Roman"/>
          <w:sz w:val="28"/>
          <w:szCs w:val="28"/>
        </w:rPr>
        <w:t>Реализация волонтерских программ в сфере событийного добровольчества сопряжена с рядом рисков. Однако управление указанными рисками позволяет избежать и минимизировать их негативные последствия.</w:t>
      </w:r>
    </w:p>
    <w:p w14:paraId="4C8C0434" w14:textId="77777777" w:rsidR="00B551D3" w:rsidRPr="00CD2B08" w:rsidRDefault="00B551D3" w:rsidP="00070863">
      <w:pPr>
        <w:tabs>
          <w:tab w:val="left" w:pos="1276"/>
        </w:tabs>
        <w:spacing w:after="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4"/>
        <w:gridCol w:w="7261"/>
      </w:tblGrid>
      <w:tr w:rsidR="00C05FE6" w:rsidRPr="00BC5943" w14:paraId="51B0300E" w14:textId="77777777" w:rsidTr="003F3E43">
        <w:trPr>
          <w:tblHeader/>
        </w:trPr>
        <w:tc>
          <w:tcPr>
            <w:tcW w:w="1439" w:type="pct"/>
            <w:vAlign w:val="center"/>
          </w:tcPr>
          <w:p w14:paraId="4ECDAF8E" w14:textId="77777777" w:rsidR="00C05FE6" w:rsidRPr="00CD2B08" w:rsidRDefault="00C05FE6" w:rsidP="00070863">
            <w:pPr>
              <w:spacing w:after="0"/>
              <w:jc w:val="center"/>
              <w:rPr>
                <w:rFonts w:ascii="Times New Roman" w:hAnsi="Times New Roman" w:cs="Times New Roman"/>
                <w:sz w:val="24"/>
                <w:szCs w:val="24"/>
              </w:rPr>
            </w:pPr>
            <w:r w:rsidRPr="00CD2B08">
              <w:rPr>
                <w:rFonts w:ascii="Times New Roman" w:hAnsi="Times New Roman" w:cs="Times New Roman"/>
                <w:sz w:val="24"/>
                <w:szCs w:val="24"/>
              </w:rPr>
              <w:t>Риск</w:t>
            </w:r>
          </w:p>
        </w:tc>
        <w:tc>
          <w:tcPr>
            <w:tcW w:w="3561" w:type="pct"/>
            <w:vAlign w:val="center"/>
          </w:tcPr>
          <w:p w14:paraId="43D4B1A7" w14:textId="77777777" w:rsidR="00C05FE6" w:rsidRPr="00CD2B08" w:rsidRDefault="00C05FE6" w:rsidP="00070863">
            <w:pPr>
              <w:spacing w:after="0"/>
              <w:jc w:val="center"/>
              <w:rPr>
                <w:rFonts w:ascii="Times New Roman" w:hAnsi="Times New Roman" w:cs="Times New Roman"/>
                <w:sz w:val="24"/>
                <w:szCs w:val="24"/>
              </w:rPr>
            </w:pPr>
            <w:r w:rsidRPr="00CD2B08">
              <w:rPr>
                <w:rFonts w:ascii="Times New Roman" w:hAnsi="Times New Roman" w:cs="Times New Roman"/>
                <w:sz w:val="24"/>
                <w:szCs w:val="24"/>
              </w:rPr>
              <w:t>Способы управления риском</w:t>
            </w:r>
          </w:p>
        </w:tc>
      </w:tr>
      <w:tr w:rsidR="00C05FE6" w:rsidRPr="00BC5943" w14:paraId="7D24D5D2" w14:textId="77777777" w:rsidTr="003F3E43">
        <w:tc>
          <w:tcPr>
            <w:tcW w:w="1439" w:type="pct"/>
          </w:tcPr>
          <w:p w14:paraId="6F306180" w14:textId="77777777" w:rsidR="00C05FE6" w:rsidRPr="00CD2B08" w:rsidRDefault="00C05FE6" w:rsidP="00070863">
            <w:pPr>
              <w:spacing w:after="0"/>
              <w:jc w:val="both"/>
              <w:rPr>
                <w:rFonts w:ascii="Times New Roman" w:hAnsi="Times New Roman" w:cs="Times New Roman"/>
                <w:sz w:val="24"/>
                <w:szCs w:val="24"/>
              </w:rPr>
            </w:pPr>
            <w:r w:rsidRPr="00CD2B08">
              <w:rPr>
                <w:rFonts w:ascii="Times New Roman" w:hAnsi="Times New Roman" w:cs="Times New Roman"/>
                <w:sz w:val="24"/>
                <w:szCs w:val="24"/>
              </w:rPr>
              <w:t xml:space="preserve">Недобор </w:t>
            </w:r>
            <w:r>
              <w:rPr>
                <w:rFonts w:ascii="Times New Roman" w:hAnsi="Times New Roman" w:cs="Times New Roman"/>
                <w:sz w:val="24"/>
                <w:szCs w:val="24"/>
              </w:rPr>
              <w:t>волонтеров</w:t>
            </w:r>
          </w:p>
        </w:tc>
        <w:tc>
          <w:tcPr>
            <w:tcW w:w="3561" w:type="pct"/>
          </w:tcPr>
          <w:p w14:paraId="2E19523A" w14:textId="3611D9C7" w:rsidR="00C05FE6" w:rsidRPr="00BC5943" w:rsidRDefault="00B551D3" w:rsidP="00C71E7E">
            <w:pPr>
              <w:pStyle w:val="11"/>
              <w:numPr>
                <w:ilvl w:val="0"/>
                <w:numId w:val="42"/>
              </w:numPr>
              <w:spacing w:line="259" w:lineRule="auto"/>
              <w:ind w:left="0" w:firstLine="317"/>
              <w:jc w:val="both"/>
            </w:pPr>
            <w:r>
              <w:t xml:space="preserve">проведение </w:t>
            </w:r>
            <w:r w:rsidR="00C05FE6" w:rsidRPr="00BC5943">
              <w:t>качественн</w:t>
            </w:r>
            <w:r w:rsidR="00C05FE6">
              <w:t>ой</w:t>
            </w:r>
            <w:r w:rsidR="00C05FE6" w:rsidRPr="00BC5943">
              <w:t xml:space="preserve"> и своевременн</w:t>
            </w:r>
            <w:r w:rsidR="00C05FE6">
              <w:t>ой</w:t>
            </w:r>
            <w:r w:rsidR="00C05FE6" w:rsidRPr="00BC5943">
              <w:t xml:space="preserve"> информационно-просветительск</w:t>
            </w:r>
            <w:r w:rsidR="00C05FE6">
              <w:t>ой</w:t>
            </w:r>
            <w:r w:rsidR="00C05FE6" w:rsidRPr="00BC5943">
              <w:t xml:space="preserve"> и коммуникационн</w:t>
            </w:r>
            <w:r w:rsidR="00C05FE6">
              <w:t>ой</w:t>
            </w:r>
            <w:r w:rsidR="00C05FE6" w:rsidRPr="00BC5943">
              <w:t xml:space="preserve"> кампани</w:t>
            </w:r>
            <w:r w:rsidR="00C05FE6">
              <w:t>и</w:t>
            </w:r>
            <w:r>
              <w:t>;</w:t>
            </w:r>
          </w:p>
          <w:p w14:paraId="1C74561C" w14:textId="5655D267" w:rsidR="00C05FE6" w:rsidRPr="00BC5943" w:rsidRDefault="00B551D3" w:rsidP="00C71E7E">
            <w:pPr>
              <w:pStyle w:val="11"/>
              <w:numPr>
                <w:ilvl w:val="0"/>
                <w:numId w:val="42"/>
              </w:numPr>
              <w:spacing w:line="259" w:lineRule="auto"/>
              <w:ind w:left="0" w:firstLine="317"/>
              <w:jc w:val="both"/>
            </w:pPr>
            <w:r>
              <w:rPr>
                <w:spacing w:val="-4"/>
              </w:rPr>
              <w:t xml:space="preserve">установление </w:t>
            </w:r>
            <w:r w:rsidR="00C05FE6">
              <w:rPr>
                <w:spacing w:val="-4"/>
              </w:rPr>
              <w:t>и анонсирование привлекательных условий труда волонтеров, разнообразных и качественных сервисов</w:t>
            </w:r>
            <w:r>
              <w:t>;</w:t>
            </w:r>
          </w:p>
          <w:p w14:paraId="36183E40" w14:textId="7D28BF6B" w:rsidR="00C05FE6" w:rsidRDefault="00B551D3" w:rsidP="00C71E7E">
            <w:pPr>
              <w:pStyle w:val="11"/>
              <w:numPr>
                <w:ilvl w:val="0"/>
                <w:numId w:val="42"/>
              </w:numPr>
              <w:spacing w:line="259" w:lineRule="auto"/>
              <w:ind w:left="0" w:firstLine="317"/>
              <w:jc w:val="both"/>
            </w:pPr>
            <w:r>
              <w:t xml:space="preserve">реализация </w:t>
            </w:r>
            <w:r w:rsidR="00C05FE6">
              <w:t>системной мотивационной программы</w:t>
            </w:r>
            <w:r>
              <w:t>;</w:t>
            </w:r>
          </w:p>
          <w:p w14:paraId="5B18DB11" w14:textId="1D4979CB" w:rsidR="00C05FE6" w:rsidRDefault="00B551D3" w:rsidP="00C71E7E">
            <w:pPr>
              <w:pStyle w:val="11"/>
              <w:numPr>
                <w:ilvl w:val="0"/>
                <w:numId w:val="42"/>
              </w:numPr>
              <w:spacing w:line="259" w:lineRule="auto"/>
              <w:ind w:left="0" w:firstLine="317"/>
              <w:jc w:val="both"/>
            </w:pPr>
            <w:r>
              <w:t xml:space="preserve">пересмотр </w:t>
            </w:r>
            <w:r w:rsidR="00C05FE6">
              <w:t>требований к волонтерам, в том числе расширение возрастного ценза</w:t>
            </w:r>
            <w:r>
              <w:t>;</w:t>
            </w:r>
          </w:p>
          <w:p w14:paraId="6398EF65" w14:textId="64C33BDA" w:rsidR="00C05FE6" w:rsidRPr="00BC5943" w:rsidRDefault="00B551D3" w:rsidP="00C71E7E">
            <w:pPr>
              <w:pStyle w:val="11"/>
              <w:numPr>
                <w:ilvl w:val="0"/>
                <w:numId w:val="42"/>
              </w:numPr>
              <w:spacing w:line="259" w:lineRule="auto"/>
              <w:ind w:left="0" w:firstLine="317"/>
              <w:jc w:val="both"/>
            </w:pPr>
            <w:r>
              <w:t>п</w:t>
            </w:r>
            <w:r w:rsidRPr="00BC5943">
              <w:t xml:space="preserve">ривлечение </w:t>
            </w:r>
            <w:r w:rsidR="00C05FE6" w:rsidRPr="00BC5943">
              <w:t xml:space="preserve">к участию в </w:t>
            </w:r>
            <w:r w:rsidR="00C05FE6">
              <w:t xml:space="preserve">волонтерской </w:t>
            </w:r>
            <w:r w:rsidR="00C05FE6" w:rsidRPr="00BC5943">
              <w:t xml:space="preserve">программе сотрудников и активистов государственных, муниципальных </w:t>
            </w:r>
            <w:r w:rsidR="00C05FE6">
              <w:t xml:space="preserve">бюджетных </w:t>
            </w:r>
            <w:r w:rsidR="00C05FE6" w:rsidRPr="00BC5943">
              <w:t xml:space="preserve">учреждений </w:t>
            </w:r>
            <w:r w:rsidR="00C05FE6">
              <w:t>социальной сферы</w:t>
            </w:r>
            <w:r w:rsidR="00C05FE6" w:rsidRPr="00BC5943">
              <w:t xml:space="preserve">, </w:t>
            </w:r>
            <w:r w:rsidR="00C05FE6" w:rsidRPr="00BC5943">
              <w:rPr>
                <w:spacing w:val="-4"/>
              </w:rPr>
              <w:t>детских и молодежных общественных объединений</w:t>
            </w:r>
            <w:r w:rsidR="00C05FE6">
              <w:rPr>
                <w:spacing w:val="-4"/>
              </w:rPr>
              <w:t>.</w:t>
            </w:r>
          </w:p>
        </w:tc>
      </w:tr>
      <w:tr w:rsidR="00C05FE6" w:rsidRPr="00BC5943" w14:paraId="517A9F05" w14:textId="77777777" w:rsidTr="003F3E43">
        <w:tc>
          <w:tcPr>
            <w:tcW w:w="1439" w:type="pct"/>
          </w:tcPr>
          <w:p w14:paraId="092BDB38" w14:textId="77777777" w:rsidR="00C05FE6" w:rsidRPr="00CD2B08" w:rsidRDefault="00C05FE6" w:rsidP="00070863">
            <w:pPr>
              <w:spacing w:after="0"/>
              <w:jc w:val="both"/>
              <w:rPr>
                <w:rFonts w:ascii="Times New Roman" w:hAnsi="Times New Roman" w:cs="Times New Roman"/>
                <w:sz w:val="24"/>
                <w:szCs w:val="24"/>
              </w:rPr>
            </w:pPr>
            <w:r>
              <w:rPr>
                <w:rFonts w:ascii="Times New Roman" w:hAnsi="Times New Roman" w:cs="Times New Roman"/>
                <w:sz w:val="24"/>
                <w:szCs w:val="24"/>
              </w:rPr>
              <w:t>Н</w:t>
            </w:r>
            <w:r w:rsidRPr="00CD2B08">
              <w:rPr>
                <w:rFonts w:ascii="Times New Roman" w:hAnsi="Times New Roman" w:cs="Times New Roman"/>
                <w:sz w:val="24"/>
                <w:szCs w:val="24"/>
              </w:rPr>
              <w:t>изкий уровень профессиональной и языковой подготовки волонтеров</w:t>
            </w:r>
          </w:p>
        </w:tc>
        <w:tc>
          <w:tcPr>
            <w:tcW w:w="3561" w:type="pct"/>
          </w:tcPr>
          <w:p w14:paraId="7285A59E" w14:textId="027E1FD0" w:rsidR="00C05FE6" w:rsidRDefault="00B551D3" w:rsidP="00C71E7E">
            <w:pPr>
              <w:pStyle w:val="11"/>
              <w:numPr>
                <w:ilvl w:val="0"/>
                <w:numId w:val="42"/>
              </w:numPr>
              <w:spacing w:line="259" w:lineRule="auto"/>
              <w:ind w:left="0" w:firstLine="317"/>
              <w:jc w:val="both"/>
            </w:pPr>
            <w:r>
              <w:t xml:space="preserve">реализация </w:t>
            </w:r>
            <w:r w:rsidR="00C05FE6">
              <w:t>сфокусированной коммуникационной кампании в организациях – потенциальных источниках качественных кандидатов в волонтеры</w:t>
            </w:r>
            <w:r>
              <w:t>;</w:t>
            </w:r>
          </w:p>
          <w:p w14:paraId="0C2F9A09" w14:textId="326BAF81" w:rsidR="00C05FE6" w:rsidRDefault="00B551D3" w:rsidP="00C71E7E">
            <w:pPr>
              <w:pStyle w:val="11"/>
              <w:numPr>
                <w:ilvl w:val="0"/>
                <w:numId w:val="42"/>
              </w:numPr>
              <w:spacing w:line="259" w:lineRule="auto"/>
              <w:ind w:left="0" w:firstLine="317"/>
              <w:jc w:val="both"/>
            </w:pPr>
            <w:r>
              <w:t xml:space="preserve">использование </w:t>
            </w:r>
            <w:r w:rsidR="00C05FE6">
              <w:t>специальной системы отбора, направленной на привлечение волонтеров с определенным уровнем компетенций</w:t>
            </w:r>
            <w:r>
              <w:t>;</w:t>
            </w:r>
          </w:p>
          <w:p w14:paraId="1934F3A9" w14:textId="618089AF" w:rsidR="00C05FE6" w:rsidRDefault="00B551D3" w:rsidP="00C71E7E">
            <w:pPr>
              <w:pStyle w:val="11"/>
              <w:numPr>
                <w:ilvl w:val="0"/>
                <w:numId w:val="42"/>
              </w:numPr>
              <w:spacing w:line="259" w:lineRule="auto"/>
              <w:ind w:left="0" w:firstLine="317"/>
              <w:jc w:val="both"/>
            </w:pPr>
            <w:r>
              <w:t xml:space="preserve">реализация </w:t>
            </w:r>
            <w:r w:rsidR="00C05FE6">
              <w:t>углубленных программ подготовки</w:t>
            </w:r>
            <w:r>
              <w:t>;</w:t>
            </w:r>
          </w:p>
          <w:p w14:paraId="1F744A33" w14:textId="74782F65" w:rsidR="00C05FE6" w:rsidRDefault="00B551D3" w:rsidP="00C71E7E">
            <w:pPr>
              <w:pStyle w:val="11"/>
              <w:numPr>
                <w:ilvl w:val="0"/>
                <w:numId w:val="42"/>
              </w:numPr>
              <w:spacing w:line="259" w:lineRule="auto"/>
              <w:ind w:left="0" w:firstLine="317"/>
              <w:jc w:val="both"/>
            </w:pPr>
            <w:r>
              <w:t xml:space="preserve">выпуск </w:t>
            </w:r>
            <w:r w:rsidR="00C05FE6">
              <w:t>специализированных разговорников, мобильных приложений для межъязыковой коммуникации</w:t>
            </w:r>
            <w:r>
              <w:t>;</w:t>
            </w:r>
          </w:p>
          <w:p w14:paraId="4B4F5C05" w14:textId="5CA3850B" w:rsidR="00C05FE6" w:rsidRDefault="00B551D3" w:rsidP="00C71E7E">
            <w:pPr>
              <w:pStyle w:val="11"/>
              <w:numPr>
                <w:ilvl w:val="0"/>
                <w:numId w:val="42"/>
              </w:numPr>
              <w:spacing w:line="259" w:lineRule="auto"/>
              <w:ind w:left="0" w:firstLine="317"/>
              <w:jc w:val="both"/>
            </w:pPr>
            <w:r>
              <w:t xml:space="preserve">привлечение </w:t>
            </w:r>
            <w:r w:rsidR="00C05FE6">
              <w:t>иногородних и иностранных волонтеров с необходимым уровнем подготовки</w:t>
            </w:r>
            <w:r>
              <w:t xml:space="preserve">; </w:t>
            </w:r>
          </w:p>
          <w:p w14:paraId="3E8A0F52" w14:textId="45B36365" w:rsidR="00C05FE6" w:rsidRDefault="00B551D3">
            <w:pPr>
              <w:pStyle w:val="11"/>
              <w:numPr>
                <w:ilvl w:val="0"/>
                <w:numId w:val="42"/>
              </w:numPr>
              <w:spacing w:line="259" w:lineRule="auto"/>
              <w:ind w:left="0" w:firstLine="317"/>
              <w:jc w:val="both"/>
            </w:pPr>
            <w:r>
              <w:t>ф</w:t>
            </w:r>
            <w:r w:rsidRPr="00BC5943">
              <w:t xml:space="preserve">ормирование </w:t>
            </w:r>
            <w:r w:rsidR="00C05FE6">
              <w:t xml:space="preserve">на объектах </w:t>
            </w:r>
            <w:r w:rsidR="00C05FE6" w:rsidRPr="00BC5943">
              <w:t>команд волонтеров</w:t>
            </w:r>
            <w:r>
              <w:t>,</w:t>
            </w:r>
            <w:r w:rsidR="00C05FE6">
              <w:t xml:space="preserve"> исходя из необходимости присутствия в каждой </w:t>
            </w:r>
            <w:r>
              <w:t xml:space="preserve">из </w:t>
            </w:r>
            <w:r w:rsidR="00C05FE6">
              <w:t>них добровольцев с необходимым уровнем знания языка.</w:t>
            </w:r>
          </w:p>
        </w:tc>
      </w:tr>
      <w:tr w:rsidR="00C05FE6" w:rsidRPr="00BC5943" w14:paraId="4DD5DF00" w14:textId="77777777" w:rsidTr="003F3E43">
        <w:tc>
          <w:tcPr>
            <w:tcW w:w="1439" w:type="pct"/>
          </w:tcPr>
          <w:p w14:paraId="683361AC" w14:textId="77777777" w:rsidR="00C05FE6" w:rsidRPr="00CD2B08" w:rsidRDefault="00C05FE6" w:rsidP="00070863">
            <w:pPr>
              <w:spacing w:after="0"/>
              <w:jc w:val="both"/>
              <w:rPr>
                <w:rFonts w:ascii="Times New Roman" w:hAnsi="Times New Roman" w:cs="Times New Roman"/>
                <w:sz w:val="24"/>
                <w:szCs w:val="24"/>
              </w:rPr>
            </w:pPr>
            <w:r w:rsidRPr="00CD2B08">
              <w:rPr>
                <w:rFonts w:ascii="Times New Roman" w:hAnsi="Times New Roman" w:cs="Times New Roman"/>
                <w:sz w:val="24"/>
                <w:szCs w:val="24"/>
              </w:rPr>
              <w:t xml:space="preserve">Низкий уровень мотивации </w:t>
            </w:r>
            <w:r>
              <w:rPr>
                <w:rFonts w:ascii="Times New Roman" w:hAnsi="Times New Roman" w:cs="Times New Roman"/>
                <w:sz w:val="24"/>
                <w:szCs w:val="24"/>
              </w:rPr>
              <w:t xml:space="preserve">волонтеров отдельных функций и </w:t>
            </w:r>
            <w:r>
              <w:rPr>
                <w:rFonts w:ascii="Times New Roman" w:hAnsi="Times New Roman" w:cs="Times New Roman"/>
                <w:sz w:val="24"/>
                <w:szCs w:val="24"/>
              </w:rPr>
              <w:lastRenderedPageBreak/>
              <w:t>объектов из-за их удаленности от основных событий мероприятия</w:t>
            </w:r>
          </w:p>
        </w:tc>
        <w:tc>
          <w:tcPr>
            <w:tcW w:w="3561" w:type="pct"/>
          </w:tcPr>
          <w:p w14:paraId="1637020B" w14:textId="4B291808" w:rsidR="00C05FE6" w:rsidRPr="00BC5943" w:rsidRDefault="00B551D3" w:rsidP="00C71E7E">
            <w:pPr>
              <w:pStyle w:val="11"/>
              <w:numPr>
                <w:ilvl w:val="0"/>
                <w:numId w:val="42"/>
              </w:numPr>
              <w:spacing w:line="259" w:lineRule="auto"/>
              <w:ind w:left="0" w:firstLine="317"/>
              <w:jc w:val="both"/>
            </w:pPr>
            <w:r>
              <w:lastRenderedPageBreak/>
              <w:t>с</w:t>
            </w:r>
            <w:r w:rsidRPr="00BC5943">
              <w:t xml:space="preserve">истемная </w:t>
            </w:r>
            <w:r w:rsidR="00C05FE6" w:rsidRPr="00BC5943">
              <w:t xml:space="preserve">реализация программы вовлечения </w:t>
            </w:r>
            <w:r w:rsidR="00C05FE6" w:rsidRPr="00BC5943">
              <w:br/>
              <w:t xml:space="preserve">и признания </w:t>
            </w:r>
            <w:r w:rsidR="00C05FE6">
              <w:t>заслуг волонтеров</w:t>
            </w:r>
            <w:r>
              <w:t>;</w:t>
            </w:r>
          </w:p>
          <w:p w14:paraId="57560B74" w14:textId="3E9B6B3D" w:rsidR="00C05FE6" w:rsidRDefault="00B551D3" w:rsidP="00C71E7E">
            <w:pPr>
              <w:pStyle w:val="11"/>
              <w:numPr>
                <w:ilvl w:val="0"/>
                <w:numId w:val="42"/>
              </w:numPr>
              <w:spacing w:line="259" w:lineRule="auto"/>
              <w:ind w:left="0" w:firstLine="317"/>
              <w:jc w:val="both"/>
            </w:pPr>
            <w:r>
              <w:lastRenderedPageBreak/>
              <w:t xml:space="preserve">закрепление </w:t>
            </w:r>
            <w:r w:rsidR="00C05FE6">
              <w:t>за объектами/функциями квалифицированных менеджеров волонтеров</w:t>
            </w:r>
            <w:r>
              <w:t>;</w:t>
            </w:r>
          </w:p>
          <w:p w14:paraId="1B024878" w14:textId="073D57E5" w:rsidR="00C05FE6" w:rsidRDefault="00B551D3" w:rsidP="00C71E7E">
            <w:pPr>
              <w:pStyle w:val="11"/>
              <w:numPr>
                <w:ilvl w:val="0"/>
                <w:numId w:val="42"/>
              </w:numPr>
              <w:spacing w:line="259" w:lineRule="auto"/>
              <w:ind w:left="0" w:firstLine="317"/>
              <w:jc w:val="both"/>
            </w:pPr>
            <w:r>
              <w:t>п</w:t>
            </w:r>
            <w:r w:rsidRPr="00BC5943">
              <w:t xml:space="preserve">редоставление </w:t>
            </w:r>
            <w:r w:rsidR="00C05FE6" w:rsidRPr="00BC5943">
              <w:t>высококачественных серв</w:t>
            </w:r>
            <w:r w:rsidR="00C05FE6">
              <w:t>исов питания и экипировки</w:t>
            </w:r>
            <w:r>
              <w:t>;</w:t>
            </w:r>
          </w:p>
          <w:p w14:paraId="41A2E994" w14:textId="1B585304" w:rsidR="00C05FE6" w:rsidRDefault="00B551D3" w:rsidP="00C71E7E">
            <w:pPr>
              <w:pStyle w:val="11"/>
              <w:numPr>
                <w:ilvl w:val="0"/>
                <w:numId w:val="42"/>
              </w:numPr>
              <w:spacing w:line="259" w:lineRule="auto"/>
              <w:ind w:left="0" w:firstLine="317"/>
              <w:jc w:val="both"/>
            </w:pPr>
            <w:r>
              <w:t>р</w:t>
            </w:r>
            <w:r w:rsidRPr="00BC5943">
              <w:t xml:space="preserve">азработка </w:t>
            </w:r>
            <w:r w:rsidR="00C05FE6">
              <w:t>и реализация дополнительной мотива</w:t>
            </w:r>
            <w:r w:rsidR="00C05FE6" w:rsidRPr="00BC5943">
              <w:t xml:space="preserve">ционной программы, включающей предоставление </w:t>
            </w:r>
            <w:r w:rsidR="00C05FE6">
              <w:t xml:space="preserve">волонтерам </w:t>
            </w:r>
            <w:r w:rsidR="00C05FE6" w:rsidRPr="00BC5943">
              <w:t xml:space="preserve">билетов на </w:t>
            </w:r>
            <w:r w:rsidR="00C05FE6">
              <w:t>мероприятие</w:t>
            </w:r>
            <w:r>
              <w:t>;</w:t>
            </w:r>
          </w:p>
          <w:p w14:paraId="21E79F45" w14:textId="26757D4C" w:rsidR="00C05FE6" w:rsidRPr="00BC5943" w:rsidRDefault="00B551D3" w:rsidP="00C71E7E">
            <w:pPr>
              <w:pStyle w:val="11"/>
              <w:numPr>
                <w:ilvl w:val="0"/>
                <w:numId w:val="42"/>
              </w:numPr>
              <w:spacing w:line="259" w:lineRule="auto"/>
              <w:ind w:left="0" w:firstLine="317"/>
              <w:jc w:val="both"/>
            </w:pPr>
            <w:r>
              <w:t xml:space="preserve">организация </w:t>
            </w:r>
            <w:r w:rsidR="00C05FE6">
              <w:t>производственной или учебной практики студентов профильных специальностей.</w:t>
            </w:r>
          </w:p>
        </w:tc>
      </w:tr>
      <w:tr w:rsidR="00C05FE6" w:rsidRPr="00BC5943" w14:paraId="0FCEEED0" w14:textId="77777777" w:rsidTr="003F3E43">
        <w:tc>
          <w:tcPr>
            <w:tcW w:w="1439" w:type="pct"/>
          </w:tcPr>
          <w:p w14:paraId="20D8E10A" w14:textId="77777777" w:rsidR="00C05FE6" w:rsidRPr="00CD2B08" w:rsidRDefault="00C05FE6" w:rsidP="0007086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Утечка подготовленных волонтеров основного состава на платные позиции временного персонала</w:t>
            </w:r>
          </w:p>
        </w:tc>
        <w:tc>
          <w:tcPr>
            <w:tcW w:w="3561" w:type="pct"/>
          </w:tcPr>
          <w:p w14:paraId="3B3DEE89" w14:textId="4925DF20" w:rsidR="00C05FE6" w:rsidRPr="00B2488D" w:rsidRDefault="00B551D3" w:rsidP="00C71E7E">
            <w:pPr>
              <w:pStyle w:val="11"/>
              <w:numPr>
                <w:ilvl w:val="0"/>
                <w:numId w:val="42"/>
              </w:numPr>
              <w:spacing w:line="259" w:lineRule="auto"/>
              <w:ind w:left="0" w:firstLine="317"/>
              <w:jc w:val="both"/>
            </w:pPr>
            <w:r>
              <w:t>с</w:t>
            </w:r>
            <w:r w:rsidRPr="00B2488D">
              <w:t>овершенст</w:t>
            </w:r>
            <w:r>
              <w:t xml:space="preserve">вование </w:t>
            </w:r>
            <w:r w:rsidR="00C05FE6">
              <w:t>мотивационной программы</w:t>
            </w:r>
            <w:r>
              <w:t>;</w:t>
            </w:r>
          </w:p>
          <w:p w14:paraId="51F4D68F" w14:textId="7C009150" w:rsidR="00C05FE6" w:rsidRPr="00B2488D" w:rsidRDefault="00B551D3" w:rsidP="00C71E7E">
            <w:pPr>
              <w:pStyle w:val="11"/>
              <w:numPr>
                <w:ilvl w:val="0"/>
                <w:numId w:val="42"/>
              </w:numPr>
              <w:spacing w:line="259" w:lineRule="auto"/>
              <w:ind w:left="0" w:firstLine="317"/>
              <w:jc w:val="both"/>
            </w:pPr>
            <w:r>
              <w:t>у</w:t>
            </w:r>
            <w:r w:rsidRPr="00B2488D">
              <w:t xml:space="preserve">величение </w:t>
            </w:r>
            <w:r w:rsidR="00C05FE6" w:rsidRPr="00B2488D">
              <w:t xml:space="preserve">сервисов для волонтеров </w:t>
            </w:r>
            <w:r w:rsidR="00C05FE6">
              <w:t>и обеспечение их высокого качества</w:t>
            </w:r>
            <w:r>
              <w:t>;</w:t>
            </w:r>
          </w:p>
          <w:p w14:paraId="38D80F28" w14:textId="3B3D3739" w:rsidR="00C05FE6" w:rsidRDefault="00B551D3" w:rsidP="00C71E7E">
            <w:pPr>
              <w:pStyle w:val="11"/>
              <w:numPr>
                <w:ilvl w:val="0"/>
                <w:numId w:val="42"/>
              </w:numPr>
              <w:spacing w:line="259" w:lineRule="auto"/>
              <w:ind w:left="0" w:firstLine="317"/>
              <w:jc w:val="both"/>
            </w:pPr>
            <w:r>
              <w:t>установление</w:t>
            </w:r>
            <w:r w:rsidRPr="00B2488D">
              <w:t xml:space="preserve"> </w:t>
            </w:r>
            <w:r w:rsidR="00C05FE6" w:rsidRPr="00B2488D">
              <w:t xml:space="preserve">благоприятных </w:t>
            </w:r>
            <w:r w:rsidR="00C05FE6">
              <w:t xml:space="preserve">и комфортных </w:t>
            </w:r>
            <w:r w:rsidR="00C05FE6" w:rsidRPr="00B2488D">
              <w:t>условий работы для волонтеров</w:t>
            </w:r>
            <w:r>
              <w:t>;</w:t>
            </w:r>
          </w:p>
          <w:p w14:paraId="53CA37E3" w14:textId="367C5369" w:rsidR="00C05FE6" w:rsidRDefault="00B551D3" w:rsidP="00C71E7E">
            <w:pPr>
              <w:pStyle w:val="11"/>
              <w:numPr>
                <w:ilvl w:val="0"/>
                <w:numId w:val="42"/>
              </w:numPr>
              <w:spacing w:line="259" w:lineRule="auto"/>
              <w:ind w:left="0" w:firstLine="317"/>
              <w:jc w:val="both"/>
            </w:pPr>
            <w:r>
              <w:t xml:space="preserve">достижение </w:t>
            </w:r>
            <w:r w:rsidR="00C05FE6">
              <w:t xml:space="preserve">джентльменских соглашений с компаниями-партнерами, компаниями-поставщиками мероприятия, организациями </w:t>
            </w:r>
            <w:r w:rsidR="00C05FE6" w:rsidRPr="00B2488D">
              <w:t>транспортной, гостиничной</w:t>
            </w:r>
            <w:r w:rsidR="00C05FE6">
              <w:t xml:space="preserve"> отрасли</w:t>
            </w:r>
            <w:r w:rsidR="00C05FE6" w:rsidRPr="00B2488D">
              <w:t>, сферы услуг</w:t>
            </w:r>
            <w:r w:rsidR="00C05FE6">
              <w:t>.</w:t>
            </w:r>
          </w:p>
        </w:tc>
      </w:tr>
      <w:tr w:rsidR="00C05FE6" w:rsidRPr="00BC5943" w14:paraId="13196C5E" w14:textId="77777777" w:rsidTr="003F3E43">
        <w:tc>
          <w:tcPr>
            <w:tcW w:w="1439" w:type="pct"/>
          </w:tcPr>
          <w:p w14:paraId="10AC51E5" w14:textId="77777777" w:rsidR="00C05FE6" w:rsidRPr="00CD2B08" w:rsidRDefault="00C05FE6" w:rsidP="00070863">
            <w:pPr>
              <w:spacing w:after="0"/>
              <w:jc w:val="both"/>
              <w:rPr>
                <w:rFonts w:ascii="Times New Roman" w:hAnsi="Times New Roman" w:cs="Times New Roman"/>
                <w:sz w:val="24"/>
                <w:szCs w:val="24"/>
              </w:rPr>
            </w:pPr>
            <w:r w:rsidRPr="00CD2B08">
              <w:rPr>
                <w:rFonts w:ascii="Times New Roman" w:hAnsi="Times New Roman" w:cs="Times New Roman"/>
                <w:sz w:val="24"/>
                <w:szCs w:val="24"/>
              </w:rPr>
              <w:t xml:space="preserve">Низкий уровень управления </w:t>
            </w:r>
            <w:r>
              <w:rPr>
                <w:rFonts w:ascii="Times New Roman" w:hAnsi="Times New Roman" w:cs="Times New Roman"/>
                <w:sz w:val="24"/>
                <w:szCs w:val="24"/>
              </w:rPr>
              <w:t>волонтерами</w:t>
            </w:r>
            <w:r w:rsidRPr="00CD2B08">
              <w:rPr>
                <w:rFonts w:ascii="Times New Roman" w:hAnsi="Times New Roman" w:cs="Times New Roman"/>
                <w:sz w:val="24"/>
                <w:szCs w:val="24"/>
              </w:rPr>
              <w:t xml:space="preserve"> </w:t>
            </w:r>
          </w:p>
        </w:tc>
        <w:tc>
          <w:tcPr>
            <w:tcW w:w="3561" w:type="pct"/>
          </w:tcPr>
          <w:p w14:paraId="3DCE77BD" w14:textId="5C3483E5" w:rsidR="00C05FE6" w:rsidRDefault="00B551D3" w:rsidP="00C71E7E">
            <w:pPr>
              <w:pStyle w:val="11"/>
              <w:numPr>
                <w:ilvl w:val="0"/>
                <w:numId w:val="42"/>
              </w:numPr>
              <w:spacing w:line="259" w:lineRule="auto"/>
              <w:ind w:left="0" w:firstLine="317"/>
              <w:jc w:val="both"/>
            </w:pPr>
            <w:r>
              <w:t>п</w:t>
            </w:r>
            <w:r w:rsidRPr="00BC5943">
              <w:t xml:space="preserve">роведение </w:t>
            </w:r>
            <w:r w:rsidR="00C05FE6">
              <w:t xml:space="preserve">специальных </w:t>
            </w:r>
            <w:r w:rsidR="00C05FE6" w:rsidRPr="00BC5943">
              <w:t>обучающих тренингов д</w:t>
            </w:r>
            <w:r w:rsidR="00C05FE6">
              <w:t>ля тимлидеров, функциональных/</w:t>
            </w:r>
            <w:r w:rsidR="00C05FE6" w:rsidRPr="00BC5943">
              <w:t>функ</w:t>
            </w:r>
            <w:r w:rsidR="00C05FE6">
              <w:t>ционально-объектовых, объектовых менеджеров волонтеров</w:t>
            </w:r>
            <w:r>
              <w:t>;</w:t>
            </w:r>
          </w:p>
          <w:p w14:paraId="34D45452" w14:textId="63C39039" w:rsidR="00C05FE6" w:rsidRDefault="00B551D3" w:rsidP="00C71E7E">
            <w:pPr>
              <w:pStyle w:val="11"/>
              <w:numPr>
                <w:ilvl w:val="0"/>
                <w:numId w:val="42"/>
              </w:numPr>
              <w:spacing w:line="259" w:lineRule="auto"/>
              <w:ind w:left="0" w:firstLine="317"/>
              <w:jc w:val="both"/>
            </w:pPr>
            <w:r>
              <w:t xml:space="preserve">просветительская </w:t>
            </w:r>
            <w:r w:rsidR="00C05FE6">
              <w:t>и разъяснительная работа, подготовка и трансляция информационных материалов по темам волонтерской программы и работы с волонтерами</w:t>
            </w:r>
            <w:r>
              <w:t>;</w:t>
            </w:r>
          </w:p>
          <w:p w14:paraId="50B38C47" w14:textId="6080B704" w:rsidR="00C05FE6" w:rsidRPr="00BC5943" w:rsidRDefault="00B551D3" w:rsidP="00C71E7E">
            <w:pPr>
              <w:pStyle w:val="11"/>
              <w:numPr>
                <w:ilvl w:val="0"/>
                <w:numId w:val="42"/>
              </w:numPr>
              <w:spacing w:line="259" w:lineRule="auto"/>
              <w:ind w:left="0" w:firstLine="317"/>
              <w:jc w:val="both"/>
            </w:pPr>
            <w:r>
              <w:t xml:space="preserve">мониторинг </w:t>
            </w:r>
            <w:r w:rsidR="00C05FE6">
              <w:t>и контроль реализации процессов управления волонтерами.</w:t>
            </w:r>
          </w:p>
        </w:tc>
      </w:tr>
      <w:tr w:rsidR="00C05FE6" w:rsidRPr="00BC5943" w14:paraId="1968FC35" w14:textId="77777777" w:rsidTr="003F3E43">
        <w:tc>
          <w:tcPr>
            <w:tcW w:w="1439" w:type="pct"/>
          </w:tcPr>
          <w:p w14:paraId="515F0D31" w14:textId="77777777" w:rsidR="00C05FE6" w:rsidRPr="00CD2B08" w:rsidRDefault="00C05FE6" w:rsidP="00070863">
            <w:pPr>
              <w:spacing w:after="0"/>
              <w:jc w:val="both"/>
              <w:rPr>
                <w:rFonts w:ascii="Times New Roman" w:hAnsi="Times New Roman" w:cs="Times New Roman"/>
                <w:sz w:val="24"/>
                <w:szCs w:val="24"/>
              </w:rPr>
            </w:pPr>
            <w:r>
              <w:rPr>
                <w:rFonts w:ascii="Times New Roman" w:hAnsi="Times New Roman" w:cs="Times New Roman"/>
                <w:sz w:val="24"/>
                <w:szCs w:val="24"/>
              </w:rPr>
              <w:t>И</w:t>
            </w:r>
            <w:r w:rsidRPr="00CD2B08">
              <w:rPr>
                <w:rFonts w:ascii="Times New Roman" w:hAnsi="Times New Roman" w:cs="Times New Roman"/>
                <w:sz w:val="24"/>
                <w:szCs w:val="24"/>
              </w:rPr>
              <w:t xml:space="preserve">спользование волонтеров для выполнения </w:t>
            </w:r>
            <w:r w:rsidRPr="00CD2B08">
              <w:rPr>
                <w:rFonts w:ascii="Times New Roman" w:hAnsi="Times New Roman" w:cs="Times New Roman"/>
                <w:spacing w:val="-4"/>
                <w:sz w:val="24"/>
                <w:szCs w:val="24"/>
              </w:rPr>
              <w:t>неквалифицированного труда</w:t>
            </w:r>
            <w:r w:rsidRPr="00CD2B08">
              <w:rPr>
                <w:rFonts w:ascii="Times New Roman" w:hAnsi="Times New Roman" w:cs="Times New Roman"/>
                <w:sz w:val="24"/>
                <w:szCs w:val="24"/>
              </w:rPr>
              <w:t xml:space="preserve"> и несвойственных задач</w:t>
            </w:r>
          </w:p>
        </w:tc>
        <w:tc>
          <w:tcPr>
            <w:tcW w:w="3561" w:type="pct"/>
          </w:tcPr>
          <w:p w14:paraId="4689EFBC" w14:textId="11F87907" w:rsidR="00C05FE6" w:rsidRPr="00BC5943" w:rsidRDefault="00B551D3" w:rsidP="00C71E7E">
            <w:pPr>
              <w:pStyle w:val="11"/>
              <w:numPr>
                <w:ilvl w:val="0"/>
                <w:numId w:val="42"/>
              </w:numPr>
              <w:spacing w:line="259" w:lineRule="auto"/>
              <w:ind w:left="0" w:firstLine="317"/>
              <w:jc w:val="both"/>
            </w:pPr>
            <w:r>
              <w:t>а</w:t>
            </w:r>
            <w:r w:rsidRPr="00BC5943">
              <w:t xml:space="preserve">нализ </w:t>
            </w:r>
            <w:r w:rsidR="00C05FE6" w:rsidRPr="00BC5943">
              <w:t>поступающих волонтерских вакансий</w:t>
            </w:r>
            <w:r w:rsidR="00C05FE6">
              <w:t xml:space="preserve"> и запросов </w:t>
            </w:r>
            <w:r w:rsidR="00C05FE6" w:rsidRPr="00BC5943">
              <w:t>н</w:t>
            </w:r>
            <w:r w:rsidR="00C05FE6">
              <w:t>а соответствие имиджу и безопасности волонтера</w:t>
            </w:r>
            <w:r>
              <w:t>;</w:t>
            </w:r>
          </w:p>
          <w:p w14:paraId="34BEDE75" w14:textId="0447CC2D" w:rsidR="00C05FE6" w:rsidRPr="00BC5943" w:rsidRDefault="00B551D3" w:rsidP="00C71E7E">
            <w:pPr>
              <w:pStyle w:val="11"/>
              <w:numPr>
                <w:ilvl w:val="0"/>
                <w:numId w:val="42"/>
              </w:numPr>
              <w:spacing w:line="259" w:lineRule="auto"/>
              <w:ind w:left="0" w:firstLine="317"/>
              <w:jc w:val="both"/>
            </w:pPr>
            <w:r>
              <w:t xml:space="preserve">просветительская </w:t>
            </w:r>
            <w:r w:rsidR="00C05FE6">
              <w:t>и разъяснительная работа.</w:t>
            </w:r>
          </w:p>
        </w:tc>
      </w:tr>
      <w:tr w:rsidR="00C05FE6" w:rsidRPr="00BC5943" w14:paraId="020579EA" w14:textId="77777777" w:rsidTr="003F3E43">
        <w:tc>
          <w:tcPr>
            <w:tcW w:w="1439" w:type="pct"/>
          </w:tcPr>
          <w:p w14:paraId="6BA03E97" w14:textId="77777777" w:rsidR="00C05FE6" w:rsidRPr="00CD2B08" w:rsidRDefault="00C05FE6" w:rsidP="00070863">
            <w:pPr>
              <w:spacing w:after="0"/>
              <w:jc w:val="both"/>
              <w:rPr>
                <w:rFonts w:ascii="Times New Roman" w:hAnsi="Times New Roman" w:cs="Times New Roman"/>
                <w:sz w:val="24"/>
                <w:szCs w:val="24"/>
              </w:rPr>
            </w:pPr>
            <w:r w:rsidRPr="00CD2B08">
              <w:rPr>
                <w:rFonts w:ascii="Times New Roman" w:hAnsi="Times New Roman" w:cs="Times New Roman"/>
                <w:sz w:val="24"/>
                <w:szCs w:val="24"/>
              </w:rPr>
              <w:t xml:space="preserve">Невыход </w:t>
            </w:r>
            <w:r>
              <w:rPr>
                <w:rFonts w:ascii="Times New Roman" w:hAnsi="Times New Roman" w:cs="Times New Roman"/>
                <w:sz w:val="24"/>
                <w:szCs w:val="24"/>
              </w:rPr>
              <w:t>волонтеров</w:t>
            </w:r>
            <w:r w:rsidRPr="00CD2B08">
              <w:rPr>
                <w:rFonts w:ascii="Times New Roman" w:hAnsi="Times New Roman" w:cs="Times New Roman"/>
                <w:sz w:val="24"/>
                <w:szCs w:val="24"/>
              </w:rPr>
              <w:t xml:space="preserve"> на смены</w:t>
            </w:r>
          </w:p>
        </w:tc>
        <w:tc>
          <w:tcPr>
            <w:tcW w:w="3561" w:type="pct"/>
          </w:tcPr>
          <w:p w14:paraId="7D8E0FAD" w14:textId="5B3B7B5A" w:rsidR="00C05FE6" w:rsidRPr="00BC5943" w:rsidRDefault="00B551D3" w:rsidP="00C71E7E">
            <w:pPr>
              <w:pStyle w:val="11"/>
              <w:numPr>
                <w:ilvl w:val="0"/>
                <w:numId w:val="42"/>
              </w:numPr>
              <w:spacing w:line="259" w:lineRule="auto"/>
              <w:ind w:left="0" w:firstLine="317"/>
              <w:jc w:val="both"/>
            </w:pPr>
            <w:r>
              <w:t>с</w:t>
            </w:r>
            <w:r w:rsidRPr="00BC5943">
              <w:t xml:space="preserve">истемная </w:t>
            </w:r>
            <w:r w:rsidR="00C05FE6" w:rsidRPr="00BC5943">
              <w:t xml:space="preserve">реализация программы вовлечения </w:t>
            </w:r>
            <w:r w:rsidR="00C05FE6" w:rsidRPr="00BC5943">
              <w:br/>
              <w:t xml:space="preserve">и признания </w:t>
            </w:r>
            <w:r w:rsidR="00C05FE6">
              <w:t>заслуг волонтеров</w:t>
            </w:r>
            <w:r>
              <w:t>;</w:t>
            </w:r>
          </w:p>
          <w:p w14:paraId="4DFC648C" w14:textId="718CB575" w:rsidR="00C05FE6" w:rsidRDefault="00B551D3" w:rsidP="00C71E7E">
            <w:pPr>
              <w:pStyle w:val="11"/>
              <w:numPr>
                <w:ilvl w:val="0"/>
                <w:numId w:val="42"/>
              </w:numPr>
              <w:spacing w:line="259" w:lineRule="auto"/>
              <w:ind w:left="0" w:firstLine="317"/>
              <w:jc w:val="both"/>
            </w:pPr>
            <w:r>
              <w:t>в</w:t>
            </w:r>
            <w:r w:rsidRPr="00CD2B08">
              <w:t xml:space="preserve">ыстраивание </w:t>
            </w:r>
            <w:r w:rsidR="00C05FE6" w:rsidRPr="00CD2B08">
              <w:t>комфортных графиков работы волонтеров</w:t>
            </w:r>
            <w:r>
              <w:t>;</w:t>
            </w:r>
          </w:p>
          <w:p w14:paraId="66AA1CB5" w14:textId="11BE342D" w:rsidR="00C05FE6" w:rsidRPr="00BC5943" w:rsidRDefault="00B551D3" w:rsidP="00C71E7E">
            <w:pPr>
              <w:pStyle w:val="11"/>
              <w:numPr>
                <w:ilvl w:val="0"/>
                <w:numId w:val="42"/>
              </w:numPr>
              <w:spacing w:line="259" w:lineRule="auto"/>
              <w:ind w:left="0" w:firstLine="317"/>
              <w:jc w:val="both"/>
            </w:pPr>
            <w:r>
              <w:rPr>
                <w:spacing w:val="-4"/>
              </w:rPr>
              <w:t xml:space="preserve">предоставление </w:t>
            </w:r>
            <w:r w:rsidR="00C05FE6">
              <w:rPr>
                <w:spacing w:val="-4"/>
              </w:rPr>
              <w:t>привлекательных условий труда волонтеров, разнообразных и качественных сервисов</w:t>
            </w:r>
            <w:r w:rsidR="0084417C">
              <w:t>;</w:t>
            </w:r>
          </w:p>
          <w:p w14:paraId="271C4165" w14:textId="48E45EE4" w:rsidR="00C05FE6" w:rsidRPr="00CD2B08" w:rsidRDefault="0084417C" w:rsidP="00C71E7E">
            <w:pPr>
              <w:pStyle w:val="11"/>
              <w:numPr>
                <w:ilvl w:val="0"/>
                <w:numId w:val="42"/>
              </w:numPr>
              <w:spacing w:line="259" w:lineRule="auto"/>
              <w:ind w:left="0" w:firstLine="317"/>
              <w:jc w:val="both"/>
            </w:pPr>
            <w:r>
              <w:t xml:space="preserve">установление </w:t>
            </w:r>
            <w:r w:rsidR="00C05FE6">
              <w:t>эмоционального контакта между менеджерами и волонтерами.</w:t>
            </w:r>
          </w:p>
        </w:tc>
      </w:tr>
    </w:tbl>
    <w:p w14:paraId="7AF8F2CB" w14:textId="77777777" w:rsidR="003F3E43" w:rsidRDefault="003F3E43">
      <w:pPr>
        <w:rPr>
          <w:rFonts w:ascii="Times New Roman" w:hAnsi="Times New Roman" w:cs="Times New Roman"/>
          <w:sz w:val="24"/>
          <w:szCs w:val="24"/>
        </w:rPr>
      </w:pPr>
      <w:r>
        <w:rPr>
          <w:rFonts w:ascii="Times New Roman" w:hAnsi="Times New Roman" w:cs="Times New Roman"/>
          <w:sz w:val="24"/>
          <w:szCs w:val="24"/>
        </w:rPr>
        <w:br w:type="page"/>
      </w:r>
    </w:p>
    <w:p w14:paraId="3B875CB1" w14:textId="77777777" w:rsidR="00C05FE6" w:rsidRPr="00EA5DF1" w:rsidRDefault="00C05FE6" w:rsidP="00755CFD">
      <w:pPr>
        <w:spacing w:after="0"/>
        <w:jc w:val="right"/>
        <w:rPr>
          <w:rFonts w:ascii="Times New Roman" w:hAnsi="Times New Roman" w:cs="Times New Roman"/>
          <w:sz w:val="28"/>
          <w:szCs w:val="28"/>
          <w:lang w:eastAsia="ru-RU"/>
        </w:rPr>
      </w:pPr>
      <w:r w:rsidRPr="00EA5DF1">
        <w:rPr>
          <w:rFonts w:ascii="Times New Roman" w:hAnsi="Times New Roman" w:cs="Times New Roman"/>
          <w:sz w:val="28"/>
          <w:szCs w:val="28"/>
          <w:lang w:eastAsia="ru-RU"/>
        </w:rPr>
        <w:lastRenderedPageBreak/>
        <w:t>Приложение 1</w:t>
      </w:r>
    </w:p>
    <w:p w14:paraId="52FBD162" w14:textId="77777777" w:rsidR="00C05FE6" w:rsidRPr="00EA5DF1" w:rsidRDefault="00C05FE6" w:rsidP="00755CFD">
      <w:pPr>
        <w:spacing w:after="0"/>
        <w:jc w:val="right"/>
        <w:rPr>
          <w:rFonts w:ascii="Times New Roman" w:hAnsi="Times New Roman" w:cs="Times New Roman"/>
          <w:sz w:val="28"/>
          <w:szCs w:val="28"/>
          <w:lang w:eastAsia="ru-RU"/>
        </w:rPr>
      </w:pPr>
      <w:r w:rsidRPr="00EA5DF1">
        <w:rPr>
          <w:rFonts w:ascii="Times New Roman" w:hAnsi="Times New Roman" w:cs="Times New Roman"/>
          <w:sz w:val="28"/>
          <w:szCs w:val="28"/>
          <w:lang w:eastAsia="ru-RU"/>
        </w:rPr>
        <w:t>к Стандарту событийного волонтерства</w:t>
      </w:r>
    </w:p>
    <w:p w14:paraId="219C89B3" w14:textId="77777777" w:rsidR="00C05FE6" w:rsidRPr="00EA5DF1" w:rsidRDefault="00C05FE6" w:rsidP="00070863">
      <w:pPr>
        <w:spacing w:after="0"/>
        <w:jc w:val="center"/>
        <w:rPr>
          <w:rFonts w:ascii="Times New Roman" w:hAnsi="Times New Roman" w:cs="Times New Roman"/>
          <w:sz w:val="28"/>
          <w:szCs w:val="28"/>
        </w:rPr>
      </w:pPr>
    </w:p>
    <w:p w14:paraId="0D5B5D7D" w14:textId="62BF4BE6" w:rsidR="00C05FE6" w:rsidRPr="00EA5DF1" w:rsidRDefault="00755CFD" w:rsidP="00976A8E">
      <w:pPr>
        <w:pStyle w:val="aff8"/>
        <w:outlineLvl w:val="0"/>
        <w:rPr>
          <w:sz w:val="28"/>
          <w:szCs w:val="28"/>
        </w:rPr>
      </w:pPr>
      <w:bookmarkStart w:id="54" w:name="_Toc79519219"/>
      <w:r w:rsidRPr="00EA5DF1">
        <w:rPr>
          <w:sz w:val="28"/>
          <w:szCs w:val="28"/>
        </w:rPr>
        <w:t xml:space="preserve">Этический кодекс </w:t>
      </w:r>
      <w:r w:rsidR="00C05FE6" w:rsidRPr="00EA5DF1">
        <w:rPr>
          <w:sz w:val="28"/>
          <w:szCs w:val="28"/>
        </w:rPr>
        <w:t>событийного волонтера Российской Федерации</w:t>
      </w:r>
      <w:bookmarkEnd w:id="54"/>
    </w:p>
    <w:p w14:paraId="051E4680" w14:textId="77777777" w:rsidR="00C05FE6" w:rsidRPr="00EA5DF1" w:rsidRDefault="00C05FE6" w:rsidP="00070863">
      <w:pPr>
        <w:spacing w:after="0"/>
        <w:rPr>
          <w:rFonts w:ascii="Times New Roman" w:hAnsi="Times New Roman" w:cs="Times New Roman"/>
          <w:sz w:val="28"/>
          <w:szCs w:val="28"/>
        </w:rPr>
      </w:pPr>
    </w:p>
    <w:p w14:paraId="758357EA" w14:textId="77777777" w:rsidR="00C05FE6" w:rsidRPr="00EA5DF1" w:rsidRDefault="00C05FE6" w:rsidP="00070863">
      <w:pPr>
        <w:spacing w:after="0"/>
        <w:ind w:firstLine="709"/>
        <w:jc w:val="both"/>
        <w:rPr>
          <w:rFonts w:ascii="Times New Roman" w:hAnsi="Times New Roman" w:cs="Times New Roman"/>
          <w:sz w:val="28"/>
          <w:szCs w:val="28"/>
        </w:rPr>
      </w:pPr>
      <w:r w:rsidRPr="00EA5DF1">
        <w:rPr>
          <w:rFonts w:ascii="Times New Roman" w:hAnsi="Times New Roman" w:cs="Times New Roman"/>
          <w:sz w:val="28"/>
          <w:szCs w:val="28"/>
        </w:rPr>
        <w:t>Осознавая, что волонтеры являются одной из важнейших составляющих успешного проведения общественно значимых событий, понимая серьезную роль качественной и ответственной волонтерской деятельности в успешном достижении стратегических целей мероприятий, принимая во внимание, что внешний вид, поведение, моральный и этический облик каждого событийного волонтера являются частью общего имиджа всех волонтеров нашей страны и влияют на репутацию волонтерского движения, отдельных российских территорий и государства в целом, стремясь к продвижению добровольческих ценностей и социально-экономическому процветанию Российской Федерации, мы, событийные волонтеры, принимаем настоящий Этический кодекс.</w:t>
      </w:r>
    </w:p>
    <w:p w14:paraId="4AD0ADC9" w14:textId="77777777" w:rsidR="00C05FE6" w:rsidRPr="00EA5DF1" w:rsidRDefault="00C05FE6" w:rsidP="00070863">
      <w:pPr>
        <w:spacing w:after="0"/>
        <w:jc w:val="both"/>
        <w:rPr>
          <w:rFonts w:ascii="Times New Roman" w:hAnsi="Times New Roman" w:cs="Times New Roman"/>
          <w:sz w:val="28"/>
          <w:szCs w:val="28"/>
        </w:rPr>
      </w:pPr>
    </w:p>
    <w:p w14:paraId="42A7C293" w14:textId="7C1921AC" w:rsidR="00C05FE6" w:rsidRPr="00EA5DF1" w:rsidRDefault="00C05FE6" w:rsidP="00C71E7E">
      <w:pPr>
        <w:pStyle w:val="a7"/>
        <w:numPr>
          <w:ilvl w:val="0"/>
          <w:numId w:val="43"/>
        </w:numPr>
        <w:spacing w:after="0"/>
        <w:rPr>
          <w:rFonts w:ascii="Times New Roman" w:hAnsi="Times New Roman" w:cs="Times New Roman"/>
          <w:sz w:val="28"/>
          <w:szCs w:val="28"/>
        </w:rPr>
      </w:pPr>
      <w:r w:rsidRPr="00EA5DF1">
        <w:rPr>
          <w:rFonts w:ascii="Times New Roman" w:hAnsi="Times New Roman" w:cs="Times New Roman"/>
          <w:b/>
          <w:sz w:val="28"/>
          <w:szCs w:val="28"/>
        </w:rPr>
        <w:t>Общие положения</w:t>
      </w:r>
    </w:p>
    <w:p w14:paraId="38E050FA" w14:textId="6B2DC34F" w:rsidR="00C05FE6" w:rsidRPr="00EA5DF1" w:rsidRDefault="00C05FE6" w:rsidP="00C71E7E">
      <w:pPr>
        <w:pStyle w:val="a7"/>
        <w:numPr>
          <w:ilvl w:val="0"/>
          <w:numId w:val="44"/>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Настоящий кодекс определяет основные этические нормы и правила поведения событийных волонтеров между собой, по отношению к организатору мероприятия, организатору волонтерской деятельности, другим клиентским группам и участникам событий в различных рабочих ситуациях и на отдыхе.</w:t>
      </w:r>
    </w:p>
    <w:p w14:paraId="108F5CEB" w14:textId="77777777" w:rsidR="00C05FE6" w:rsidRPr="00EA5DF1" w:rsidRDefault="00C05FE6" w:rsidP="00C71E7E">
      <w:pPr>
        <w:pStyle w:val="a7"/>
        <w:numPr>
          <w:ilvl w:val="0"/>
          <w:numId w:val="44"/>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Этический кодекс событийного волонтера Российской Федерации направлен на установление у всех субъектов событийного волонтерства осознанного взаимопонимания в определении границ нравственного и безопасного поведения волонтера, а также качественного выполнения им своих обязанностей.</w:t>
      </w:r>
    </w:p>
    <w:p w14:paraId="66EC4B88" w14:textId="4388CAD1" w:rsidR="00C05FE6" w:rsidRPr="00EA5DF1" w:rsidRDefault="00C05FE6" w:rsidP="00C71E7E">
      <w:pPr>
        <w:pStyle w:val="a7"/>
        <w:numPr>
          <w:ilvl w:val="0"/>
          <w:numId w:val="44"/>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Каждый событийный волонтер, соблюдающий данный кодекс, вносит вклад в укрепление положительного образа волонтера в обществе, а следовательно</w:t>
      </w:r>
      <w:r w:rsidR="00CB3FF2" w:rsidRPr="00EA5DF1">
        <w:rPr>
          <w:rFonts w:ascii="Times New Roman" w:hAnsi="Times New Roman" w:cs="Times New Roman"/>
          <w:sz w:val="28"/>
          <w:szCs w:val="28"/>
        </w:rPr>
        <w:t>,</w:t>
      </w:r>
      <w:r w:rsidRPr="00EA5DF1">
        <w:rPr>
          <w:rFonts w:ascii="Times New Roman" w:hAnsi="Times New Roman" w:cs="Times New Roman"/>
          <w:sz w:val="28"/>
          <w:szCs w:val="28"/>
        </w:rPr>
        <w:t xml:space="preserve"> </w:t>
      </w:r>
      <w:r w:rsidR="00673FEA">
        <w:rPr>
          <w:rFonts w:ascii="Times New Roman" w:hAnsi="Times New Roman" w:cs="Times New Roman"/>
          <w:sz w:val="28"/>
          <w:szCs w:val="28"/>
        </w:rPr>
        <w:br/>
      </w:r>
      <w:r w:rsidRPr="00EA5DF1">
        <w:rPr>
          <w:rFonts w:ascii="Times New Roman" w:hAnsi="Times New Roman" w:cs="Times New Roman"/>
          <w:sz w:val="28"/>
          <w:szCs w:val="28"/>
        </w:rPr>
        <w:t>в развитие добровольческого движения на территории Российской Федерации.</w:t>
      </w:r>
    </w:p>
    <w:p w14:paraId="121A8809" w14:textId="77777777" w:rsidR="00C05FE6" w:rsidRPr="00EA5DF1" w:rsidRDefault="00C05FE6" w:rsidP="00070863">
      <w:pPr>
        <w:pStyle w:val="a7"/>
        <w:tabs>
          <w:tab w:val="left" w:pos="993"/>
        </w:tabs>
        <w:spacing w:after="0"/>
        <w:ind w:left="426"/>
        <w:jc w:val="both"/>
        <w:rPr>
          <w:rFonts w:ascii="Times New Roman" w:hAnsi="Times New Roman" w:cs="Times New Roman"/>
          <w:sz w:val="28"/>
          <w:szCs w:val="28"/>
        </w:rPr>
      </w:pPr>
    </w:p>
    <w:p w14:paraId="1EE17CC4" w14:textId="0F31D06D" w:rsidR="00C05FE6" w:rsidRPr="00EA5DF1" w:rsidRDefault="00C05FE6" w:rsidP="00C71E7E">
      <w:pPr>
        <w:pStyle w:val="a7"/>
        <w:numPr>
          <w:ilvl w:val="0"/>
          <w:numId w:val="43"/>
        </w:numPr>
        <w:spacing w:after="0"/>
        <w:rPr>
          <w:rFonts w:ascii="Times New Roman" w:hAnsi="Times New Roman" w:cs="Times New Roman"/>
          <w:b/>
          <w:sz w:val="28"/>
          <w:szCs w:val="28"/>
        </w:rPr>
      </w:pPr>
      <w:r w:rsidRPr="00EA5DF1">
        <w:rPr>
          <w:rFonts w:ascii="Times New Roman" w:hAnsi="Times New Roman" w:cs="Times New Roman"/>
          <w:b/>
          <w:sz w:val="28"/>
          <w:szCs w:val="28"/>
        </w:rPr>
        <w:t>Основные этические принципы деятельности событийного волонтера</w:t>
      </w:r>
    </w:p>
    <w:p w14:paraId="4B7C2738" w14:textId="77777777" w:rsidR="00C05FE6" w:rsidRPr="00EA5DF1" w:rsidRDefault="00C05FE6" w:rsidP="00070863">
      <w:pPr>
        <w:spacing w:after="0"/>
        <w:ind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Событийный волонтер руководствуется в своей деятельности следующими основными нравственными принципами: </w:t>
      </w:r>
    </w:p>
    <w:p w14:paraId="74F97C23" w14:textId="71D98AC4"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безвозмездность</w:t>
      </w:r>
      <w:r w:rsidR="00C05FE6" w:rsidRPr="00EA5DF1">
        <w:rPr>
          <w:rFonts w:ascii="Times New Roman" w:hAnsi="Times New Roman" w:cs="Times New Roman"/>
          <w:sz w:val="28"/>
          <w:szCs w:val="28"/>
        </w:rPr>
        <w:t xml:space="preserve">: труд событийного волонтера не оплачивается </w:t>
      </w:r>
      <w:r w:rsidR="00673FEA">
        <w:rPr>
          <w:rFonts w:ascii="Times New Roman" w:hAnsi="Times New Roman" w:cs="Times New Roman"/>
          <w:sz w:val="28"/>
          <w:szCs w:val="28"/>
        </w:rPr>
        <w:br/>
      </w:r>
      <w:r w:rsidR="00C05FE6" w:rsidRPr="00EA5DF1">
        <w:rPr>
          <w:rFonts w:ascii="Times New Roman" w:hAnsi="Times New Roman" w:cs="Times New Roman"/>
          <w:sz w:val="28"/>
          <w:szCs w:val="28"/>
        </w:rPr>
        <w:t xml:space="preserve">и не </w:t>
      </w:r>
      <w:r w:rsidRPr="00EA5DF1">
        <w:rPr>
          <w:rFonts w:ascii="Times New Roman" w:hAnsi="Times New Roman" w:cs="Times New Roman"/>
          <w:sz w:val="28"/>
          <w:szCs w:val="28"/>
        </w:rPr>
        <w:t xml:space="preserve">предполагает </w:t>
      </w:r>
      <w:r w:rsidR="00C05FE6" w:rsidRPr="00EA5DF1">
        <w:rPr>
          <w:rFonts w:ascii="Times New Roman" w:hAnsi="Times New Roman" w:cs="Times New Roman"/>
          <w:sz w:val="28"/>
          <w:szCs w:val="28"/>
        </w:rPr>
        <w:t>другой материальной выгоды</w:t>
      </w:r>
      <w:r w:rsidRPr="00EA5DF1">
        <w:rPr>
          <w:rFonts w:ascii="Times New Roman" w:hAnsi="Times New Roman" w:cs="Times New Roman"/>
          <w:sz w:val="28"/>
          <w:szCs w:val="28"/>
        </w:rPr>
        <w:t>;</w:t>
      </w:r>
    </w:p>
    <w:p w14:paraId="221C4107" w14:textId="41AD6F0C"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этичность</w:t>
      </w:r>
      <w:r w:rsidR="00C05FE6" w:rsidRPr="00EA5DF1">
        <w:rPr>
          <w:rFonts w:ascii="Times New Roman" w:hAnsi="Times New Roman" w:cs="Times New Roman"/>
          <w:sz w:val="28"/>
          <w:szCs w:val="28"/>
        </w:rPr>
        <w:t xml:space="preserve">: цели и действия волонтера имеют нравственную </w:t>
      </w:r>
      <w:r w:rsidR="00673FEA">
        <w:rPr>
          <w:rFonts w:ascii="Times New Roman" w:hAnsi="Times New Roman" w:cs="Times New Roman"/>
          <w:sz w:val="28"/>
          <w:szCs w:val="28"/>
        </w:rPr>
        <w:br/>
      </w:r>
      <w:r w:rsidR="00C05FE6" w:rsidRPr="00EA5DF1">
        <w:rPr>
          <w:rFonts w:ascii="Times New Roman" w:hAnsi="Times New Roman" w:cs="Times New Roman"/>
          <w:sz w:val="28"/>
          <w:szCs w:val="28"/>
        </w:rPr>
        <w:t>и гуманистическую направленность и не подразумевают ущемления чьих-либо прав, чувств и интересов</w:t>
      </w:r>
      <w:r w:rsidRPr="00EA5DF1">
        <w:rPr>
          <w:rFonts w:ascii="Times New Roman" w:hAnsi="Times New Roman" w:cs="Times New Roman"/>
          <w:sz w:val="28"/>
          <w:szCs w:val="28"/>
        </w:rPr>
        <w:t>;</w:t>
      </w:r>
    </w:p>
    <w:p w14:paraId="30F77C31" w14:textId="0AD35810"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идентичность</w:t>
      </w:r>
      <w:r w:rsidR="00C05FE6" w:rsidRPr="00EA5DF1">
        <w:rPr>
          <w:rFonts w:ascii="Times New Roman" w:hAnsi="Times New Roman" w:cs="Times New Roman"/>
          <w:sz w:val="28"/>
          <w:szCs w:val="28"/>
        </w:rPr>
        <w:t xml:space="preserve">: волонтер осознает, что олицетворяет для окружающих </w:t>
      </w:r>
      <w:r w:rsidR="00673FEA">
        <w:rPr>
          <w:rFonts w:ascii="Times New Roman" w:hAnsi="Times New Roman" w:cs="Times New Roman"/>
          <w:sz w:val="28"/>
          <w:szCs w:val="28"/>
        </w:rPr>
        <w:br/>
      </w:r>
      <w:r w:rsidR="00C05FE6" w:rsidRPr="00EA5DF1">
        <w:rPr>
          <w:rFonts w:ascii="Times New Roman" w:hAnsi="Times New Roman" w:cs="Times New Roman"/>
          <w:sz w:val="28"/>
          <w:szCs w:val="28"/>
        </w:rPr>
        <w:t>все волонтерское сообщество в целом</w:t>
      </w:r>
      <w:r w:rsidRPr="00EA5DF1">
        <w:rPr>
          <w:rFonts w:ascii="Times New Roman" w:hAnsi="Times New Roman" w:cs="Times New Roman"/>
          <w:sz w:val="28"/>
          <w:szCs w:val="28"/>
        </w:rPr>
        <w:t>,</w:t>
      </w:r>
      <w:r w:rsidR="00C05FE6" w:rsidRPr="00EA5DF1">
        <w:rPr>
          <w:rFonts w:ascii="Times New Roman" w:hAnsi="Times New Roman" w:cs="Times New Roman"/>
          <w:sz w:val="28"/>
          <w:szCs w:val="28"/>
        </w:rPr>
        <w:t xml:space="preserve"> и контролирует свой образ и поведение, исходя </w:t>
      </w:r>
      <w:r w:rsidR="00673FEA">
        <w:rPr>
          <w:rFonts w:ascii="Times New Roman" w:hAnsi="Times New Roman" w:cs="Times New Roman"/>
          <w:sz w:val="28"/>
          <w:szCs w:val="28"/>
        </w:rPr>
        <w:br/>
      </w:r>
      <w:r w:rsidR="00C05FE6" w:rsidRPr="00EA5DF1">
        <w:rPr>
          <w:rFonts w:ascii="Times New Roman" w:hAnsi="Times New Roman" w:cs="Times New Roman"/>
          <w:sz w:val="28"/>
          <w:szCs w:val="28"/>
        </w:rPr>
        <w:t xml:space="preserve">из этого понимания. </w:t>
      </w:r>
    </w:p>
    <w:p w14:paraId="216424B1" w14:textId="68E614BC"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lastRenderedPageBreak/>
        <w:t>кросс-культурность</w:t>
      </w:r>
      <w:r w:rsidR="00C05FE6" w:rsidRPr="00EA5DF1">
        <w:rPr>
          <w:rFonts w:ascii="Times New Roman" w:hAnsi="Times New Roman" w:cs="Times New Roman"/>
          <w:sz w:val="28"/>
          <w:szCs w:val="28"/>
        </w:rPr>
        <w:t xml:space="preserve">: волонтеры уважают достоинство, особенности </w:t>
      </w:r>
      <w:r w:rsidR="00673FEA">
        <w:rPr>
          <w:rFonts w:ascii="Times New Roman" w:hAnsi="Times New Roman" w:cs="Times New Roman"/>
          <w:sz w:val="28"/>
          <w:szCs w:val="28"/>
        </w:rPr>
        <w:br/>
      </w:r>
      <w:r w:rsidR="00C05FE6" w:rsidRPr="00EA5DF1">
        <w:rPr>
          <w:rFonts w:ascii="Times New Roman" w:hAnsi="Times New Roman" w:cs="Times New Roman"/>
          <w:sz w:val="28"/>
          <w:szCs w:val="28"/>
        </w:rPr>
        <w:t>и культуру людей вне зависимости от их расы, национальности, вероисповедания, пола, возраста, состояния здоровья, благосостояния, принадлежности к этническим, профессиональным и социальным группам, личных вкусов, мнений и предпочтений</w:t>
      </w:r>
      <w:r w:rsidRPr="00EA5DF1">
        <w:rPr>
          <w:rFonts w:ascii="Times New Roman" w:hAnsi="Times New Roman" w:cs="Times New Roman"/>
          <w:sz w:val="28"/>
          <w:szCs w:val="28"/>
        </w:rPr>
        <w:t>;</w:t>
      </w:r>
    </w:p>
    <w:p w14:paraId="19E05951" w14:textId="5DB64F9B"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законность</w:t>
      </w:r>
      <w:r w:rsidR="00C05FE6" w:rsidRPr="00EA5DF1">
        <w:rPr>
          <w:rFonts w:ascii="Times New Roman" w:hAnsi="Times New Roman" w:cs="Times New Roman"/>
          <w:sz w:val="28"/>
          <w:szCs w:val="28"/>
        </w:rPr>
        <w:t xml:space="preserve">: деятельность волонтеров реализуется в правовом поле </w:t>
      </w:r>
      <w:r w:rsidR="00673FEA">
        <w:rPr>
          <w:rFonts w:ascii="Times New Roman" w:hAnsi="Times New Roman" w:cs="Times New Roman"/>
          <w:sz w:val="28"/>
          <w:szCs w:val="28"/>
        </w:rPr>
        <w:br/>
      </w:r>
      <w:r w:rsidR="00C05FE6" w:rsidRPr="00EA5DF1">
        <w:rPr>
          <w:rFonts w:ascii="Times New Roman" w:hAnsi="Times New Roman" w:cs="Times New Roman"/>
          <w:sz w:val="28"/>
          <w:szCs w:val="28"/>
        </w:rPr>
        <w:t>и не может нарушать законодательство Российской Федерации;</w:t>
      </w:r>
    </w:p>
    <w:p w14:paraId="4ECF490C" w14:textId="3618C8F2"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солидарность</w:t>
      </w:r>
      <w:r w:rsidR="00C05FE6" w:rsidRPr="00EA5DF1">
        <w:rPr>
          <w:rFonts w:ascii="Times New Roman" w:hAnsi="Times New Roman" w:cs="Times New Roman"/>
          <w:sz w:val="28"/>
          <w:szCs w:val="28"/>
        </w:rPr>
        <w:t xml:space="preserve">: волонтеры разделяют цели и ценности команды, в которой работают, отдают приоритет командным интересам и согласовывают свои действия </w:t>
      </w:r>
      <w:r w:rsidR="00673FEA">
        <w:rPr>
          <w:rFonts w:ascii="Times New Roman" w:hAnsi="Times New Roman" w:cs="Times New Roman"/>
          <w:sz w:val="28"/>
          <w:szCs w:val="28"/>
        </w:rPr>
        <w:br/>
      </w:r>
      <w:r w:rsidR="00C05FE6" w:rsidRPr="00EA5DF1">
        <w:rPr>
          <w:rFonts w:ascii="Times New Roman" w:hAnsi="Times New Roman" w:cs="Times New Roman"/>
          <w:sz w:val="28"/>
          <w:szCs w:val="28"/>
        </w:rPr>
        <w:t>с командой;</w:t>
      </w:r>
    </w:p>
    <w:p w14:paraId="01323C49" w14:textId="6FE1CB5F"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 xml:space="preserve">личная </w:t>
      </w:r>
      <w:r w:rsidR="00C05FE6" w:rsidRPr="00EA5DF1">
        <w:rPr>
          <w:rFonts w:ascii="Times New Roman" w:hAnsi="Times New Roman" w:cs="Times New Roman"/>
          <w:sz w:val="28"/>
          <w:szCs w:val="28"/>
          <w:u w:val="single"/>
        </w:rPr>
        <w:t>ответственность за результат</w:t>
      </w:r>
      <w:r w:rsidR="00C05FE6" w:rsidRPr="00EA5DF1">
        <w:rPr>
          <w:rFonts w:ascii="Times New Roman" w:hAnsi="Times New Roman" w:cs="Times New Roman"/>
          <w:sz w:val="28"/>
          <w:szCs w:val="28"/>
        </w:rPr>
        <w:t xml:space="preserve">: волонтеры, принявшие </w:t>
      </w:r>
      <w:r w:rsidRPr="00EA5DF1">
        <w:rPr>
          <w:rFonts w:ascii="Times New Roman" w:hAnsi="Times New Roman" w:cs="Times New Roman"/>
          <w:sz w:val="28"/>
          <w:szCs w:val="28"/>
        </w:rPr>
        <w:t xml:space="preserve">на себя </w:t>
      </w:r>
      <w:r w:rsidR="00673FEA">
        <w:rPr>
          <w:rFonts w:ascii="Times New Roman" w:hAnsi="Times New Roman" w:cs="Times New Roman"/>
          <w:sz w:val="28"/>
          <w:szCs w:val="28"/>
        </w:rPr>
        <w:br/>
      </w:r>
      <w:r w:rsidR="00C05FE6" w:rsidRPr="00EA5DF1">
        <w:rPr>
          <w:rFonts w:ascii="Times New Roman" w:hAnsi="Times New Roman" w:cs="Times New Roman"/>
          <w:sz w:val="28"/>
          <w:szCs w:val="28"/>
        </w:rPr>
        <w:t>в рамках мероприятия те или иные обязательства, выполняют их качественно, добросовестно и не прерывают их исполнение до оговоренного срока;</w:t>
      </w:r>
    </w:p>
    <w:p w14:paraId="7F3F77B6" w14:textId="4E96C745"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дисциплина</w:t>
      </w:r>
      <w:r w:rsidR="00C05FE6" w:rsidRPr="00EA5DF1">
        <w:rPr>
          <w:rFonts w:ascii="Times New Roman" w:hAnsi="Times New Roman" w:cs="Times New Roman"/>
          <w:sz w:val="28"/>
          <w:szCs w:val="28"/>
        </w:rPr>
        <w:t>: волонтер руководствуется в своей деятельности установленными нормами и правилами, полученными указаниями и не нарушает их;</w:t>
      </w:r>
    </w:p>
    <w:p w14:paraId="40E06DFD" w14:textId="096775EA" w:rsidR="00C05FE6" w:rsidRPr="00EA5DF1" w:rsidRDefault="00CB3FF2"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u w:val="single"/>
        </w:rPr>
        <w:t xml:space="preserve">помощь </w:t>
      </w:r>
      <w:r w:rsidR="00C05FE6" w:rsidRPr="00EA5DF1">
        <w:rPr>
          <w:rFonts w:ascii="Times New Roman" w:hAnsi="Times New Roman" w:cs="Times New Roman"/>
          <w:sz w:val="28"/>
          <w:szCs w:val="28"/>
          <w:u w:val="single"/>
        </w:rPr>
        <w:t>и взаимовыручка</w:t>
      </w:r>
      <w:r w:rsidR="00C05FE6" w:rsidRPr="00EA5DF1">
        <w:rPr>
          <w:rFonts w:ascii="Times New Roman" w:hAnsi="Times New Roman" w:cs="Times New Roman"/>
          <w:sz w:val="28"/>
          <w:szCs w:val="28"/>
        </w:rPr>
        <w:t>: волонтеры не отказывают в помощи друг другу, остальным членам команды и прочим людям, испытывающим потребность в ней.</w:t>
      </w:r>
    </w:p>
    <w:p w14:paraId="7CE86570" w14:textId="77777777" w:rsidR="00C05FE6" w:rsidRPr="00EA5DF1" w:rsidRDefault="00C05FE6" w:rsidP="00070863">
      <w:pPr>
        <w:pStyle w:val="a7"/>
        <w:tabs>
          <w:tab w:val="left" w:pos="1134"/>
        </w:tabs>
        <w:spacing w:after="0"/>
        <w:ind w:left="709"/>
        <w:jc w:val="both"/>
        <w:rPr>
          <w:rFonts w:ascii="Times New Roman" w:hAnsi="Times New Roman" w:cs="Times New Roman"/>
          <w:sz w:val="28"/>
          <w:szCs w:val="28"/>
        </w:rPr>
      </w:pPr>
    </w:p>
    <w:p w14:paraId="7A88746B" w14:textId="61234F4C" w:rsidR="00C05FE6" w:rsidRPr="00EA5DF1" w:rsidRDefault="00C05FE6" w:rsidP="00C71E7E">
      <w:pPr>
        <w:pStyle w:val="a7"/>
        <w:numPr>
          <w:ilvl w:val="0"/>
          <w:numId w:val="43"/>
        </w:numPr>
        <w:spacing w:after="0"/>
        <w:rPr>
          <w:rFonts w:ascii="Times New Roman" w:hAnsi="Times New Roman" w:cs="Times New Roman"/>
          <w:b/>
          <w:sz w:val="28"/>
          <w:szCs w:val="28"/>
        </w:rPr>
      </w:pPr>
      <w:r w:rsidRPr="00EA5DF1">
        <w:rPr>
          <w:rFonts w:ascii="Times New Roman" w:hAnsi="Times New Roman" w:cs="Times New Roman"/>
          <w:b/>
          <w:sz w:val="28"/>
          <w:szCs w:val="28"/>
        </w:rPr>
        <w:t>Нормы и правила поведения событийного волонтера</w:t>
      </w:r>
    </w:p>
    <w:p w14:paraId="5FE71B17"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Общие нормы и правила поведения событийного волонтера.</w:t>
      </w:r>
    </w:p>
    <w:p w14:paraId="400722B0" w14:textId="22A606C7" w:rsidR="00C05FE6" w:rsidRPr="00EA5DF1" w:rsidRDefault="00C05FE6" w:rsidP="00070863">
      <w:pPr>
        <w:spacing w:after="0"/>
        <w:ind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Событийный волонтер </w:t>
      </w:r>
      <w:r w:rsidR="00CB3FF2" w:rsidRPr="00EA5DF1">
        <w:rPr>
          <w:rFonts w:ascii="Times New Roman" w:hAnsi="Times New Roman" w:cs="Times New Roman"/>
          <w:sz w:val="28"/>
          <w:szCs w:val="28"/>
        </w:rPr>
        <w:t xml:space="preserve">соблюдает </w:t>
      </w:r>
      <w:r w:rsidRPr="00EA5DF1">
        <w:rPr>
          <w:rFonts w:ascii="Times New Roman" w:hAnsi="Times New Roman" w:cs="Times New Roman"/>
          <w:sz w:val="28"/>
          <w:szCs w:val="28"/>
        </w:rPr>
        <w:t>в своей деятельности перечисленные общие нормы и правила поведения:</w:t>
      </w:r>
    </w:p>
    <w:p w14:paraId="6CCA91E7"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знает, уважает и следует этическим принципам событийного волонтерства;</w:t>
      </w:r>
    </w:p>
    <w:p w14:paraId="324C2E33"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действует на благо интересов мероприятия и его команды, продвигает ценности мероприятия, стремится к повышению своей эффективности и исполнению обязанностей на высшем уровне, проявляет разумную инициативу;</w:t>
      </w:r>
    </w:p>
    <w:p w14:paraId="2F9527EE" w14:textId="4443E516"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опирается на информацию и опыт, приобретенные в ходе подготовки </w:t>
      </w:r>
      <w:r w:rsidR="00673FEA">
        <w:rPr>
          <w:rFonts w:ascii="Times New Roman" w:hAnsi="Times New Roman" w:cs="Times New Roman"/>
          <w:sz w:val="28"/>
          <w:szCs w:val="28"/>
        </w:rPr>
        <w:br/>
      </w:r>
      <w:r w:rsidRPr="00EA5DF1">
        <w:rPr>
          <w:rFonts w:ascii="Times New Roman" w:hAnsi="Times New Roman" w:cs="Times New Roman"/>
          <w:sz w:val="28"/>
          <w:szCs w:val="28"/>
        </w:rPr>
        <w:t>к мероприятию;</w:t>
      </w:r>
    </w:p>
    <w:p w14:paraId="0829A14B" w14:textId="0563A8AE"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заботится об имидже волонтеров и престиже добровольческого движения, не совершает никаких действий</w:t>
      </w:r>
      <w:r w:rsidR="00CB3FF2" w:rsidRPr="00EA5DF1">
        <w:rPr>
          <w:rFonts w:ascii="Times New Roman" w:hAnsi="Times New Roman" w:cs="Times New Roman"/>
          <w:sz w:val="28"/>
          <w:szCs w:val="28"/>
        </w:rPr>
        <w:t>,</w:t>
      </w:r>
      <w:r w:rsidRPr="00EA5DF1">
        <w:rPr>
          <w:rFonts w:ascii="Times New Roman" w:hAnsi="Times New Roman" w:cs="Times New Roman"/>
          <w:sz w:val="28"/>
          <w:szCs w:val="28"/>
        </w:rPr>
        <w:t xml:space="preserve"> несовместимых с положительным образом волонтера;</w:t>
      </w:r>
    </w:p>
    <w:p w14:paraId="401D66D4"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доброжелательно, вежливо и корректно взаимодействует с организаторами события, организаторами волонтерской деятельности, другими клиентскими группами и участниками мероприятия, оказывает им помощь и поддержку при наличии от них такого запроса;</w:t>
      </w:r>
    </w:p>
    <w:p w14:paraId="42FEAFC7"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соблюдает и защищает маркетинговые права партнеров и спонсоров мероприятия;</w:t>
      </w:r>
    </w:p>
    <w:p w14:paraId="3FAA3A30" w14:textId="565ED6E9"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бережно относится к природе, имуществу и материальным ценностям, предоставляемым волонтеру в рамках сервисов и рабочих смен;</w:t>
      </w:r>
    </w:p>
    <w:p w14:paraId="00871590"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соблюдает правила техники безопасности, охраны труда и безопасного поведения;</w:t>
      </w:r>
    </w:p>
    <w:p w14:paraId="5952EBC9"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lastRenderedPageBreak/>
        <w:t>не посещает запретные зоны, иные зоны объектов и мест работы, кроме обозначенных на аккредитации либо оговоренных организатором волонтерской деятельности и/или представителями оргкомитета;</w:t>
      </w:r>
    </w:p>
    <w:p w14:paraId="5D2C59E2"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не разглашает конфиденциальную информацию, полученную им в ходе осуществления волонтерской деятельности, какому-либо другому юридическому или физическому лицу и не использует эту информацию для своей собственной выгоды, а также не обсуждает указанную информацию в общественных местах;</w:t>
      </w:r>
    </w:p>
    <w:p w14:paraId="09810C92" w14:textId="7BB85448"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допускает дискриминации и преследования по отношению к личности, группе лиц или стране по </w:t>
      </w:r>
      <w:r w:rsidR="00C4723A" w:rsidRPr="00EA5DF1">
        <w:rPr>
          <w:rFonts w:ascii="Times New Roman" w:hAnsi="Times New Roman" w:cs="Times New Roman"/>
          <w:sz w:val="28"/>
          <w:szCs w:val="28"/>
        </w:rPr>
        <w:t xml:space="preserve">каким-либо признакам: </w:t>
      </w:r>
      <w:r w:rsidRPr="00EA5DF1">
        <w:rPr>
          <w:rFonts w:ascii="Times New Roman" w:hAnsi="Times New Roman" w:cs="Times New Roman"/>
          <w:sz w:val="28"/>
          <w:szCs w:val="28"/>
        </w:rPr>
        <w:t>цвет</w:t>
      </w:r>
      <w:r w:rsidR="00CB3FF2" w:rsidRPr="00EA5DF1">
        <w:rPr>
          <w:rFonts w:ascii="Times New Roman" w:hAnsi="Times New Roman" w:cs="Times New Roman"/>
          <w:sz w:val="28"/>
          <w:szCs w:val="28"/>
        </w:rPr>
        <w:t>у</w:t>
      </w:r>
      <w:r w:rsidRPr="00EA5DF1">
        <w:rPr>
          <w:rFonts w:ascii="Times New Roman" w:hAnsi="Times New Roman" w:cs="Times New Roman"/>
          <w:sz w:val="28"/>
          <w:szCs w:val="28"/>
        </w:rPr>
        <w:t xml:space="preserve"> кожи, </w:t>
      </w:r>
      <w:r w:rsidR="00CB3FF2" w:rsidRPr="00EA5DF1">
        <w:rPr>
          <w:rFonts w:ascii="Times New Roman" w:hAnsi="Times New Roman" w:cs="Times New Roman"/>
          <w:sz w:val="28"/>
          <w:szCs w:val="28"/>
        </w:rPr>
        <w:t>расовому</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этническому</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национальному происхождению</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полу</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возрасту</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 xml:space="preserve">состоянию </w:t>
      </w:r>
      <w:r w:rsidRPr="00EA5DF1">
        <w:rPr>
          <w:rFonts w:ascii="Times New Roman" w:hAnsi="Times New Roman" w:cs="Times New Roman"/>
          <w:sz w:val="28"/>
          <w:szCs w:val="28"/>
        </w:rPr>
        <w:t xml:space="preserve">здоровья, </w:t>
      </w:r>
      <w:r w:rsidR="00CB3FF2" w:rsidRPr="00EA5DF1">
        <w:rPr>
          <w:rFonts w:ascii="Times New Roman" w:hAnsi="Times New Roman" w:cs="Times New Roman"/>
          <w:sz w:val="28"/>
          <w:szCs w:val="28"/>
        </w:rPr>
        <w:t>языку</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религиозным</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 xml:space="preserve">политическим </w:t>
      </w:r>
      <w:r w:rsidRPr="00EA5DF1">
        <w:rPr>
          <w:rFonts w:ascii="Times New Roman" w:hAnsi="Times New Roman" w:cs="Times New Roman"/>
          <w:sz w:val="28"/>
          <w:szCs w:val="28"/>
        </w:rPr>
        <w:t xml:space="preserve">или </w:t>
      </w:r>
      <w:r w:rsidR="00CB3FF2" w:rsidRPr="00EA5DF1">
        <w:rPr>
          <w:rFonts w:ascii="Times New Roman" w:hAnsi="Times New Roman" w:cs="Times New Roman"/>
          <w:sz w:val="28"/>
          <w:szCs w:val="28"/>
        </w:rPr>
        <w:t>иным убеждениям</w:t>
      </w:r>
      <w:r w:rsidRPr="00EA5DF1">
        <w:rPr>
          <w:rFonts w:ascii="Times New Roman" w:hAnsi="Times New Roman" w:cs="Times New Roman"/>
          <w:sz w:val="28"/>
          <w:szCs w:val="28"/>
        </w:rPr>
        <w:t xml:space="preserve">, </w:t>
      </w:r>
      <w:r w:rsidR="00CB3FF2" w:rsidRPr="00EA5DF1">
        <w:rPr>
          <w:rFonts w:ascii="Times New Roman" w:hAnsi="Times New Roman" w:cs="Times New Roman"/>
          <w:sz w:val="28"/>
          <w:szCs w:val="28"/>
        </w:rPr>
        <w:t>достатку</w:t>
      </w:r>
      <w:r w:rsidRPr="00EA5DF1">
        <w:rPr>
          <w:rFonts w:ascii="Times New Roman" w:hAnsi="Times New Roman" w:cs="Times New Roman"/>
          <w:sz w:val="28"/>
          <w:szCs w:val="28"/>
        </w:rPr>
        <w:t xml:space="preserve">, </w:t>
      </w:r>
      <w:r w:rsidR="00C4723A" w:rsidRPr="00EA5DF1">
        <w:rPr>
          <w:rFonts w:ascii="Times New Roman" w:hAnsi="Times New Roman" w:cs="Times New Roman"/>
          <w:sz w:val="28"/>
          <w:szCs w:val="28"/>
        </w:rPr>
        <w:t xml:space="preserve">положению </w:t>
      </w:r>
      <w:r w:rsidR="00673FEA">
        <w:rPr>
          <w:rFonts w:ascii="Times New Roman" w:hAnsi="Times New Roman" w:cs="Times New Roman"/>
          <w:sz w:val="28"/>
          <w:szCs w:val="28"/>
        </w:rPr>
        <w:br/>
      </w:r>
      <w:r w:rsidRPr="00EA5DF1">
        <w:rPr>
          <w:rFonts w:ascii="Times New Roman" w:hAnsi="Times New Roman" w:cs="Times New Roman"/>
          <w:sz w:val="28"/>
          <w:szCs w:val="28"/>
        </w:rPr>
        <w:t xml:space="preserve">в обществе, </w:t>
      </w:r>
      <w:r w:rsidR="00C4723A" w:rsidRPr="00EA5DF1">
        <w:rPr>
          <w:rFonts w:ascii="Times New Roman" w:hAnsi="Times New Roman" w:cs="Times New Roman"/>
          <w:sz w:val="28"/>
          <w:szCs w:val="28"/>
        </w:rPr>
        <w:t>социальному статусу</w:t>
      </w:r>
      <w:r w:rsidRPr="00EA5DF1">
        <w:rPr>
          <w:rFonts w:ascii="Times New Roman" w:hAnsi="Times New Roman" w:cs="Times New Roman"/>
          <w:sz w:val="28"/>
          <w:szCs w:val="28"/>
        </w:rPr>
        <w:t>, сексуальной ориентации или по любой иной причине;</w:t>
      </w:r>
    </w:p>
    <w:p w14:paraId="36CBEBDF" w14:textId="69863F72"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незамедлительно уведомляет организатора волонтерской деятельности </w:t>
      </w:r>
      <w:r w:rsidR="00673FEA">
        <w:rPr>
          <w:rFonts w:ascii="Times New Roman" w:hAnsi="Times New Roman" w:cs="Times New Roman"/>
          <w:sz w:val="28"/>
          <w:szCs w:val="28"/>
        </w:rPr>
        <w:br/>
      </w:r>
      <w:r w:rsidRPr="00EA5DF1">
        <w:rPr>
          <w:rFonts w:ascii="Times New Roman" w:hAnsi="Times New Roman" w:cs="Times New Roman"/>
          <w:sz w:val="28"/>
          <w:szCs w:val="28"/>
        </w:rPr>
        <w:t>о наступлении невозможности выхода на смену</w:t>
      </w:r>
      <w:r w:rsidR="00C4723A" w:rsidRPr="00EA5DF1">
        <w:rPr>
          <w:rFonts w:ascii="Times New Roman" w:hAnsi="Times New Roman" w:cs="Times New Roman"/>
          <w:sz w:val="28"/>
          <w:szCs w:val="28"/>
        </w:rPr>
        <w:t xml:space="preserve"> </w:t>
      </w:r>
      <w:r w:rsidRPr="00EA5DF1">
        <w:rPr>
          <w:rFonts w:ascii="Times New Roman" w:hAnsi="Times New Roman" w:cs="Times New Roman"/>
          <w:sz w:val="28"/>
          <w:szCs w:val="28"/>
        </w:rPr>
        <w:t>/</w:t>
      </w:r>
      <w:r w:rsidR="00C4723A" w:rsidRPr="00EA5DF1">
        <w:rPr>
          <w:rFonts w:ascii="Times New Roman" w:hAnsi="Times New Roman" w:cs="Times New Roman"/>
          <w:sz w:val="28"/>
          <w:szCs w:val="28"/>
        </w:rPr>
        <w:t xml:space="preserve"> </w:t>
      </w:r>
      <w:r w:rsidRPr="00EA5DF1">
        <w:rPr>
          <w:rFonts w:ascii="Times New Roman" w:hAnsi="Times New Roman" w:cs="Times New Roman"/>
          <w:sz w:val="28"/>
          <w:szCs w:val="28"/>
        </w:rPr>
        <w:t>продолжения волонтерской деятельности на мероприятии при наступлении обстоятельств непреодолимой силы;</w:t>
      </w:r>
    </w:p>
    <w:p w14:paraId="482491A5" w14:textId="5E3CEAD4"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при отказе от участия в волонтерской программе мероприятия вследствие изменения планов принимает такое решение и ставит о нем в известность организатора волонтерской </w:t>
      </w:r>
      <w:r w:rsidR="00C4723A" w:rsidRPr="00EA5DF1">
        <w:rPr>
          <w:rFonts w:ascii="Times New Roman" w:hAnsi="Times New Roman" w:cs="Times New Roman"/>
          <w:sz w:val="28"/>
          <w:szCs w:val="28"/>
        </w:rPr>
        <w:t xml:space="preserve">деятельности </w:t>
      </w:r>
      <w:r w:rsidRPr="00EA5DF1">
        <w:rPr>
          <w:rFonts w:ascii="Times New Roman" w:hAnsi="Times New Roman" w:cs="Times New Roman"/>
          <w:sz w:val="28"/>
          <w:szCs w:val="28"/>
        </w:rPr>
        <w:t>не позднее чем за 3</w:t>
      </w:r>
      <w:r w:rsidR="00C4723A" w:rsidRPr="00EA5DF1">
        <w:rPr>
          <w:rFonts w:ascii="Times New Roman" w:hAnsi="Times New Roman" w:cs="Times New Roman"/>
          <w:sz w:val="28"/>
          <w:szCs w:val="28"/>
        </w:rPr>
        <w:t>–</w:t>
      </w:r>
      <w:r w:rsidRPr="00EA5DF1">
        <w:rPr>
          <w:rFonts w:ascii="Times New Roman" w:hAnsi="Times New Roman" w:cs="Times New Roman"/>
          <w:sz w:val="28"/>
          <w:szCs w:val="28"/>
        </w:rPr>
        <w:t>7 дней для мероприятия численностью до 100 волонтеров, за 14</w:t>
      </w:r>
      <w:r w:rsidR="00C4723A" w:rsidRPr="00EA5DF1">
        <w:rPr>
          <w:rFonts w:ascii="Times New Roman" w:hAnsi="Times New Roman" w:cs="Times New Roman"/>
          <w:sz w:val="28"/>
          <w:szCs w:val="28"/>
        </w:rPr>
        <w:t>–</w:t>
      </w:r>
      <w:r w:rsidRPr="00EA5DF1">
        <w:rPr>
          <w:rFonts w:ascii="Times New Roman" w:hAnsi="Times New Roman" w:cs="Times New Roman"/>
          <w:sz w:val="28"/>
          <w:szCs w:val="28"/>
        </w:rPr>
        <w:t xml:space="preserve">20 дней для мероприятия численностью </w:t>
      </w:r>
      <w:r w:rsidR="00673FEA">
        <w:rPr>
          <w:rFonts w:ascii="Times New Roman" w:hAnsi="Times New Roman" w:cs="Times New Roman"/>
          <w:sz w:val="28"/>
          <w:szCs w:val="28"/>
        </w:rPr>
        <w:br/>
      </w:r>
      <w:r w:rsidRPr="00EA5DF1">
        <w:rPr>
          <w:rFonts w:ascii="Times New Roman" w:hAnsi="Times New Roman" w:cs="Times New Roman"/>
          <w:sz w:val="28"/>
          <w:szCs w:val="28"/>
        </w:rPr>
        <w:t>до 500 волонтеров, за 1</w:t>
      </w:r>
      <w:r w:rsidR="00C4723A" w:rsidRPr="00EA5DF1">
        <w:rPr>
          <w:rFonts w:ascii="Times New Roman" w:hAnsi="Times New Roman" w:cs="Times New Roman"/>
          <w:sz w:val="28"/>
          <w:szCs w:val="28"/>
        </w:rPr>
        <w:t>–</w:t>
      </w:r>
      <w:r w:rsidRPr="00EA5DF1">
        <w:rPr>
          <w:rFonts w:ascii="Times New Roman" w:hAnsi="Times New Roman" w:cs="Times New Roman"/>
          <w:sz w:val="28"/>
          <w:szCs w:val="28"/>
        </w:rPr>
        <w:t>2 месяца до мероприятия численностью свыше 500 волонтеров.</w:t>
      </w:r>
    </w:p>
    <w:p w14:paraId="3DF4334B"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Нормы и правила поведения, регулирующие исполнение функциональных обязанностей.</w:t>
      </w:r>
    </w:p>
    <w:p w14:paraId="5C60A19B" w14:textId="77777777" w:rsidR="00C05FE6" w:rsidRPr="00EA5DF1" w:rsidRDefault="00C05FE6" w:rsidP="00070863">
      <w:pPr>
        <w:spacing w:after="0"/>
        <w:ind w:firstLine="709"/>
        <w:jc w:val="both"/>
        <w:rPr>
          <w:rFonts w:ascii="Times New Roman" w:hAnsi="Times New Roman" w:cs="Times New Roman"/>
          <w:sz w:val="28"/>
          <w:szCs w:val="28"/>
        </w:rPr>
      </w:pPr>
      <w:r w:rsidRPr="00EA5DF1">
        <w:rPr>
          <w:rFonts w:ascii="Times New Roman" w:hAnsi="Times New Roman" w:cs="Times New Roman"/>
          <w:sz w:val="28"/>
          <w:szCs w:val="28"/>
        </w:rPr>
        <w:t>В отношении осуществления функциональных обязанностей и соблюдения рабочего графика событийный волонтер реализует следующие обязательства:</w:t>
      </w:r>
    </w:p>
    <w:p w14:paraId="02249D97"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добросовестно и качественно выполняет функциональные обязанности, определенные функциональным направлением деятельности и занимаемой позицией;</w:t>
      </w:r>
    </w:p>
    <w:p w14:paraId="51BE5B02" w14:textId="6209AEDD"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знает и соблюдает политики, правила, процедуры, регламенты </w:t>
      </w:r>
      <w:r w:rsidR="00673FEA">
        <w:rPr>
          <w:rFonts w:ascii="Times New Roman" w:hAnsi="Times New Roman" w:cs="Times New Roman"/>
          <w:sz w:val="28"/>
          <w:szCs w:val="28"/>
        </w:rPr>
        <w:br/>
      </w:r>
      <w:r w:rsidRPr="00EA5DF1">
        <w:rPr>
          <w:rFonts w:ascii="Times New Roman" w:hAnsi="Times New Roman" w:cs="Times New Roman"/>
          <w:sz w:val="28"/>
          <w:szCs w:val="28"/>
        </w:rPr>
        <w:t>и инструкции, регулирующие выполнение функциональных обязанностей, а также трудовую дисциплину;</w:t>
      </w:r>
    </w:p>
    <w:p w14:paraId="0EB63B91"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стремится обеспечивать и поддерживать высокий уровень компетентности в своей работе, но при этом признает границы своих компетенций и своего опыта;</w:t>
      </w:r>
    </w:p>
    <w:p w14:paraId="0017DA02" w14:textId="28864B0C"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осуществляет волонтерскую деятельность в период подготовки </w:t>
      </w:r>
      <w:r w:rsidR="00673FEA">
        <w:rPr>
          <w:rFonts w:ascii="Times New Roman" w:hAnsi="Times New Roman" w:cs="Times New Roman"/>
          <w:sz w:val="28"/>
          <w:szCs w:val="28"/>
        </w:rPr>
        <w:br/>
      </w:r>
      <w:r w:rsidRPr="00EA5DF1">
        <w:rPr>
          <w:rFonts w:ascii="Times New Roman" w:hAnsi="Times New Roman" w:cs="Times New Roman"/>
          <w:sz w:val="28"/>
          <w:szCs w:val="28"/>
        </w:rPr>
        <w:t>и проведения мероприятия в соответствии с графиком смен, определенным организатором добровольческой деятельности, не пропускает смены, соблюдает время начала и окончания смен, своевременно проходит процедуры регистрации выхода на смену и окончания смены (check-in и check-out);</w:t>
      </w:r>
    </w:p>
    <w:p w14:paraId="2E133846" w14:textId="1C33D669"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lastRenderedPageBreak/>
        <w:t xml:space="preserve">согласовывает все свои действия в рамках организации и проведения мероприятия с </w:t>
      </w:r>
      <w:r w:rsidR="00ED16FB">
        <w:rPr>
          <w:rFonts w:ascii="Times New Roman" w:hAnsi="Times New Roman" w:cs="Times New Roman"/>
          <w:sz w:val="28"/>
          <w:szCs w:val="28"/>
        </w:rPr>
        <w:t>тимлид</w:t>
      </w:r>
      <w:r w:rsidRPr="00EA5DF1">
        <w:rPr>
          <w:rFonts w:ascii="Times New Roman" w:hAnsi="Times New Roman" w:cs="Times New Roman"/>
          <w:sz w:val="28"/>
          <w:szCs w:val="28"/>
        </w:rPr>
        <w:t>ером, функциональным/функционально-объектовым менеджером волонтеров;</w:t>
      </w:r>
    </w:p>
    <w:p w14:paraId="32629C17" w14:textId="49D794B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во время смены, на объекте и/или находясь в экипировке (униформе), </w:t>
      </w:r>
      <w:r w:rsidR="00673FEA">
        <w:rPr>
          <w:rFonts w:ascii="Times New Roman" w:hAnsi="Times New Roman" w:cs="Times New Roman"/>
          <w:sz w:val="28"/>
          <w:szCs w:val="28"/>
        </w:rPr>
        <w:br/>
      </w:r>
      <w:r w:rsidRPr="00EA5DF1">
        <w:rPr>
          <w:rFonts w:ascii="Times New Roman" w:hAnsi="Times New Roman" w:cs="Times New Roman"/>
          <w:sz w:val="28"/>
          <w:szCs w:val="28"/>
        </w:rPr>
        <w:t>не занимается посторонней деятельностью, не связанной с участием в мероприятии</w:t>
      </w:r>
      <w:r w:rsidR="00673FEA">
        <w:rPr>
          <w:rFonts w:ascii="Times New Roman" w:hAnsi="Times New Roman" w:cs="Times New Roman"/>
          <w:sz w:val="28"/>
          <w:szCs w:val="28"/>
        </w:rPr>
        <w:t xml:space="preserve"> </w:t>
      </w:r>
      <w:r w:rsidR="00673FEA">
        <w:rPr>
          <w:rFonts w:ascii="Times New Roman" w:hAnsi="Times New Roman" w:cs="Times New Roman"/>
          <w:sz w:val="28"/>
          <w:szCs w:val="28"/>
        </w:rPr>
        <w:br/>
      </w:r>
      <w:r w:rsidRPr="00EA5DF1">
        <w:rPr>
          <w:rFonts w:ascii="Times New Roman" w:hAnsi="Times New Roman" w:cs="Times New Roman"/>
          <w:sz w:val="28"/>
          <w:szCs w:val="28"/>
        </w:rPr>
        <w:t xml:space="preserve">в качестве волонтера, не совершает личных деловых встреч и переговоров, </w:t>
      </w:r>
      <w:r w:rsidR="00673FEA">
        <w:rPr>
          <w:rFonts w:ascii="Times New Roman" w:hAnsi="Times New Roman" w:cs="Times New Roman"/>
          <w:sz w:val="28"/>
          <w:szCs w:val="28"/>
        </w:rPr>
        <w:br/>
      </w:r>
      <w:r w:rsidRPr="00EA5DF1">
        <w:rPr>
          <w:rFonts w:ascii="Times New Roman" w:hAnsi="Times New Roman" w:cs="Times New Roman"/>
          <w:sz w:val="28"/>
          <w:szCs w:val="28"/>
        </w:rPr>
        <w:t xml:space="preserve">не демонстрирует и не распространяет рекламные материалы, не организует </w:t>
      </w:r>
      <w:r w:rsidR="00673FEA">
        <w:rPr>
          <w:rFonts w:ascii="Times New Roman" w:hAnsi="Times New Roman" w:cs="Times New Roman"/>
          <w:sz w:val="28"/>
          <w:szCs w:val="28"/>
        </w:rPr>
        <w:br/>
      </w:r>
      <w:r w:rsidRPr="00EA5DF1">
        <w:rPr>
          <w:rFonts w:ascii="Times New Roman" w:hAnsi="Times New Roman" w:cs="Times New Roman"/>
          <w:sz w:val="28"/>
          <w:szCs w:val="28"/>
        </w:rPr>
        <w:t>и не участвует в маркетинговых акциях по продвижению товаров и услуг;</w:t>
      </w:r>
    </w:p>
    <w:p w14:paraId="0C0AEA7C" w14:textId="00470D3E"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обеспечивает сохранность и рациональное расходование материальных ресурсов, предоставленных ему для выполнения волонтерской деятельности, </w:t>
      </w:r>
      <w:r w:rsidR="00673FEA">
        <w:rPr>
          <w:rFonts w:ascii="Times New Roman" w:hAnsi="Times New Roman" w:cs="Times New Roman"/>
          <w:sz w:val="28"/>
          <w:szCs w:val="28"/>
        </w:rPr>
        <w:br/>
      </w:r>
      <w:r w:rsidRPr="00EA5DF1">
        <w:rPr>
          <w:rFonts w:ascii="Times New Roman" w:hAnsi="Times New Roman" w:cs="Times New Roman"/>
          <w:sz w:val="28"/>
          <w:szCs w:val="28"/>
        </w:rPr>
        <w:t xml:space="preserve">не использует предоставленные ресурсы в личных и других отличающихся </w:t>
      </w:r>
      <w:r w:rsidR="00673FEA">
        <w:rPr>
          <w:rFonts w:ascii="Times New Roman" w:hAnsi="Times New Roman" w:cs="Times New Roman"/>
          <w:sz w:val="28"/>
          <w:szCs w:val="28"/>
        </w:rPr>
        <w:br/>
      </w:r>
      <w:r w:rsidRPr="00EA5DF1">
        <w:rPr>
          <w:rFonts w:ascii="Times New Roman" w:hAnsi="Times New Roman" w:cs="Times New Roman"/>
          <w:sz w:val="28"/>
          <w:szCs w:val="28"/>
        </w:rPr>
        <w:t>от выполнения функциональных обязанностей целях, не передает материальные ценности третьим лицам без разрешения организатора мероприятия</w:t>
      </w:r>
      <w:r w:rsidR="00C4723A" w:rsidRPr="00EA5DF1">
        <w:rPr>
          <w:rFonts w:ascii="Times New Roman" w:hAnsi="Times New Roman" w:cs="Times New Roman"/>
          <w:sz w:val="28"/>
          <w:szCs w:val="28"/>
        </w:rPr>
        <w:t xml:space="preserve"> </w:t>
      </w:r>
      <w:r w:rsidRPr="00EA5DF1">
        <w:rPr>
          <w:rFonts w:ascii="Times New Roman" w:hAnsi="Times New Roman" w:cs="Times New Roman"/>
          <w:sz w:val="28"/>
          <w:szCs w:val="28"/>
        </w:rPr>
        <w:t>/</w:t>
      </w:r>
      <w:r w:rsidR="00C4723A" w:rsidRPr="00EA5DF1">
        <w:rPr>
          <w:rFonts w:ascii="Times New Roman" w:hAnsi="Times New Roman" w:cs="Times New Roman"/>
          <w:sz w:val="28"/>
          <w:szCs w:val="28"/>
        </w:rPr>
        <w:t xml:space="preserve"> </w:t>
      </w:r>
      <w:r w:rsidRPr="00EA5DF1">
        <w:rPr>
          <w:rFonts w:ascii="Times New Roman" w:hAnsi="Times New Roman" w:cs="Times New Roman"/>
          <w:sz w:val="28"/>
          <w:szCs w:val="28"/>
        </w:rPr>
        <w:t>организатора волонтерской деятельности, не распоряжается без их согласия указанными материальными ценностями каким-либо иным способом;</w:t>
      </w:r>
    </w:p>
    <w:p w14:paraId="19D25F81" w14:textId="4258EAC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при наличии возможности по просьбе </w:t>
      </w:r>
      <w:r w:rsidR="00ED16FB">
        <w:rPr>
          <w:rFonts w:ascii="Times New Roman" w:hAnsi="Times New Roman" w:cs="Times New Roman"/>
          <w:sz w:val="28"/>
          <w:szCs w:val="28"/>
        </w:rPr>
        <w:t>тимлид</w:t>
      </w:r>
      <w:r w:rsidRPr="00EA5DF1">
        <w:rPr>
          <w:rFonts w:ascii="Times New Roman" w:hAnsi="Times New Roman" w:cs="Times New Roman"/>
          <w:sz w:val="28"/>
          <w:szCs w:val="28"/>
        </w:rPr>
        <w:t xml:space="preserve">ера, функционального/функционально-объектового менеджера, объектового менеджера волонтеров выполняет дополнительные поручения и задачи, обусловленные интересами мероприятия. </w:t>
      </w:r>
    </w:p>
    <w:p w14:paraId="36A6A424"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Правила ношения экипировки.</w:t>
      </w:r>
    </w:p>
    <w:p w14:paraId="31F3CF79" w14:textId="77777777" w:rsidR="00C05FE6" w:rsidRPr="00EA5DF1" w:rsidRDefault="00C05FE6" w:rsidP="00070863">
      <w:pPr>
        <w:spacing w:after="0"/>
        <w:ind w:firstLine="709"/>
        <w:jc w:val="both"/>
        <w:rPr>
          <w:rFonts w:ascii="Times New Roman" w:hAnsi="Times New Roman" w:cs="Times New Roman"/>
          <w:sz w:val="28"/>
          <w:szCs w:val="28"/>
        </w:rPr>
      </w:pPr>
      <w:r w:rsidRPr="00EA5DF1">
        <w:rPr>
          <w:rFonts w:ascii="Times New Roman" w:hAnsi="Times New Roman" w:cs="Times New Roman"/>
          <w:sz w:val="28"/>
          <w:szCs w:val="28"/>
        </w:rPr>
        <w:t>Событийный волонтер, основываясь на том, что волонтерская униформа является визуальным отличительным знаком его принадлежности к команде волонтеров мероприятия и сигналом того, что к нему можно обратиться за помощью, соблюдает перечисленные правила использования экипировки:</w:t>
      </w:r>
    </w:p>
    <w:p w14:paraId="716B18FD"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обязательно носит выданную экипировку во время смен и в иных случаях исполнения обязанностей волонтера;</w:t>
      </w:r>
    </w:p>
    <w:p w14:paraId="34AA9F6B" w14:textId="42167E78"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носит экипировку вне смен и иных </w:t>
      </w:r>
      <w:r w:rsidR="00C4723A" w:rsidRPr="00EA5DF1">
        <w:rPr>
          <w:rFonts w:ascii="Times New Roman" w:hAnsi="Times New Roman" w:cs="Times New Roman"/>
          <w:sz w:val="28"/>
          <w:szCs w:val="28"/>
        </w:rPr>
        <w:t>случа</w:t>
      </w:r>
      <w:r w:rsidR="000C3114" w:rsidRPr="00EA5DF1">
        <w:rPr>
          <w:rFonts w:ascii="Times New Roman" w:hAnsi="Times New Roman" w:cs="Times New Roman"/>
          <w:sz w:val="28"/>
          <w:szCs w:val="28"/>
        </w:rPr>
        <w:t>ев</w:t>
      </w:r>
      <w:r w:rsidR="00C4723A" w:rsidRPr="00EA5DF1">
        <w:rPr>
          <w:rFonts w:ascii="Times New Roman" w:hAnsi="Times New Roman" w:cs="Times New Roman"/>
          <w:sz w:val="28"/>
          <w:szCs w:val="28"/>
        </w:rPr>
        <w:t xml:space="preserve"> </w:t>
      </w:r>
      <w:r w:rsidRPr="00EA5DF1">
        <w:rPr>
          <w:rFonts w:ascii="Times New Roman" w:hAnsi="Times New Roman" w:cs="Times New Roman"/>
          <w:sz w:val="28"/>
          <w:szCs w:val="28"/>
        </w:rPr>
        <w:t>исполнения обязанностей волонтера, за исключением пути к месту их осуществления и обратно;</w:t>
      </w:r>
    </w:p>
    <w:p w14:paraId="10B288F1" w14:textId="40D3BA99"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соблюдает комплектность экипировки, установленную организаторами мероприятия, не допускает ношение неполного комплекта экипировки либо комплекта экипировки, дополненного не входящими в установленный комплект предметами (за исключением головных уборов или длинных юбок, надеваемых </w:t>
      </w:r>
      <w:r w:rsidR="00673FEA">
        <w:rPr>
          <w:rFonts w:ascii="Times New Roman" w:hAnsi="Times New Roman" w:cs="Times New Roman"/>
          <w:sz w:val="28"/>
          <w:szCs w:val="28"/>
        </w:rPr>
        <w:br/>
      </w:r>
      <w:r w:rsidRPr="00EA5DF1">
        <w:rPr>
          <w:rFonts w:ascii="Times New Roman" w:hAnsi="Times New Roman" w:cs="Times New Roman"/>
          <w:sz w:val="28"/>
          <w:szCs w:val="28"/>
        </w:rPr>
        <w:t>по религиозным соображениям);</w:t>
      </w:r>
    </w:p>
    <w:p w14:paraId="2C3C3A74" w14:textId="15AA4678"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изменяет внешний вид экипировки во время проведения мероприятия </w:t>
      </w:r>
      <w:r w:rsidR="00673FEA">
        <w:rPr>
          <w:rFonts w:ascii="Times New Roman" w:hAnsi="Times New Roman" w:cs="Times New Roman"/>
          <w:sz w:val="28"/>
          <w:szCs w:val="28"/>
        </w:rPr>
        <w:br/>
      </w:r>
      <w:r w:rsidRPr="00EA5DF1">
        <w:rPr>
          <w:rFonts w:ascii="Times New Roman" w:hAnsi="Times New Roman" w:cs="Times New Roman"/>
          <w:sz w:val="28"/>
          <w:szCs w:val="28"/>
        </w:rPr>
        <w:t>(не укорачивает, не растягивает, не подворачивает, не приталивает, своевременно стирает и гладит), при этом может выполнять подгонку экипировки по росту/размеру;</w:t>
      </w:r>
    </w:p>
    <w:p w14:paraId="1D9B30C3"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передает без разрешения организатора волонтерской деятельности </w:t>
      </w:r>
      <w:proofErr w:type="spellStart"/>
      <w:r w:rsidRPr="00EA5DF1">
        <w:rPr>
          <w:rFonts w:ascii="Times New Roman" w:hAnsi="Times New Roman" w:cs="Times New Roman"/>
          <w:sz w:val="28"/>
          <w:szCs w:val="28"/>
        </w:rPr>
        <w:t>возмездно</w:t>
      </w:r>
      <w:proofErr w:type="spellEnd"/>
      <w:r w:rsidRPr="00EA5DF1">
        <w:rPr>
          <w:rFonts w:ascii="Times New Roman" w:hAnsi="Times New Roman" w:cs="Times New Roman"/>
          <w:sz w:val="28"/>
          <w:szCs w:val="28"/>
        </w:rPr>
        <w:t xml:space="preserve"> или безвозмездно экипировку третьим лицам, не оставляет экипировку без присмотра;</w:t>
      </w:r>
    </w:p>
    <w:p w14:paraId="65AA5A4A" w14:textId="560E2E40"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lastRenderedPageBreak/>
        <w:t xml:space="preserve">по </w:t>
      </w:r>
      <w:r w:rsidR="00486C5C" w:rsidRPr="00EA5DF1">
        <w:rPr>
          <w:rFonts w:ascii="Times New Roman" w:hAnsi="Times New Roman" w:cs="Times New Roman"/>
          <w:sz w:val="28"/>
          <w:szCs w:val="28"/>
        </w:rPr>
        <w:t xml:space="preserve">окончании </w:t>
      </w:r>
      <w:r w:rsidRPr="00EA5DF1">
        <w:rPr>
          <w:rFonts w:ascii="Times New Roman" w:hAnsi="Times New Roman" w:cs="Times New Roman"/>
          <w:sz w:val="28"/>
          <w:szCs w:val="28"/>
        </w:rPr>
        <w:t xml:space="preserve">мероприятия возвращает экипировку организатору волонтерской деятельности, если иное не было установлено договором об участии </w:t>
      </w:r>
      <w:r w:rsidR="00B84EAF">
        <w:rPr>
          <w:rFonts w:ascii="Times New Roman" w:hAnsi="Times New Roman" w:cs="Times New Roman"/>
          <w:sz w:val="28"/>
          <w:szCs w:val="28"/>
        </w:rPr>
        <w:br/>
      </w:r>
      <w:r w:rsidRPr="00EA5DF1">
        <w:rPr>
          <w:rFonts w:ascii="Times New Roman" w:hAnsi="Times New Roman" w:cs="Times New Roman"/>
          <w:sz w:val="28"/>
          <w:szCs w:val="28"/>
        </w:rPr>
        <w:t>в мероприятии в качестве волонтера или ясно выражено организатором волонтерской деятельности;</w:t>
      </w:r>
    </w:p>
    <w:p w14:paraId="5356C497"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в случае отстранения от исполнения обязанностей возвращает все предметы экипировки не позднее последнего дня исполнения своих обязанностей. </w:t>
      </w:r>
    </w:p>
    <w:p w14:paraId="42C0AA6C"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Правила использования аккредитации и других средств доступа.</w:t>
      </w:r>
    </w:p>
    <w:p w14:paraId="7456DBB4" w14:textId="77777777" w:rsidR="00C05FE6" w:rsidRPr="00EA5DF1" w:rsidRDefault="00C05FE6" w:rsidP="00070863">
      <w:pPr>
        <w:spacing w:after="0"/>
        <w:ind w:firstLine="709"/>
        <w:jc w:val="both"/>
        <w:rPr>
          <w:rFonts w:ascii="Times New Roman" w:hAnsi="Times New Roman" w:cs="Times New Roman"/>
          <w:sz w:val="28"/>
          <w:szCs w:val="28"/>
        </w:rPr>
      </w:pPr>
      <w:r w:rsidRPr="00EA5DF1">
        <w:rPr>
          <w:rFonts w:ascii="Times New Roman" w:hAnsi="Times New Roman" w:cs="Times New Roman"/>
          <w:sz w:val="28"/>
          <w:szCs w:val="28"/>
        </w:rPr>
        <w:t>Событийный волонтер руководствуется следующими правилами использования аккредитации и иных средств доступа (пропусков, брелоков, браслетов и др.), учитывая, что данные устройства являются важнейшими элементами безопасности при проведении мероприятия:</w:t>
      </w:r>
    </w:p>
    <w:p w14:paraId="43378CDD" w14:textId="791132C6"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в течение всего периода пребывания на мероприятии в процессе </w:t>
      </w:r>
      <w:r w:rsidR="00B84EAF">
        <w:rPr>
          <w:rFonts w:ascii="Times New Roman" w:hAnsi="Times New Roman" w:cs="Times New Roman"/>
          <w:sz w:val="28"/>
          <w:szCs w:val="28"/>
        </w:rPr>
        <w:br/>
      </w:r>
      <w:r w:rsidRPr="00EA5DF1">
        <w:rPr>
          <w:rFonts w:ascii="Times New Roman" w:hAnsi="Times New Roman" w:cs="Times New Roman"/>
          <w:sz w:val="28"/>
          <w:szCs w:val="28"/>
        </w:rPr>
        <w:t>его подготовки и проведения носит аккредитационную карту на шее лицевой стороной наружу поверх всей одежды;</w:t>
      </w:r>
    </w:p>
    <w:p w14:paraId="4523D985"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предъявляет представителям службы безопасности аккредитацию, пропуск, браслет и любое другое средство доступа при проходе на объект и в зоны ограниченного посещения;</w:t>
      </w:r>
    </w:p>
    <w:p w14:paraId="0B5C97FD" w14:textId="23D5DADB"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по требованию представителей службы безопасности и членов оргкомитета предоставляет возможность ознакомления с информацией, размещенной </w:t>
      </w:r>
      <w:r w:rsidR="00B84EAF">
        <w:rPr>
          <w:rFonts w:ascii="Times New Roman" w:hAnsi="Times New Roman" w:cs="Times New Roman"/>
          <w:sz w:val="28"/>
          <w:szCs w:val="28"/>
        </w:rPr>
        <w:br/>
      </w:r>
      <w:r w:rsidRPr="00EA5DF1">
        <w:rPr>
          <w:rFonts w:ascii="Times New Roman" w:hAnsi="Times New Roman" w:cs="Times New Roman"/>
          <w:sz w:val="28"/>
          <w:szCs w:val="28"/>
        </w:rPr>
        <w:t>на аккредитационной карте, не передавая саму карту в чужие руки;</w:t>
      </w:r>
    </w:p>
    <w:p w14:paraId="7A3F8220"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ни в коем случае не одалживает и не передает свою аккредитацию, пропуск или иное средство доступа кому-либо, включая друзей и ближайших родственников, не пользуется чужой аккредитацией для прохода на объект или в зоны ограниченного посещения;</w:t>
      </w:r>
    </w:p>
    <w:p w14:paraId="716FEED2"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не использует аккредитацию, пропуск или иное средство доступа для прохода на объекты вне рабочего расписания с целью просмотра мероприятий и иной целью, не связанной с исполнением обязанностей волонтера;</w:t>
      </w:r>
    </w:p>
    <w:p w14:paraId="6E29EF63" w14:textId="5E39C006"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позволяет фотографировать, не фотографирует и не размещает </w:t>
      </w:r>
      <w:r w:rsidR="00B84EAF">
        <w:rPr>
          <w:rFonts w:ascii="Times New Roman" w:hAnsi="Times New Roman" w:cs="Times New Roman"/>
          <w:sz w:val="28"/>
          <w:szCs w:val="28"/>
        </w:rPr>
        <w:br/>
      </w:r>
      <w:r w:rsidRPr="00EA5DF1">
        <w:rPr>
          <w:rFonts w:ascii="Times New Roman" w:hAnsi="Times New Roman" w:cs="Times New Roman"/>
          <w:sz w:val="28"/>
          <w:szCs w:val="28"/>
        </w:rPr>
        <w:t>в открытом доступе фотографии аккредитации, пропусков, а также других средств доступа для предотвращения их подделки и незаконного использования;</w:t>
      </w:r>
    </w:p>
    <w:p w14:paraId="59D1A7F8" w14:textId="6888966C"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в случае утери или кражи аккредитации, пропуска или иного средства доступа немедленно уведомляет об этом организатора волонтерской деятельности </w:t>
      </w:r>
      <w:r w:rsidR="00B84EAF">
        <w:rPr>
          <w:rFonts w:ascii="Times New Roman" w:hAnsi="Times New Roman" w:cs="Times New Roman"/>
          <w:sz w:val="28"/>
          <w:szCs w:val="28"/>
        </w:rPr>
        <w:br/>
      </w:r>
      <w:r w:rsidRPr="00EA5DF1">
        <w:rPr>
          <w:rFonts w:ascii="Times New Roman" w:hAnsi="Times New Roman" w:cs="Times New Roman"/>
          <w:sz w:val="28"/>
          <w:szCs w:val="28"/>
        </w:rPr>
        <w:t>и представителей оргкомитета.</w:t>
      </w:r>
    </w:p>
    <w:p w14:paraId="5B25AA70" w14:textId="5AFF8AD2"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 xml:space="preserve">Правила взаимодействия со средствами массовой информации и поведения </w:t>
      </w:r>
      <w:r w:rsidR="00B84EAF">
        <w:rPr>
          <w:rFonts w:ascii="Times New Roman" w:hAnsi="Times New Roman" w:cs="Times New Roman"/>
          <w:sz w:val="28"/>
          <w:szCs w:val="28"/>
        </w:rPr>
        <w:br/>
      </w:r>
      <w:r w:rsidRPr="00EA5DF1">
        <w:rPr>
          <w:rFonts w:ascii="Times New Roman" w:hAnsi="Times New Roman" w:cs="Times New Roman"/>
          <w:sz w:val="28"/>
          <w:szCs w:val="28"/>
        </w:rPr>
        <w:t>в социальных сетях.</w:t>
      </w:r>
    </w:p>
    <w:p w14:paraId="4F086041" w14:textId="090B2998" w:rsidR="00C05FE6" w:rsidRPr="00EA5DF1" w:rsidRDefault="00C05FE6" w:rsidP="00070863">
      <w:pPr>
        <w:spacing w:after="0"/>
        <w:ind w:firstLine="709"/>
        <w:jc w:val="both"/>
        <w:rPr>
          <w:rFonts w:ascii="Times New Roman" w:hAnsi="Times New Roman" w:cs="Times New Roman"/>
          <w:sz w:val="28"/>
          <w:szCs w:val="28"/>
        </w:rPr>
      </w:pPr>
      <w:r w:rsidRPr="00EA5DF1">
        <w:rPr>
          <w:rFonts w:ascii="Times New Roman" w:hAnsi="Times New Roman" w:cs="Times New Roman"/>
          <w:sz w:val="28"/>
          <w:szCs w:val="28"/>
        </w:rPr>
        <w:t>При взаимодействии со средствами массовой информации, а также при ведении личных аккаунтов в социальных сетях и ином размещении информации в интернете волонтер пользуется данными правилами, направленными на профилактику распространения неточных и некорректных сведений:</w:t>
      </w:r>
    </w:p>
    <w:p w14:paraId="0F618817" w14:textId="187D6F1C"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lastRenderedPageBreak/>
        <w:t xml:space="preserve">без согласования с организатором волонтерской деятельности </w:t>
      </w:r>
      <w:r w:rsidR="00B84EAF">
        <w:rPr>
          <w:rFonts w:ascii="Times New Roman" w:hAnsi="Times New Roman" w:cs="Times New Roman"/>
          <w:sz w:val="28"/>
          <w:szCs w:val="28"/>
        </w:rPr>
        <w:br/>
      </w:r>
      <w:r w:rsidRPr="00EA5DF1">
        <w:rPr>
          <w:rFonts w:ascii="Times New Roman" w:hAnsi="Times New Roman" w:cs="Times New Roman"/>
          <w:sz w:val="28"/>
          <w:szCs w:val="28"/>
        </w:rPr>
        <w:t>и оргкомитетом не дает интервью и комментарии, не выступает на каких-либо мероприятиях, не участвует в публичных акциях в качестве волонтера мероприятия;</w:t>
      </w:r>
    </w:p>
    <w:p w14:paraId="2BAE921B" w14:textId="29440F7D"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все запросы, полученные от средств массовой информации, включая запросы о коротком комментарии или интервью</w:t>
      </w:r>
      <w:r w:rsidR="00486C5C" w:rsidRPr="00EA5DF1">
        <w:rPr>
          <w:rFonts w:ascii="Times New Roman" w:hAnsi="Times New Roman" w:cs="Times New Roman"/>
          <w:sz w:val="28"/>
          <w:szCs w:val="28"/>
        </w:rPr>
        <w:t>,</w:t>
      </w:r>
      <w:r w:rsidRPr="00EA5DF1">
        <w:rPr>
          <w:rFonts w:ascii="Times New Roman" w:hAnsi="Times New Roman" w:cs="Times New Roman"/>
          <w:sz w:val="28"/>
          <w:szCs w:val="28"/>
        </w:rPr>
        <w:t xml:space="preserve"> перенаправляет организатору волонтерской деятельности;</w:t>
      </w:r>
    </w:p>
    <w:p w14:paraId="6327CEAD" w14:textId="1C42611D"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без разрешения организатора волонтерской деятельности и оргкомитета </w:t>
      </w:r>
      <w:r w:rsidR="00B84EAF">
        <w:rPr>
          <w:rFonts w:ascii="Times New Roman" w:hAnsi="Times New Roman" w:cs="Times New Roman"/>
          <w:sz w:val="28"/>
          <w:szCs w:val="28"/>
        </w:rPr>
        <w:br/>
      </w:r>
      <w:r w:rsidRPr="00EA5DF1">
        <w:rPr>
          <w:rFonts w:ascii="Times New Roman" w:hAnsi="Times New Roman" w:cs="Times New Roman"/>
          <w:sz w:val="28"/>
          <w:szCs w:val="28"/>
        </w:rPr>
        <w:t xml:space="preserve">не сообщает средствам массовой информации в согласованном комментарии/интервью и не размещает в социальных сетях какие-либо данные </w:t>
      </w:r>
      <w:r w:rsidR="00B84EAF">
        <w:rPr>
          <w:rFonts w:ascii="Times New Roman" w:hAnsi="Times New Roman" w:cs="Times New Roman"/>
          <w:sz w:val="28"/>
          <w:szCs w:val="28"/>
        </w:rPr>
        <w:br/>
      </w:r>
      <w:r w:rsidRPr="00EA5DF1">
        <w:rPr>
          <w:rFonts w:ascii="Times New Roman" w:hAnsi="Times New Roman" w:cs="Times New Roman"/>
          <w:sz w:val="28"/>
          <w:szCs w:val="28"/>
        </w:rPr>
        <w:t>о мероприятии, его участниках, гостях, партнерах, спонсорах, клиентах и других вовлеченных сторонах, за исключением данных, опубликованных на официальных ресурсах оргкомитета;</w:t>
      </w:r>
    </w:p>
    <w:p w14:paraId="0930BDE2" w14:textId="39944AA9"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в изложении информации руководствуется интересами мероприятия </w:t>
      </w:r>
      <w:r w:rsidR="00B84EAF">
        <w:rPr>
          <w:rFonts w:ascii="Times New Roman" w:hAnsi="Times New Roman" w:cs="Times New Roman"/>
          <w:sz w:val="28"/>
          <w:szCs w:val="28"/>
        </w:rPr>
        <w:br/>
      </w:r>
      <w:r w:rsidRPr="00EA5DF1">
        <w:rPr>
          <w:rFonts w:ascii="Times New Roman" w:hAnsi="Times New Roman" w:cs="Times New Roman"/>
          <w:sz w:val="28"/>
          <w:szCs w:val="28"/>
        </w:rPr>
        <w:t>и заботится о его имидже;</w:t>
      </w:r>
    </w:p>
    <w:p w14:paraId="2DF14452"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рассказывает о своей волонтерской деятельности от своего имени и в общих чертах, избегая деталей, защищенных политикой конфиденциальности.</w:t>
      </w:r>
    </w:p>
    <w:p w14:paraId="1BD6C0A1"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 xml:space="preserve">Правила и нормы поведения, регламентирующие охрану границ личного пространства участников мероприятий. </w:t>
      </w:r>
    </w:p>
    <w:p w14:paraId="18A894DE" w14:textId="090106EC" w:rsidR="00C05FE6" w:rsidRPr="00EA5DF1" w:rsidRDefault="00C05FE6" w:rsidP="00070863">
      <w:pPr>
        <w:pStyle w:val="a7"/>
        <w:tabs>
          <w:tab w:val="left" w:pos="993"/>
        </w:tabs>
        <w:spacing w:after="0"/>
        <w:ind w:left="0" w:firstLine="851"/>
        <w:jc w:val="both"/>
        <w:rPr>
          <w:rFonts w:ascii="Times New Roman" w:hAnsi="Times New Roman" w:cs="Times New Roman"/>
          <w:sz w:val="28"/>
          <w:szCs w:val="28"/>
        </w:rPr>
      </w:pPr>
      <w:r w:rsidRPr="00EA5DF1">
        <w:rPr>
          <w:rFonts w:ascii="Times New Roman" w:hAnsi="Times New Roman" w:cs="Times New Roman"/>
          <w:sz w:val="28"/>
          <w:szCs w:val="28"/>
        </w:rPr>
        <w:t xml:space="preserve">Для сохранения границ личного пространства популярных, высокопоставленных, привлекательных, влиятельных и иных персон, участвующих </w:t>
      </w:r>
      <w:r w:rsidR="00B84EAF">
        <w:rPr>
          <w:rFonts w:ascii="Times New Roman" w:hAnsi="Times New Roman" w:cs="Times New Roman"/>
          <w:sz w:val="28"/>
          <w:szCs w:val="28"/>
        </w:rPr>
        <w:br/>
      </w:r>
      <w:r w:rsidRPr="00EA5DF1">
        <w:rPr>
          <w:rFonts w:ascii="Times New Roman" w:hAnsi="Times New Roman" w:cs="Times New Roman"/>
          <w:sz w:val="28"/>
          <w:szCs w:val="28"/>
        </w:rPr>
        <w:t>в мероприятиях, событийный волонтер опирается на следующие правила и нормы поведения:</w:t>
      </w:r>
    </w:p>
    <w:p w14:paraId="1663BADA"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не проявляет навязчивости по отношению к участникам мероприятия, гостям, персоналу, другим клиентским группам;</w:t>
      </w:r>
    </w:p>
    <w:p w14:paraId="0B040B80"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не просит автографов, фотографий и сувениров у участников мероприятия, гостей, персонала, представителей других клиентских групп;</w:t>
      </w:r>
    </w:p>
    <w:p w14:paraId="3539D9DC" w14:textId="077330D4"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фотографирует VIP-персон и других участников мероприятия без </w:t>
      </w:r>
      <w:r w:rsidR="00B84EAF">
        <w:rPr>
          <w:rFonts w:ascii="Times New Roman" w:hAnsi="Times New Roman" w:cs="Times New Roman"/>
          <w:sz w:val="28"/>
          <w:szCs w:val="28"/>
        </w:rPr>
        <w:br/>
      </w:r>
      <w:r w:rsidRPr="00EA5DF1">
        <w:rPr>
          <w:rFonts w:ascii="Times New Roman" w:hAnsi="Times New Roman" w:cs="Times New Roman"/>
          <w:sz w:val="28"/>
          <w:szCs w:val="28"/>
        </w:rPr>
        <w:t>их просьбы и ведома, если это не входит в функциональные обязанности волонтера;</w:t>
      </w:r>
    </w:p>
    <w:p w14:paraId="076794C8" w14:textId="6924E51E"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распространяет и не обсуждает в общественных местах информацию </w:t>
      </w:r>
      <w:r w:rsidR="00B84EAF">
        <w:rPr>
          <w:rFonts w:ascii="Times New Roman" w:hAnsi="Times New Roman" w:cs="Times New Roman"/>
          <w:sz w:val="28"/>
          <w:szCs w:val="28"/>
        </w:rPr>
        <w:br/>
      </w:r>
      <w:r w:rsidRPr="00EA5DF1">
        <w:rPr>
          <w:rFonts w:ascii="Times New Roman" w:hAnsi="Times New Roman" w:cs="Times New Roman"/>
          <w:sz w:val="28"/>
          <w:szCs w:val="28"/>
        </w:rPr>
        <w:t>о вкусах, предпочтениях, привычках, особенностях и моделях поведения, нестандартных и конфликтных ситуациях, прочих характеристиках и действиях участников мероприятия, проявленных в ходе его подготовки и проведения.</w:t>
      </w:r>
    </w:p>
    <w:p w14:paraId="2BC3778D"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Нормы и правила безопасного поведения волонтеров.</w:t>
      </w:r>
    </w:p>
    <w:p w14:paraId="04CE2D39" w14:textId="77777777" w:rsidR="00C05FE6" w:rsidRPr="00EA5DF1" w:rsidRDefault="00C05FE6" w:rsidP="00070863">
      <w:pPr>
        <w:pStyle w:val="a7"/>
        <w:tabs>
          <w:tab w:val="left" w:pos="993"/>
        </w:tabs>
        <w:spacing w:after="0"/>
        <w:ind w:left="0" w:firstLine="851"/>
        <w:jc w:val="both"/>
        <w:rPr>
          <w:rFonts w:ascii="Times New Roman" w:hAnsi="Times New Roman" w:cs="Times New Roman"/>
          <w:sz w:val="28"/>
          <w:szCs w:val="28"/>
        </w:rPr>
      </w:pPr>
      <w:r w:rsidRPr="00EA5DF1">
        <w:rPr>
          <w:rFonts w:ascii="Times New Roman" w:hAnsi="Times New Roman" w:cs="Times New Roman"/>
          <w:sz w:val="28"/>
          <w:szCs w:val="28"/>
        </w:rPr>
        <w:t>Событийный волонтер соблюдает следующие нормы и правила безопасного поведения:</w:t>
      </w:r>
    </w:p>
    <w:p w14:paraId="74A9A4BE" w14:textId="2D1580BA"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перед осуществлением волонтерской деятельности проходит обучение </w:t>
      </w:r>
      <w:r w:rsidR="00B84EAF">
        <w:rPr>
          <w:rFonts w:ascii="Times New Roman" w:hAnsi="Times New Roman" w:cs="Times New Roman"/>
          <w:sz w:val="28"/>
          <w:szCs w:val="28"/>
        </w:rPr>
        <w:br/>
      </w:r>
      <w:r w:rsidRPr="00EA5DF1">
        <w:rPr>
          <w:rFonts w:ascii="Times New Roman" w:hAnsi="Times New Roman" w:cs="Times New Roman"/>
          <w:sz w:val="28"/>
          <w:szCs w:val="28"/>
        </w:rPr>
        <w:t xml:space="preserve">по технике безопасности и охране труда, инструктаж и ознакомление с объектом </w:t>
      </w:r>
      <w:r w:rsidR="00B84EAF">
        <w:rPr>
          <w:rFonts w:ascii="Times New Roman" w:hAnsi="Times New Roman" w:cs="Times New Roman"/>
          <w:sz w:val="28"/>
          <w:szCs w:val="28"/>
        </w:rPr>
        <w:br/>
      </w:r>
      <w:r w:rsidRPr="00EA5DF1">
        <w:rPr>
          <w:rFonts w:ascii="Times New Roman" w:hAnsi="Times New Roman" w:cs="Times New Roman"/>
          <w:sz w:val="28"/>
          <w:szCs w:val="28"/>
        </w:rPr>
        <w:t>и местом своей работы;</w:t>
      </w:r>
    </w:p>
    <w:p w14:paraId="2B220057"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lastRenderedPageBreak/>
        <w:t>выполняет обязанности и поручения только после прохождения соответствующего обучения и при наличии у него необходимых допусков, знаний, умений, навыков и физических возможностей;</w:t>
      </w:r>
    </w:p>
    <w:p w14:paraId="5273D20F" w14:textId="2CF81CF0"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отказывается от выполнения потенциально небезопасных задач, </w:t>
      </w:r>
      <w:r w:rsidR="00B84EAF">
        <w:rPr>
          <w:rFonts w:ascii="Times New Roman" w:hAnsi="Times New Roman" w:cs="Times New Roman"/>
          <w:sz w:val="28"/>
          <w:szCs w:val="28"/>
        </w:rPr>
        <w:br/>
      </w:r>
      <w:r w:rsidRPr="00EA5DF1">
        <w:rPr>
          <w:rFonts w:ascii="Times New Roman" w:hAnsi="Times New Roman" w:cs="Times New Roman"/>
          <w:sz w:val="28"/>
          <w:szCs w:val="28"/>
        </w:rPr>
        <w:t>не подвергает риску собственную жизнь и здоровье, а также жизнь и здоровье окружающих людей;</w:t>
      </w:r>
    </w:p>
    <w:p w14:paraId="404E7C17"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перемещается по объекту, глядя под ноги, при спуске/подъеме по лестницам сохраняет руки свободными, пользуется перилами;</w:t>
      </w:r>
    </w:p>
    <w:p w14:paraId="1DFB54C0"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знает расположение на объекте пунктов оказания первой медицинской помощи, путей эвакуации и аварийных выходов;</w:t>
      </w:r>
    </w:p>
    <w:p w14:paraId="4DEF0DC9" w14:textId="457AF3F6"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не посещает и не фотографирует режимные и стратегические объекты, </w:t>
      </w:r>
      <w:r w:rsidR="00B84EAF">
        <w:rPr>
          <w:rFonts w:ascii="Times New Roman" w:hAnsi="Times New Roman" w:cs="Times New Roman"/>
          <w:sz w:val="28"/>
          <w:szCs w:val="28"/>
        </w:rPr>
        <w:br/>
      </w:r>
      <w:r w:rsidRPr="00EA5DF1">
        <w:rPr>
          <w:rFonts w:ascii="Times New Roman" w:hAnsi="Times New Roman" w:cs="Times New Roman"/>
          <w:sz w:val="28"/>
          <w:szCs w:val="28"/>
        </w:rPr>
        <w:t>не находится в потенциально опасных зонах;</w:t>
      </w:r>
    </w:p>
    <w:p w14:paraId="66F0AF29"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не проносит на объект чужое имущество, включая имущество знакомых, друзей и родственников;</w:t>
      </w:r>
    </w:p>
    <w:p w14:paraId="3A7C9B40" w14:textId="18EDF6DE"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следит за состоянием своего здоровья и самочувствием, в случае </w:t>
      </w:r>
      <w:r w:rsidR="00B84EAF">
        <w:rPr>
          <w:rFonts w:ascii="Times New Roman" w:hAnsi="Times New Roman" w:cs="Times New Roman"/>
          <w:sz w:val="28"/>
          <w:szCs w:val="28"/>
        </w:rPr>
        <w:br/>
      </w:r>
      <w:r w:rsidRPr="00EA5DF1">
        <w:rPr>
          <w:rFonts w:ascii="Times New Roman" w:hAnsi="Times New Roman" w:cs="Times New Roman"/>
          <w:sz w:val="28"/>
          <w:szCs w:val="28"/>
        </w:rPr>
        <w:t xml:space="preserve">их ухудшения ставит в известность </w:t>
      </w:r>
      <w:r w:rsidR="00ED16FB">
        <w:rPr>
          <w:rFonts w:ascii="Times New Roman" w:hAnsi="Times New Roman" w:cs="Times New Roman"/>
          <w:sz w:val="28"/>
          <w:szCs w:val="28"/>
        </w:rPr>
        <w:t>тимлид</w:t>
      </w:r>
      <w:r w:rsidRPr="00EA5DF1">
        <w:rPr>
          <w:rFonts w:ascii="Times New Roman" w:hAnsi="Times New Roman" w:cs="Times New Roman"/>
          <w:sz w:val="28"/>
          <w:szCs w:val="28"/>
        </w:rPr>
        <w:t>ера, функционального или объектового менеджера волонтеров и обращается за медицинской помощью;</w:t>
      </w:r>
    </w:p>
    <w:p w14:paraId="595CBA8B"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одевается в соответствии с сезоном и погодными условиями, при необходимости использует солнцезащитные средства, средства профилактики обморожений, средства защиты от насекомых;</w:t>
      </w:r>
    </w:p>
    <w:p w14:paraId="556D4D99"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соблюдает режим труда и отдыха;</w:t>
      </w:r>
    </w:p>
    <w:p w14:paraId="5D46BE06" w14:textId="7C245599"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при возникновении острого заболевания</w:t>
      </w:r>
      <w:r w:rsidR="00CF2909" w:rsidRPr="00EA5DF1">
        <w:rPr>
          <w:rFonts w:ascii="Times New Roman" w:hAnsi="Times New Roman" w:cs="Times New Roman"/>
          <w:sz w:val="28"/>
          <w:szCs w:val="28"/>
        </w:rPr>
        <w:t xml:space="preserve"> </w:t>
      </w:r>
      <w:r w:rsidRPr="00EA5DF1">
        <w:rPr>
          <w:rFonts w:ascii="Times New Roman" w:hAnsi="Times New Roman" w:cs="Times New Roman"/>
          <w:sz w:val="28"/>
          <w:szCs w:val="28"/>
        </w:rPr>
        <w:t>/</w:t>
      </w:r>
      <w:r w:rsidR="00CF2909" w:rsidRPr="00EA5DF1">
        <w:rPr>
          <w:rFonts w:ascii="Times New Roman" w:hAnsi="Times New Roman" w:cs="Times New Roman"/>
          <w:sz w:val="28"/>
          <w:szCs w:val="28"/>
        </w:rPr>
        <w:t xml:space="preserve"> </w:t>
      </w:r>
      <w:r w:rsidRPr="00EA5DF1">
        <w:rPr>
          <w:rFonts w:ascii="Times New Roman" w:hAnsi="Times New Roman" w:cs="Times New Roman"/>
          <w:sz w:val="28"/>
          <w:szCs w:val="28"/>
        </w:rPr>
        <w:t xml:space="preserve">состояния, препятствующего осуществлению волонтерской деятельности, отказывается от выхода </w:t>
      </w:r>
      <w:r w:rsidR="00B84EAF">
        <w:rPr>
          <w:rFonts w:ascii="Times New Roman" w:hAnsi="Times New Roman" w:cs="Times New Roman"/>
          <w:sz w:val="28"/>
          <w:szCs w:val="28"/>
        </w:rPr>
        <w:br/>
      </w:r>
      <w:r w:rsidRPr="00EA5DF1">
        <w:rPr>
          <w:rFonts w:ascii="Times New Roman" w:hAnsi="Times New Roman" w:cs="Times New Roman"/>
          <w:sz w:val="28"/>
          <w:szCs w:val="28"/>
        </w:rPr>
        <w:t>на смену</w:t>
      </w:r>
      <w:r w:rsidR="00CF2909" w:rsidRPr="00EA5DF1">
        <w:rPr>
          <w:rFonts w:ascii="Times New Roman" w:hAnsi="Times New Roman" w:cs="Times New Roman"/>
          <w:sz w:val="28"/>
          <w:szCs w:val="28"/>
        </w:rPr>
        <w:t> </w:t>
      </w:r>
      <w:r w:rsidRPr="00EA5DF1">
        <w:rPr>
          <w:rFonts w:ascii="Times New Roman" w:hAnsi="Times New Roman" w:cs="Times New Roman"/>
          <w:sz w:val="28"/>
          <w:szCs w:val="28"/>
        </w:rPr>
        <w:t>/</w:t>
      </w:r>
      <w:r w:rsidR="00CF2909" w:rsidRPr="00EA5DF1">
        <w:rPr>
          <w:rFonts w:ascii="Times New Roman" w:hAnsi="Times New Roman" w:cs="Times New Roman"/>
          <w:sz w:val="28"/>
          <w:szCs w:val="28"/>
        </w:rPr>
        <w:t> </w:t>
      </w:r>
      <w:r w:rsidRPr="00EA5DF1">
        <w:rPr>
          <w:rFonts w:ascii="Times New Roman" w:hAnsi="Times New Roman" w:cs="Times New Roman"/>
          <w:sz w:val="28"/>
          <w:szCs w:val="28"/>
        </w:rPr>
        <w:t xml:space="preserve">дальнейшего участия в мероприятии, о чем незамедлительно информирует </w:t>
      </w:r>
      <w:proofErr w:type="spellStart"/>
      <w:r w:rsidR="00ED16FB">
        <w:rPr>
          <w:rFonts w:ascii="Times New Roman" w:hAnsi="Times New Roman" w:cs="Times New Roman"/>
          <w:sz w:val="28"/>
          <w:szCs w:val="28"/>
        </w:rPr>
        <w:t>тимлид</w:t>
      </w:r>
      <w:r w:rsidRPr="00EA5DF1">
        <w:rPr>
          <w:rFonts w:ascii="Times New Roman" w:hAnsi="Times New Roman" w:cs="Times New Roman"/>
          <w:sz w:val="28"/>
          <w:szCs w:val="28"/>
        </w:rPr>
        <w:t>ера</w:t>
      </w:r>
      <w:proofErr w:type="spellEnd"/>
      <w:r w:rsidRPr="00EA5DF1">
        <w:rPr>
          <w:rFonts w:ascii="Times New Roman" w:hAnsi="Times New Roman" w:cs="Times New Roman"/>
          <w:sz w:val="28"/>
          <w:szCs w:val="28"/>
        </w:rPr>
        <w:t>, функционального или объектового менеджера волонтеров;</w:t>
      </w:r>
    </w:p>
    <w:p w14:paraId="7DF4C50B" w14:textId="6D565F63"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при наличии хронических, угрожающих самочувствию и здоровью заболеваний информирует о них функционального и/или объектового менеджера волонтеров, имеет при себе необходимые лекарственные </w:t>
      </w:r>
      <w:r w:rsidR="00CF2909" w:rsidRPr="00EA5DF1">
        <w:rPr>
          <w:rFonts w:ascii="Times New Roman" w:hAnsi="Times New Roman" w:cs="Times New Roman"/>
          <w:sz w:val="28"/>
          <w:szCs w:val="28"/>
        </w:rPr>
        <w:t xml:space="preserve">препараты </w:t>
      </w:r>
      <w:r w:rsidRPr="00EA5DF1">
        <w:rPr>
          <w:rFonts w:ascii="Times New Roman" w:hAnsi="Times New Roman" w:cs="Times New Roman"/>
          <w:sz w:val="28"/>
          <w:szCs w:val="28"/>
        </w:rPr>
        <w:t>и средства реабилитации.</w:t>
      </w:r>
    </w:p>
    <w:p w14:paraId="3238212C"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Реагирование на инциденты.</w:t>
      </w:r>
    </w:p>
    <w:p w14:paraId="2E5D574C" w14:textId="18F4BC34" w:rsidR="00C05FE6" w:rsidRPr="00EA5DF1" w:rsidRDefault="00C05FE6" w:rsidP="00070863">
      <w:pPr>
        <w:pStyle w:val="a7"/>
        <w:tabs>
          <w:tab w:val="left" w:pos="993"/>
        </w:tabs>
        <w:spacing w:after="0"/>
        <w:ind w:left="0" w:firstLine="851"/>
        <w:jc w:val="both"/>
        <w:rPr>
          <w:rFonts w:ascii="Times New Roman" w:hAnsi="Times New Roman" w:cs="Times New Roman"/>
          <w:sz w:val="28"/>
          <w:szCs w:val="28"/>
        </w:rPr>
      </w:pPr>
      <w:r w:rsidRPr="00EA5DF1">
        <w:rPr>
          <w:rFonts w:ascii="Times New Roman" w:hAnsi="Times New Roman" w:cs="Times New Roman"/>
          <w:sz w:val="28"/>
          <w:szCs w:val="28"/>
        </w:rPr>
        <w:t xml:space="preserve">В целях предотвращения инцидентов и оперативного реагирования </w:t>
      </w:r>
      <w:r w:rsidR="00B84EAF">
        <w:rPr>
          <w:rFonts w:ascii="Times New Roman" w:hAnsi="Times New Roman" w:cs="Times New Roman"/>
          <w:sz w:val="28"/>
          <w:szCs w:val="28"/>
        </w:rPr>
        <w:br/>
      </w:r>
      <w:r w:rsidRPr="00EA5DF1">
        <w:rPr>
          <w:rFonts w:ascii="Times New Roman" w:hAnsi="Times New Roman" w:cs="Times New Roman"/>
          <w:sz w:val="28"/>
          <w:szCs w:val="28"/>
        </w:rPr>
        <w:t>на их возникновение событийный волонтер выполняет указанные правила:</w:t>
      </w:r>
    </w:p>
    <w:p w14:paraId="4DEACEEF" w14:textId="7FE4E6D6"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незамедлительно сообщает организатору волонтерской деятельности и/или службе безопасности о</w:t>
      </w:r>
      <w:r w:rsidR="00CF2909" w:rsidRPr="00EA5DF1">
        <w:rPr>
          <w:rFonts w:ascii="Times New Roman" w:hAnsi="Times New Roman" w:cs="Times New Roman"/>
          <w:sz w:val="28"/>
          <w:szCs w:val="28"/>
        </w:rPr>
        <w:t>бо</w:t>
      </w:r>
      <w:r w:rsidRPr="00EA5DF1">
        <w:rPr>
          <w:rFonts w:ascii="Times New Roman" w:hAnsi="Times New Roman" w:cs="Times New Roman"/>
          <w:sz w:val="28"/>
          <w:szCs w:val="28"/>
        </w:rPr>
        <w:t xml:space="preserve"> всех нарушениях закона, а также возникших </w:t>
      </w:r>
      <w:r w:rsidR="00B84EAF">
        <w:rPr>
          <w:rFonts w:ascii="Times New Roman" w:hAnsi="Times New Roman" w:cs="Times New Roman"/>
          <w:sz w:val="28"/>
          <w:szCs w:val="28"/>
        </w:rPr>
        <w:br/>
      </w:r>
      <w:r w:rsidRPr="00EA5DF1">
        <w:rPr>
          <w:rFonts w:ascii="Times New Roman" w:hAnsi="Times New Roman" w:cs="Times New Roman"/>
          <w:sz w:val="28"/>
          <w:szCs w:val="28"/>
        </w:rPr>
        <w:t>и потенциальных инцидентах и нештатных ситуациях, угрожающих общественной безопасности, жизни и здоровью людей либо имуществу, используемому при проведении мероприятия, замеченных в ходе выполнения своих обязанностей;</w:t>
      </w:r>
    </w:p>
    <w:p w14:paraId="441175E0"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в случае обнаружения предметов, оставленных без присмотра, срочно информирует о них службу безопасности и/или организатора волонтерской деятельности;</w:t>
      </w:r>
    </w:p>
    <w:p w14:paraId="6CE3DE0D"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lastRenderedPageBreak/>
        <w:t>при фиксации подозрительного поведения людей обращает на них внимание службы безопасности и/или организатора волонтерской деятельности;</w:t>
      </w:r>
    </w:p>
    <w:p w14:paraId="7CCA8417" w14:textId="1423F595"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в случае выявления предметов и ситуаций, являющихся потенциально опасными в условиях проведения мероприятия и массового скопления людей (скользкие поверхности, острые, выступающие, плохо закрепленные части зданий, сооружений, инфраструктуры, открытые люки, существующие в месте движения массовых потоков людей плохо различимые препятствия, оголенные провода и др.) принимает оперативные меры </w:t>
      </w:r>
      <w:r w:rsidR="00050506" w:rsidRPr="00EA5DF1">
        <w:rPr>
          <w:rFonts w:ascii="Times New Roman" w:hAnsi="Times New Roman" w:cs="Times New Roman"/>
          <w:sz w:val="28"/>
          <w:szCs w:val="28"/>
        </w:rPr>
        <w:t xml:space="preserve">по </w:t>
      </w:r>
      <w:r w:rsidRPr="00EA5DF1">
        <w:rPr>
          <w:rFonts w:ascii="Times New Roman" w:hAnsi="Times New Roman" w:cs="Times New Roman"/>
          <w:sz w:val="28"/>
          <w:szCs w:val="28"/>
        </w:rPr>
        <w:t>снижению угрозы жизни и здоровью людей и ставит в известность службу безопасности и/или организатора волонтерской деятельности.</w:t>
      </w:r>
    </w:p>
    <w:p w14:paraId="003A71CD" w14:textId="77777777" w:rsidR="00C05FE6" w:rsidRPr="00EA5DF1" w:rsidRDefault="00C05FE6" w:rsidP="00C71E7E">
      <w:pPr>
        <w:pStyle w:val="a7"/>
        <w:numPr>
          <w:ilvl w:val="0"/>
          <w:numId w:val="46"/>
        </w:numPr>
        <w:tabs>
          <w:tab w:val="left" w:pos="993"/>
        </w:tabs>
        <w:spacing w:after="0"/>
        <w:ind w:left="0" w:firstLine="426"/>
        <w:jc w:val="both"/>
        <w:rPr>
          <w:rFonts w:ascii="Times New Roman" w:hAnsi="Times New Roman" w:cs="Times New Roman"/>
          <w:sz w:val="28"/>
          <w:szCs w:val="28"/>
        </w:rPr>
      </w:pPr>
      <w:r w:rsidRPr="00EA5DF1">
        <w:rPr>
          <w:rFonts w:ascii="Times New Roman" w:hAnsi="Times New Roman" w:cs="Times New Roman"/>
          <w:sz w:val="28"/>
          <w:szCs w:val="28"/>
        </w:rPr>
        <w:t>Запрет на поведение, угрожающее имиджу волонтера.</w:t>
      </w:r>
    </w:p>
    <w:p w14:paraId="5D2C7A4C" w14:textId="77777777" w:rsidR="00C05FE6" w:rsidRPr="00EA5DF1" w:rsidRDefault="00C05FE6" w:rsidP="00070863">
      <w:pPr>
        <w:pStyle w:val="a7"/>
        <w:tabs>
          <w:tab w:val="left" w:pos="993"/>
        </w:tabs>
        <w:spacing w:after="0"/>
        <w:ind w:left="0" w:firstLine="851"/>
        <w:jc w:val="both"/>
        <w:rPr>
          <w:rFonts w:ascii="Times New Roman" w:hAnsi="Times New Roman" w:cs="Times New Roman"/>
          <w:sz w:val="28"/>
          <w:szCs w:val="28"/>
        </w:rPr>
      </w:pPr>
      <w:r w:rsidRPr="00EA5DF1">
        <w:rPr>
          <w:rFonts w:ascii="Times New Roman" w:hAnsi="Times New Roman" w:cs="Times New Roman"/>
          <w:sz w:val="28"/>
          <w:szCs w:val="28"/>
        </w:rPr>
        <w:t>Для предотвращения ущерба имиджу волонтеров, волонтерской программы мероприятия, волонтерского движения в целом событийному волонтеру строго запрещено:</w:t>
      </w:r>
    </w:p>
    <w:p w14:paraId="0E5C91A0"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приносить, хранить, употреблять и распространять наркотические вещества и любые спиртные напитки (включая пиво), находиться в состоянии алкогольного или наркотического опьянения;</w:t>
      </w:r>
    </w:p>
    <w:p w14:paraId="104B6B17"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курить в неположенных местах и в волонтерской форме;</w:t>
      </w:r>
    </w:p>
    <w:p w14:paraId="3857FB2B"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употреблять ненормативную лексику;</w:t>
      </w:r>
    </w:p>
    <w:p w14:paraId="224B61BC" w14:textId="0ED8DB86"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 xml:space="preserve">проявлять словесную, физическую, поведенческую агрессию </w:t>
      </w:r>
      <w:r w:rsidR="00050506" w:rsidRPr="00EA5DF1">
        <w:rPr>
          <w:rFonts w:ascii="Times New Roman" w:hAnsi="Times New Roman" w:cs="Times New Roman"/>
          <w:sz w:val="28"/>
          <w:szCs w:val="28"/>
        </w:rPr>
        <w:t xml:space="preserve">по отношению </w:t>
      </w:r>
      <w:r w:rsidRPr="00EA5DF1">
        <w:rPr>
          <w:rFonts w:ascii="Times New Roman" w:hAnsi="Times New Roman" w:cs="Times New Roman"/>
          <w:sz w:val="28"/>
          <w:szCs w:val="28"/>
        </w:rPr>
        <w:t>к другим волонтерам, персоналу, гостям, жителям города и иным людям;</w:t>
      </w:r>
    </w:p>
    <w:p w14:paraId="40F13D38"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причинять вред зеленым насаждениям, представителям животного мира, объектам культурного и природного наследия;</w:t>
      </w:r>
    </w:p>
    <w:p w14:paraId="01C6519C"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наносить ущерб помещениям, оборудованию и другим материальным ценностям;</w:t>
      </w:r>
    </w:p>
    <w:p w14:paraId="30356CFE" w14:textId="77777777" w:rsidR="00C05FE6" w:rsidRPr="00EA5DF1" w:rsidRDefault="00C05FE6" w:rsidP="00C71E7E">
      <w:pPr>
        <w:pStyle w:val="a7"/>
        <w:numPr>
          <w:ilvl w:val="0"/>
          <w:numId w:val="45"/>
        </w:numPr>
        <w:tabs>
          <w:tab w:val="left" w:pos="1134"/>
        </w:tabs>
        <w:spacing w:after="0"/>
        <w:ind w:left="0" w:firstLine="709"/>
        <w:jc w:val="both"/>
        <w:rPr>
          <w:rFonts w:ascii="Times New Roman" w:hAnsi="Times New Roman" w:cs="Times New Roman"/>
          <w:sz w:val="28"/>
          <w:szCs w:val="28"/>
        </w:rPr>
      </w:pPr>
      <w:r w:rsidRPr="00EA5DF1">
        <w:rPr>
          <w:rFonts w:ascii="Times New Roman" w:hAnsi="Times New Roman" w:cs="Times New Roman"/>
          <w:sz w:val="28"/>
          <w:szCs w:val="28"/>
        </w:rPr>
        <w:t>мусорить;</w:t>
      </w:r>
    </w:p>
    <w:p w14:paraId="0CA32345" w14:textId="436FA509" w:rsidR="00631659" w:rsidRPr="00EA5DF1" w:rsidRDefault="00C05FE6" w:rsidP="00C71E7E">
      <w:pPr>
        <w:pStyle w:val="a7"/>
        <w:numPr>
          <w:ilvl w:val="1"/>
          <w:numId w:val="1"/>
        </w:numPr>
        <w:tabs>
          <w:tab w:val="left" w:pos="1276"/>
        </w:tabs>
        <w:spacing w:after="0"/>
        <w:ind w:left="0" w:firstLine="709"/>
        <w:jc w:val="both"/>
        <w:rPr>
          <w:sz w:val="28"/>
          <w:szCs w:val="28"/>
        </w:rPr>
      </w:pPr>
      <w:r w:rsidRPr="00EA5DF1">
        <w:rPr>
          <w:rFonts w:ascii="Times New Roman" w:hAnsi="Times New Roman" w:cs="Times New Roman"/>
          <w:sz w:val="28"/>
          <w:szCs w:val="28"/>
        </w:rPr>
        <w:t>осуществлять иные действия, противоречащие позитивном</w:t>
      </w:r>
      <w:r w:rsidR="00050506" w:rsidRPr="00EA5DF1">
        <w:rPr>
          <w:rFonts w:ascii="Times New Roman" w:hAnsi="Times New Roman" w:cs="Times New Roman"/>
          <w:sz w:val="28"/>
          <w:szCs w:val="28"/>
        </w:rPr>
        <w:t xml:space="preserve">у </w:t>
      </w:r>
      <w:r w:rsidR="00F413AE" w:rsidRPr="00EA5DF1">
        <w:rPr>
          <w:rFonts w:ascii="Times New Roman" w:hAnsi="Times New Roman" w:cs="Times New Roman"/>
          <w:sz w:val="28"/>
          <w:szCs w:val="28"/>
        </w:rPr>
        <w:t>образу</w:t>
      </w:r>
      <w:r w:rsidR="00050506" w:rsidRPr="00EA5DF1">
        <w:rPr>
          <w:rFonts w:ascii="Times New Roman" w:hAnsi="Times New Roman" w:cs="Times New Roman"/>
          <w:sz w:val="28"/>
          <w:szCs w:val="28"/>
        </w:rPr>
        <w:t xml:space="preserve"> вол</w:t>
      </w:r>
      <w:r w:rsidR="002618D9" w:rsidRPr="00EA5DF1">
        <w:rPr>
          <w:rFonts w:ascii="Times New Roman" w:hAnsi="Times New Roman" w:cs="Times New Roman"/>
          <w:sz w:val="28"/>
          <w:szCs w:val="28"/>
        </w:rPr>
        <w:t>онтеров на мероприятии.</w:t>
      </w:r>
    </w:p>
    <w:p w14:paraId="698CD41F" w14:textId="77777777" w:rsidR="00FE284C" w:rsidRDefault="00FE284C" w:rsidP="00FE284C">
      <w:pPr>
        <w:tabs>
          <w:tab w:val="left" w:pos="1276"/>
        </w:tabs>
        <w:spacing w:after="0"/>
        <w:jc w:val="both"/>
      </w:pPr>
    </w:p>
    <w:p w14:paraId="5AB2A318" w14:textId="77777777" w:rsidR="00FE284C" w:rsidRDefault="00FE284C">
      <w:r>
        <w:br w:type="page"/>
      </w:r>
    </w:p>
    <w:p w14:paraId="1227B6E6" w14:textId="77777777" w:rsidR="00FE284C" w:rsidRPr="00755CFD" w:rsidRDefault="00FE284C" w:rsidP="00755CFD">
      <w:pPr>
        <w:spacing w:after="0"/>
        <w:jc w:val="right"/>
        <w:rPr>
          <w:rFonts w:ascii="Times New Roman" w:hAnsi="Times New Roman" w:cs="Times New Roman"/>
          <w:sz w:val="24"/>
          <w:szCs w:val="24"/>
          <w:lang w:eastAsia="ru-RU"/>
        </w:rPr>
      </w:pPr>
      <w:r w:rsidRPr="00755CFD">
        <w:rPr>
          <w:rFonts w:ascii="Times New Roman" w:hAnsi="Times New Roman" w:cs="Times New Roman"/>
          <w:sz w:val="24"/>
          <w:szCs w:val="24"/>
          <w:lang w:eastAsia="ru-RU"/>
        </w:rPr>
        <w:lastRenderedPageBreak/>
        <w:t>Приложение 2</w:t>
      </w:r>
    </w:p>
    <w:p w14:paraId="18A04D9B" w14:textId="77777777" w:rsidR="00FE284C" w:rsidRPr="00755CFD" w:rsidRDefault="00FE284C" w:rsidP="00755CFD">
      <w:pPr>
        <w:spacing w:after="0"/>
        <w:jc w:val="right"/>
        <w:rPr>
          <w:rFonts w:ascii="Times New Roman" w:hAnsi="Times New Roman" w:cs="Times New Roman"/>
          <w:sz w:val="24"/>
          <w:szCs w:val="24"/>
          <w:lang w:eastAsia="ru-RU"/>
        </w:rPr>
      </w:pPr>
      <w:r w:rsidRPr="00755CFD">
        <w:rPr>
          <w:rFonts w:ascii="Times New Roman" w:hAnsi="Times New Roman" w:cs="Times New Roman"/>
          <w:sz w:val="24"/>
          <w:szCs w:val="24"/>
          <w:lang w:eastAsia="ru-RU"/>
        </w:rPr>
        <w:t>к Стандарту событийного волонтерства</w:t>
      </w:r>
    </w:p>
    <w:p w14:paraId="58CDE1B0" w14:textId="77777777" w:rsidR="00FE284C" w:rsidRPr="00755CFD" w:rsidRDefault="00FE284C" w:rsidP="00755CFD">
      <w:pPr>
        <w:spacing w:after="0"/>
        <w:jc w:val="right"/>
        <w:rPr>
          <w:rFonts w:ascii="Times New Roman" w:eastAsia="Times New Roman" w:hAnsi="Times New Roman" w:cs="Times New Roman"/>
          <w:b/>
          <w:color w:val="000000"/>
          <w:kern w:val="36"/>
          <w:sz w:val="24"/>
          <w:szCs w:val="24"/>
          <w:lang w:eastAsia="ru-RU"/>
        </w:rPr>
      </w:pPr>
    </w:p>
    <w:p w14:paraId="6D58077C" w14:textId="5B9E7520" w:rsidR="00FE284C" w:rsidRPr="001A26B1" w:rsidRDefault="00636E06" w:rsidP="00976A8E">
      <w:pPr>
        <w:pStyle w:val="aff8"/>
        <w:outlineLvl w:val="0"/>
        <w:rPr>
          <w:lang w:eastAsia="ru-RU"/>
        </w:rPr>
      </w:pPr>
      <w:bookmarkStart w:id="55" w:name="_Toc79519220"/>
      <w:r>
        <w:t>Проект</w:t>
      </w:r>
      <w:r w:rsidR="00755CFD" w:rsidRPr="00755CFD">
        <w:t xml:space="preserve"> договор</w:t>
      </w:r>
      <w:r>
        <w:t>а</w:t>
      </w:r>
      <w:r w:rsidR="00755CFD" w:rsidRPr="00755CFD">
        <w:t xml:space="preserve"> с </w:t>
      </w:r>
      <w:r w:rsidR="00755CFD" w:rsidRPr="004F1754">
        <w:t>волонтером</w:t>
      </w:r>
      <w:r w:rsidR="00FE284C" w:rsidRPr="001A26B1">
        <w:rPr>
          <w:rStyle w:val="af4"/>
          <w:color w:val="000000"/>
          <w:kern w:val="36"/>
        </w:rPr>
        <w:footnoteReference w:id="2"/>
      </w:r>
      <w:bookmarkEnd w:id="55"/>
    </w:p>
    <w:p w14:paraId="65240520" w14:textId="77777777" w:rsidR="00FE284C" w:rsidRPr="001A26B1" w:rsidRDefault="00FE284C" w:rsidP="001A26B1">
      <w:pPr>
        <w:spacing w:after="0"/>
        <w:jc w:val="center"/>
        <w:outlineLvl w:val="0"/>
        <w:rPr>
          <w:rFonts w:ascii="Times New Roman" w:eastAsia="Times New Roman" w:hAnsi="Times New Roman" w:cs="Times New Roman"/>
          <w:color w:val="000000"/>
          <w:kern w:val="36"/>
          <w:sz w:val="24"/>
          <w:szCs w:val="24"/>
          <w:u w:val="single"/>
          <w:lang w:eastAsia="ru-RU"/>
        </w:rPr>
      </w:pPr>
    </w:p>
    <w:p w14:paraId="31E577D0" w14:textId="1C05128E" w:rsidR="00FE284C" w:rsidRPr="001A26B1" w:rsidRDefault="00FE284C" w:rsidP="001A26B1">
      <w:pPr>
        <w:spacing w:after="0"/>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г. ____________________</w:t>
      </w:r>
      <w:r w:rsidRPr="001A26B1">
        <w:rPr>
          <w:rFonts w:ascii="Times New Roman" w:eastAsia="Times New Roman" w:hAnsi="Times New Roman" w:cs="Times New Roman"/>
          <w:color w:val="000000"/>
          <w:sz w:val="24"/>
          <w:szCs w:val="24"/>
          <w:lang w:eastAsia="ru-RU"/>
        </w:rPr>
        <w:tab/>
      </w:r>
      <w:r w:rsidRPr="001A26B1">
        <w:rPr>
          <w:rFonts w:ascii="Times New Roman" w:eastAsia="Times New Roman" w:hAnsi="Times New Roman" w:cs="Times New Roman"/>
          <w:color w:val="000000"/>
          <w:sz w:val="24"/>
          <w:szCs w:val="24"/>
          <w:lang w:eastAsia="ru-RU"/>
        </w:rPr>
        <w:tab/>
      </w:r>
      <w:r w:rsidRPr="001A26B1">
        <w:rPr>
          <w:rFonts w:ascii="Times New Roman" w:eastAsia="Times New Roman" w:hAnsi="Times New Roman" w:cs="Times New Roman"/>
          <w:color w:val="000000"/>
          <w:sz w:val="24"/>
          <w:szCs w:val="24"/>
          <w:lang w:eastAsia="ru-RU"/>
        </w:rPr>
        <w:tab/>
      </w:r>
      <w:r w:rsidRPr="001A26B1">
        <w:rPr>
          <w:rFonts w:ascii="Times New Roman" w:eastAsia="Times New Roman" w:hAnsi="Times New Roman" w:cs="Times New Roman"/>
          <w:color w:val="000000"/>
          <w:sz w:val="24"/>
          <w:szCs w:val="24"/>
          <w:lang w:eastAsia="ru-RU"/>
        </w:rPr>
        <w:tab/>
      </w:r>
      <w:r w:rsidR="003758BE">
        <w:rPr>
          <w:rFonts w:ascii="Times New Roman" w:eastAsia="Times New Roman" w:hAnsi="Times New Roman" w:cs="Times New Roman"/>
          <w:color w:val="000000"/>
          <w:sz w:val="24"/>
          <w:szCs w:val="24"/>
          <w:lang w:eastAsia="ru-RU"/>
        </w:rPr>
        <w:t xml:space="preserve">                   </w:t>
      </w:r>
      <w:proofErr w:type="gramStart"/>
      <w:r w:rsidR="003758BE">
        <w:rPr>
          <w:rFonts w:ascii="Times New Roman" w:eastAsia="Times New Roman" w:hAnsi="Times New Roman" w:cs="Times New Roman"/>
          <w:color w:val="000000"/>
          <w:sz w:val="24"/>
          <w:szCs w:val="24"/>
          <w:lang w:eastAsia="ru-RU"/>
        </w:rPr>
        <w:t xml:space="preserve">   </w:t>
      </w:r>
      <w:r w:rsidRPr="001A26B1">
        <w:rPr>
          <w:rFonts w:ascii="Times New Roman" w:eastAsia="Times New Roman" w:hAnsi="Times New Roman" w:cs="Times New Roman"/>
          <w:color w:val="000000"/>
          <w:sz w:val="24"/>
          <w:szCs w:val="24"/>
          <w:lang w:eastAsia="ru-RU"/>
        </w:rPr>
        <w:t>«</w:t>
      </w:r>
      <w:proofErr w:type="gramEnd"/>
      <w:r w:rsidRPr="001A26B1">
        <w:rPr>
          <w:rFonts w:ascii="Times New Roman" w:eastAsia="Times New Roman" w:hAnsi="Times New Roman" w:cs="Times New Roman"/>
          <w:color w:val="000000"/>
          <w:sz w:val="24"/>
          <w:szCs w:val="24"/>
          <w:lang w:eastAsia="ru-RU"/>
        </w:rPr>
        <w:t>____»__________20___ года</w:t>
      </w:r>
    </w:p>
    <w:p w14:paraId="4B324293" w14:textId="77777777" w:rsidR="00FE284C" w:rsidRPr="001A26B1" w:rsidRDefault="00FE284C" w:rsidP="001A26B1">
      <w:pPr>
        <w:spacing w:after="0"/>
        <w:ind w:firstLine="851"/>
        <w:jc w:val="both"/>
        <w:rPr>
          <w:rFonts w:ascii="Times New Roman" w:eastAsia="Times New Roman" w:hAnsi="Times New Roman" w:cs="Times New Roman"/>
          <w:color w:val="000000"/>
          <w:sz w:val="24"/>
          <w:szCs w:val="24"/>
          <w:lang w:eastAsia="ru-RU"/>
        </w:rPr>
      </w:pPr>
    </w:p>
    <w:p w14:paraId="6230DD56" w14:textId="77777777" w:rsidR="00FE284C" w:rsidRPr="001A26B1" w:rsidRDefault="00FE284C" w:rsidP="001A26B1">
      <w:pPr>
        <w:spacing w:after="0"/>
        <w:ind w:firstLine="851"/>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______________________________________________________________________,</w:t>
      </w:r>
    </w:p>
    <w:p w14:paraId="07A82794" w14:textId="77777777" w:rsidR="00FE284C" w:rsidRPr="001A26B1" w:rsidRDefault="00FE284C" w:rsidP="001A26B1">
      <w:pPr>
        <w:spacing w:after="0"/>
        <w:jc w:val="center"/>
        <w:rPr>
          <w:rFonts w:ascii="Times New Roman" w:eastAsia="Times New Roman" w:hAnsi="Times New Roman" w:cs="Times New Roman"/>
          <w:i/>
          <w:color w:val="000000"/>
          <w:sz w:val="16"/>
          <w:szCs w:val="16"/>
          <w:lang w:eastAsia="ru-RU"/>
        </w:rPr>
      </w:pPr>
      <w:r w:rsidRPr="001A26B1">
        <w:rPr>
          <w:rFonts w:ascii="Times New Roman" w:eastAsia="Times New Roman" w:hAnsi="Times New Roman" w:cs="Times New Roman"/>
          <w:i/>
          <w:color w:val="000000"/>
          <w:sz w:val="16"/>
          <w:szCs w:val="16"/>
          <w:lang w:eastAsia="ru-RU"/>
        </w:rPr>
        <w:t>(наименование организации)</w:t>
      </w:r>
    </w:p>
    <w:p w14:paraId="59030B7E" w14:textId="77777777" w:rsidR="00FE284C" w:rsidRPr="001A26B1" w:rsidRDefault="00FE284C" w:rsidP="001A26B1">
      <w:pPr>
        <w:spacing w:after="0"/>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являющийся</w:t>
      </w:r>
      <w:proofErr w:type="gramStart"/>
      <w:r w:rsidRPr="001A26B1">
        <w:rPr>
          <w:rFonts w:ascii="Times New Roman" w:eastAsia="Times New Roman" w:hAnsi="Times New Roman" w:cs="Times New Roman"/>
          <w:color w:val="000000"/>
          <w:sz w:val="24"/>
          <w:szCs w:val="24"/>
          <w:lang w:eastAsia="ru-RU"/>
        </w:rPr>
        <w:t xml:space="preserve">   (</w:t>
      </w:r>
      <w:proofErr w:type="gramEnd"/>
      <w:r w:rsidRPr="001A26B1">
        <w:rPr>
          <w:rFonts w:ascii="Times New Roman" w:eastAsia="Times New Roman" w:hAnsi="Times New Roman" w:cs="Times New Roman"/>
          <w:color w:val="000000"/>
          <w:sz w:val="24"/>
          <w:szCs w:val="24"/>
          <w:lang w:eastAsia="ru-RU"/>
        </w:rPr>
        <w:t>-</w:t>
      </w:r>
      <w:proofErr w:type="spellStart"/>
      <w:r w:rsidRPr="001A26B1">
        <w:rPr>
          <w:rFonts w:ascii="Times New Roman" w:eastAsia="Times New Roman" w:hAnsi="Times New Roman" w:cs="Times New Roman"/>
          <w:color w:val="000000"/>
          <w:sz w:val="24"/>
          <w:szCs w:val="24"/>
          <w:lang w:eastAsia="ru-RU"/>
        </w:rPr>
        <w:t>аяся</w:t>
      </w:r>
      <w:proofErr w:type="spellEnd"/>
      <w:r w:rsidRPr="001A26B1">
        <w:rPr>
          <w:rFonts w:ascii="Times New Roman" w:eastAsia="Times New Roman" w:hAnsi="Times New Roman" w:cs="Times New Roman"/>
          <w:color w:val="000000"/>
          <w:sz w:val="24"/>
          <w:szCs w:val="24"/>
          <w:lang w:eastAsia="ru-RU"/>
        </w:rPr>
        <w:t>,  -</w:t>
      </w:r>
      <w:proofErr w:type="spellStart"/>
      <w:r w:rsidRPr="001A26B1">
        <w:rPr>
          <w:rFonts w:ascii="Times New Roman" w:eastAsia="Times New Roman" w:hAnsi="Times New Roman" w:cs="Times New Roman"/>
          <w:color w:val="000000"/>
          <w:sz w:val="24"/>
          <w:szCs w:val="24"/>
          <w:lang w:eastAsia="ru-RU"/>
        </w:rPr>
        <w:t>ееся</w:t>
      </w:r>
      <w:proofErr w:type="spellEnd"/>
      <w:r w:rsidRPr="001A26B1">
        <w:rPr>
          <w:rFonts w:ascii="Times New Roman" w:eastAsia="Times New Roman" w:hAnsi="Times New Roman" w:cs="Times New Roman"/>
          <w:color w:val="000000"/>
          <w:sz w:val="24"/>
          <w:szCs w:val="24"/>
          <w:lang w:eastAsia="ru-RU"/>
        </w:rPr>
        <w:t>)   организатором   волонтерской   деятельности   на   мероприятии</w:t>
      </w:r>
    </w:p>
    <w:p w14:paraId="64DCB97D" w14:textId="77777777" w:rsidR="00FE284C" w:rsidRPr="001A26B1" w:rsidRDefault="00FE284C" w:rsidP="001A26B1">
      <w:pPr>
        <w:spacing w:after="0"/>
        <w:jc w:val="both"/>
        <w:rPr>
          <w:rFonts w:ascii="Times New Roman" w:eastAsia="Times New Roman" w:hAnsi="Times New Roman" w:cs="Times New Roman"/>
          <w:color w:val="000000"/>
          <w:sz w:val="16"/>
          <w:szCs w:val="16"/>
          <w:lang w:eastAsia="ru-RU"/>
        </w:rPr>
      </w:pPr>
    </w:p>
    <w:p w14:paraId="02C4CCA7" w14:textId="77777777" w:rsidR="00FE284C" w:rsidRPr="001A26B1" w:rsidRDefault="00FE284C" w:rsidP="001A26B1">
      <w:pPr>
        <w:spacing w:after="0"/>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_________________________________________________________ (далее «Мероприятие»),</w:t>
      </w:r>
    </w:p>
    <w:p w14:paraId="52EBC6C8" w14:textId="77777777" w:rsidR="00FE284C" w:rsidRPr="001A26B1" w:rsidRDefault="00FE284C" w:rsidP="001A26B1">
      <w:pPr>
        <w:spacing w:after="0"/>
        <w:jc w:val="both"/>
        <w:rPr>
          <w:rFonts w:ascii="Times New Roman" w:eastAsia="Times New Roman" w:hAnsi="Times New Roman" w:cs="Times New Roman"/>
          <w:i/>
          <w:color w:val="000000"/>
          <w:sz w:val="16"/>
          <w:szCs w:val="16"/>
          <w:lang w:eastAsia="ru-RU"/>
        </w:rPr>
      </w:pPr>
      <w:r w:rsidRPr="001A26B1">
        <w:rPr>
          <w:rFonts w:ascii="Times New Roman" w:eastAsia="Times New Roman" w:hAnsi="Times New Roman" w:cs="Times New Roman"/>
          <w:i/>
          <w:color w:val="000000"/>
          <w:sz w:val="16"/>
          <w:szCs w:val="16"/>
          <w:lang w:eastAsia="ru-RU"/>
        </w:rPr>
        <w:t xml:space="preserve">                                                                       (полное наименование мероприятия)</w:t>
      </w:r>
    </w:p>
    <w:p w14:paraId="3A35D5A1" w14:textId="77777777" w:rsidR="00FE284C" w:rsidRPr="001A26B1" w:rsidRDefault="00FE284C" w:rsidP="001A26B1">
      <w:pPr>
        <w:spacing w:after="0"/>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которое состоится _____________________________________________________________,</w:t>
      </w:r>
    </w:p>
    <w:p w14:paraId="3E514C58" w14:textId="77777777" w:rsidR="00FE284C" w:rsidRPr="001A26B1" w:rsidRDefault="00FE284C" w:rsidP="001A26B1">
      <w:pPr>
        <w:spacing w:after="0"/>
        <w:jc w:val="center"/>
        <w:rPr>
          <w:rFonts w:ascii="Times New Roman" w:eastAsia="Times New Roman" w:hAnsi="Times New Roman" w:cs="Times New Roman"/>
          <w:i/>
          <w:color w:val="000000"/>
          <w:sz w:val="16"/>
          <w:szCs w:val="16"/>
          <w:lang w:eastAsia="ru-RU"/>
        </w:rPr>
      </w:pPr>
      <w:r w:rsidRPr="001A26B1">
        <w:rPr>
          <w:rFonts w:ascii="Times New Roman" w:eastAsia="Times New Roman" w:hAnsi="Times New Roman" w:cs="Times New Roman"/>
          <w:i/>
          <w:color w:val="000000"/>
          <w:sz w:val="16"/>
          <w:szCs w:val="16"/>
          <w:lang w:eastAsia="ru-RU"/>
        </w:rPr>
        <w:t xml:space="preserve">                                     (сроки и место проведения мероприятия)</w:t>
      </w:r>
    </w:p>
    <w:p w14:paraId="4FEA910D" w14:textId="77777777" w:rsidR="00FE284C" w:rsidRPr="001A26B1" w:rsidRDefault="00FE284C" w:rsidP="001A26B1">
      <w:pPr>
        <w:spacing w:after="0"/>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и именуемый (-</w:t>
      </w:r>
      <w:proofErr w:type="spellStart"/>
      <w:r w:rsidRPr="001A26B1">
        <w:rPr>
          <w:rFonts w:ascii="Times New Roman" w:eastAsia="Times New Roman" w:hAnsi="Times New Roman" w:cs="Times New Roman"/>
          <w:color w:val="000000"/>
          <w:sz w:val="24"/>
          <w:szCs w:val="24"/>
          <w:lang w:eastAsia="ru-RU"/>
        </w:rPr>
        <w:t>ая</w:t>
      </w:r>
      <w:proofErr w:type="spellEnd"/>
      <w:r w:rsidRPr="001A26B1">
        <w:rPr>
          <w:rFonts w:ascii="Times New Roman" w:eastAsia="Times New Roman" w:hAnsi="Times New Roman" w:cs="Times New Roman"/>
          <w:color w:val="000000"/>
          <w:sz w:val="24"/>
          <w:szCs w:val="24"/>
          <w:lang w:eastAsia="ru-RU"/>
        </w:rPr>
        <w:t>, -</w:t>
      </w:r>
      <w:proofErr w:type="spellStart"/>
      <w:r w:rsidRPr="001A26B1">
        <w:rPr>
          <w:rFonts w:ascii="Times New Roman" w:eastAsia="Times New Roman" w:hAnsi="Times New Roman" w:cs="Times New Roman"/>
          <w:color w:val="000000"/>
          <w:sz w:val="24"/>
          <w:szCs w:val="24"/>
          <w:lang w:eastAsia="ru-RU"/>
        </w:rPr>
        <w:t>ое</w:t>
      </w:r>
      <w:proofErr w:type="spellEnd"/>
      <w:r w:rsidRPr="001A26B1">
        <w:rPr>
          <w:rFonts w:ascii="Times New Roman" w:eastAsia="Times New Roman" w:hAnsi="Times New Roman" w:cs="Times New Roman"/>
          <w:color w:val="000000"/>
          <w:sz w:val="24"/>
          <w:szCs w:val="24"/>
          <w:lang w:eastAsia="ru-RU"/>
        </w:rPr>
        <w:t>) в дальнейшем «Оператор», в лице _____________________________</w:t>
      </w:r>
    </w:p>
    <w:p w14:paraId="74CB8BB1" w14:textId="77777777" w:rsidR="00FE284C" w:rsidRPr="001A26B1" w:rsidRDefault="00FE284C" w:rsidP="001A26B1">
      <w:pPr>
        <w:spacing w:after="0"/>
        <w:jc w:val="center"/>
        <w:rPr>
          <w:rFonts w:ascii="Times New Roman" w:eastAsia="Times New Roman" w:hAnsi="Times New Roman" w:cs="Times New Roman"/>
          <w:i/>
          <w:color w:val="000000"/>
          <w:sz w:val="16"/>
          <w:szCs w:val="16"/>
          <w:lang w:eastAsia="ru-RU"/>
        </w:rPr>
      </w:pPr>
      <w:r w:rsidRPr="001A26B1">
        <w:rPr>
          <w:rFonts w:ascii="Times New Roman" w:eastAsia="Times New Roman" w:hAnsi="Times New Roman" w:cs="Times New Roman"/>
          <w:color w:val="000000"/>
          <w:sz w:val="24"/>
          <w:szCs w:val="24"/>
          <w:lang w:eastAsia="ru-RU"/>
        </w:rPr>
        <w:tab/>
        <w:t xml:space="preserve">                                                                                         </w:t>
      </w:r>
      <w:r w:rsidRPr="001A26B1">
        <w:rPr>
          <w:rFonts w:ascii="Times New Roman" w:eastAsia="Times New Roman" w:hAnsi="Times New Roman" w:cs="Times New Roman"/>
          <w:i/>
          <w:color w:val="000000"/>
          <w:sz w:val="16"/>
          <w:szCs w:val="16"/>
          <w:lang w:eastAsia="ru-RU"/>
        </w:rPr>
        <w:t>(Ф.И.О. руководителя)</w:t>
      </w:r>
    </w:p>
    <w:p w14:paraId="3FBAFBB0" w14:textId="7A2399F4" w:rsidR="00FE284C" w:rsidRPr="001A26B1" w:rsidRDefault="00FE284C" w:rsidP="001A26B1">
      <w:pPr>
        <w:spacing w:after="0"/>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__________________, действующего (</w:t>
      </w:r>
      <w:r w:rsidR="003758BE">
        <w:rPr>
          <w:rFonts w:ascii="Times New Roman" w:eastAsia="Times New Roman" w:hAnsi="Times New Roman" w:cs="Times New Roman"/>
          <w:color w:val="000000"/>
          <w:sz w:val="24"/>
          <w:szCs w:val="24"/>
          <w:lang w:eastAsia="ru-RU"/>
        </w:rPr>
        <w:t>-</w:t>
      </w:r>
      <w:r w:rsidRPr="001A26B1">
        <w:rPr>
          <w:rFonts w:ascii="Times New Roman" w:eastAsia="Times New Roman" w:hAnsi="Times New Roman" w:cs="Times New Roman"/>
          <w:color w:val="000000"/>
          <w:sz w:val="24"/>
          <w:szCs w:val="24"/>
          <w:lang w:eastAsia="ru-RU"/>
        </w:rPr>
        <w:t>щей) на основании ____________________________,</w:t>
      </w:r>
    </w:p>
    <w:p w14:paraId="0356687B" w14:textId="77777777" w:rsidR="00FE284C" w:rsidRPr="001A26B1" w:rsidRDefault="00FE284C" w:rsidP="001A26B1">
      <w:pPr>
        <w:spacing w:after="0"/>
        <w:ind w:firstLine="1"/>
        <w:jc w:val="both"/>
        <w:rPr>
          <w:rFonts w:ascii="Times New Roman" w:eastAsia="Times New Roman" w:hAnsi="Times New Roman" w:cs="Times New Roman"/>
          <w:i/>
          <w:color w:val="000000"/>
          <w:sz w:val="16"/>
          <w:szCs w:val="16"/>
          <w:lang w:eastAsia="ru-RU"/>
        </w:rPr>
      </w:pPr>
      <w:r w:rsidRPr="001A26B1">
        <w:rPr>
          <w:rFonts w:ascii="Times New Roman" w:eastAsia="Times New Roman" w:hAnsi="Times New Roman" w:cs="Times New Roman"/>
          <w:i/>
          <w:color w:val="000000"/>
          <w:sz w:val="16"/>
          <w:szCs w:val="16"/>
          <w:lang w:eastAsia="ru-RU"/>
        </w:rPr>
        <w:t xml:space="preserve">                                                                                                                                                (наименование правоустанавливающего документа)</w:t>
      </w:r>
    </w:p>
    <w:p w14:paraId="24F2EC7C" w14:textId="77777777" w:rsidR="00FE284C" w:rsidRPr="001A26B1" w:rsidRDefault="00FE284C" w:rsidP="001A26B1">
      <w:pPr>
        <w:spacing w:after="0"/>
        <w:jc w:val="both"/>
        <w:rPr>
          <w:rFonts w:ascii="Times New Roman" w:eastAsia="Times New Roman" w:hAnsi="Times New Roman" w:cs="Times New Roman"/>
          <w:bCs/>
          <w:color w:val="000000"/>
          <w:sz w:val="24"/>
          <w:szCs w:val="24"/>
          <w:lang w:eastAsia="ru-RU"/>
        </w:rPr>
      </w:pPr>
      <w:r w:rsidRPr="001A26B1">
        <w:rPr>
          <w:rFonts w:ascii="Times New Roman" w:eastAsia="Times New Roman" w:hAnsi="Times New Roman" w:cs="Times New Roman"/>
          <w:color w:val="000000"/>
          <w:sz w:val="24"/>
          <w:szCs w:val="24"/>
          <w:lang w:eastAsia="ru-RU"/>
        </w:rPr>
        <w:t xml:space="preserve">и </w:t>
      </w:r>
      <w:r w:rsidRPr="001A26B1">
        <w:rPr>
          <w:rFonts w:ascii="Times New Roman" w:eastAsia="Times New Roman" w:hAnsi="Times New Roman" w:cs="Times New Roman"/>
          <w:bCs/>
          <w:iCs/>
          <w:color w:val="000000"/>
          <w:sz w:val="24"/>
          <w:szCs w:val="24"/>
          <w:lang w:eastAsia="ru-RU"/>
        </w:rPr>
        <w:t>_____________________________________________</w:t>
      </w:r>
      <w:r w:rsidRPr="001A26B1">
        <w:rPr>
          <w:rFonts w:ascii="Times New Roman" w:eastAsia="Times New Roman" w:hAnsi="Times New Roman" w:cs="Times New Roman"/>
          <w:bCs/>
          <w:color w:val="000000"/>
          <w:sz w:val="24"/>
          <w:szCs w:val="24"/>
          <w:lang w:eastAsia="ru-RU"/>
        </w:rPr>
        <w:t>_______________________________,</w:t>
      </w:r>
    </w:p>
    <w:p w14:paraId="1667148F" w14:textId="77777777" w:rsidR="00FE284C" w:rsidRPr="001A26B1" w:rsidRDefault="00FE284C" w:rsidP="001A26B1">
      <w:pPr>
        <w:spacing w:after="0"/>
        <w:jc w:val="center"/>
        <w:rPr>
          <w:rFonts w:ascii="Times New Roman" w:eastAsia="Times New Roman" w:hAnsi="Times New Roman" w:cs="Times New Roman"/>
          <w:bCs/>
          <w:color w:val="000000"/>
          <w:sz w:val="24"/>
          <w:szCs w:val="24"/>
          <w:lang w:eastAsia="ru-RU"/>
        </w:rPr>
      </w:pPr>
      <w:r w:rsidRPr="001A26B1">
        <w:rPr>
          <w:rFonts w:ascii="Times New Roman" w:eastAsia="Times New Roman" w:hAnsi="Times New Roman" w:cs="Times New Roman"/>
          <w:i/>
          <w:color w:val="000000"/>
          <w:sz w:val="16"/>
          <w:szCs w:val="16"/>
          <w:lang w:eastAsia="ru-RU"/>
        </w:rPr>
        <w:t>(Ф.И.О. волонтера)</w:t>
      </w:r>
    </w:p>
    <w:p w14:paraId="0B8C7EAE" w14:textId="77777777" w:rsidR="00FE284C" w:rsidRPr="001A26B1" w:rsidRDefault="00FE284C" w:rsidP="001A26B1">
      <w:pPr>
        <w:spacing w:after="0"/>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дата рождения __ __. __ __. __ __ __ __ года</w:t>
      </w:r>
      <w:r w:rsidRPr="001A26B1">
        <w:rPr>
          <w:rFonts w:ascii="Times New Roman" w:eastAsia="Times New Roman" w:hAnsi="Times New Roman" w:cs="Times New Roman"/>
          <w:bCs/>
          <w:color w:val="000000"/>
          <w:sz w:val="24"/>
          <w:szCs w:val="24"/>
          <w:lang w:eastAsia="ru-RU"/>
        </w:rPr>
        <w:t>,</w:t>
      </w:r>
      <w:r w:rsidRPr="001A26B1">
        <w:rPr>
          <w:rFonts w:ascii="Times New Roman" w:eastAsia="Times New Roman" w:hAnsi="Times New Roman" w:cs="Times New Roman"/>
          <w:bCs/>
          <w:iCs/>
          <w:color w:val="000000"/>
          <w:sz w:val="24"/>
          <w:szCs w:val="24"/>
          <w:lang w:eastAsia="ru-RU"/>
        </w:rPr>
        <w:t xml:space="preserve"> </w:t>
      </w:r>
      <w:r w:rsidRPr="001A26B1">
        <w:rPr>
          <w:rFonts w:ascii="Times New Roman" w:eastAsia="Times New Roman" w:hAnsi="Times New Roman" w:cs="Times New Roman"/>
          <w:color w:val="000000"/>
          <w:sz w:val="24"/>
          <w:szCs w:val="24"/>
          <w:lang w:eastAsia="ru-RU"/>
        </w:rPr>
        <w:t>паспорт: серия __</w:t>
      </w:r>
      <w:r w:rsidRPr="001A26B1">
        <w:rPr>
          <w:rFonts w:ascii="Times New Roman" w:eastAsia="Times New Roman" w:hAnsi="Times New Roman" w:cs="Times New Roman"/>
          <w:bCs/>
          <w:iCs/>
          <w:color w:val="000000"/>
          <w:sz w:val="24"/>
          <w:szCs w:val="24"/>
          <w:lang w:eastAsia="ru-RU"/>
        </w:rPr>
        <w:t>______</w:t>
      </w:r>
      <w:r w:rsidRPr="001A26B1">
        <w:rPr>
          <w:rFonts w:ascii="Times New Roman" w:eastAsia="Times New Roman" w:hAnsi="Times New Roman" w:cs="Times New Roman"/>
          <w:color w:val="000000"/>
          <w:sz w:val="24"/>
          <w:szCs w:val="24"/>
          <w:lang w:eastAsia="ru-RU"/>
        </w:rPr>
        <w:t xml:space="preserve">№ </w:t>
      </w:r>
      <w:r w:rsidRPr="001A26B1">
        <w:rPr>
          <w:rFonts w:ascii="Times New Roman" w:eastAsia="Times New Roman" w:hAnsi="Times New Roman" w:cs="Times New Roman"/>
          <w:bCs/>
          <w:iCs/>
          <w:color w:val="000000"/>
          <w:sz w:val="24"/>
          <w:szCs w:val="24"/>
          <w:lang w:eastAsia="ru-RU"/>
        </w:rPr>
        <w:t>________________</w:t>
      </w:r>
      <w:r w:rsidRPr="001A26B1">
        <w:rPr>
          <w:rFonts w:ascii="Times New Roman" w:eastAsia="Times New Roman" w:hAnsi="Times New Roman" w:cs="Times New Roman"/>
          <w:color w:val="000000"/>
          <w:sz w:val="24"/>
          <w:szCs w:val="24"/>
          <w:lang w:eastAsia="ru-RU"/>
        </w:rPr>
        <w:t xml:space="preserve">, </w:t>
      </w:r>
    </w:p>
    <w:p w14:paraId="27E48CB0" w14:textId="77777777" w:rsidR="00FE284C" w:rsidRPr="001A26B1" w:rsidRDefault="00FE284C" w:rsidP="001A26B1">
      <w:pPr>
        <w:spacing w:after="0"/>
        <w:jc w:val="both"/>
        <w:rPr>
          <w:rFonts w:ascii="Times New Roman" w:eastAsia="Times New Roman" w:hAnsi="Times New Roman" w:cs="Times New Roman"/>
          <w:color w:val="000000"/>
          <w:sz w:val="16"/>
          <w:szCs w:val="16"/>
          <w:lang w:eastAsia="ru-RU"/>
        </w:rPr>
      </w:pPr>
    </w:p>
    <w:p w14:paraId="05F60D9D" w14:textId="77777777" w:rsidR="00FE284C" w:rsidRPr="001A26B1" w:rsidRDefault="00FE284C" w:rsidP="001A26B1">
      <w:pPr>
        <w:spacing w:after="0"/>
        <w:jc w:val="both"/>
        <w:rPr>
          <w:rFonts w:ascii="Times New Roman" w:eastAsia="Times New Roman" w:hAnsi="Times New Roman" w:cs="Times New Roman"/>
          <w:bCs/>
          <w:iCs/>
          <w:color w:val="000000"/>
          <w:sz w:val="24"/>
          <w:szCs w:val="24"/>
          <w:lang w:eastAsia="ru-RU"/>
        </w:rPr>
      </w:pPr>
      <w:r w:rsidRPr="001A26B1">
        <w:rPr>
          <w:rFonts w:ascii="Times New Roman" w:eastAsia="Times New Roman" w:hAnsi="Times New Roman" w:cs="Times New Roman"/>
          <w:color w:val="000000"/>
          <w:sz w:val="24"/>
          <w:szCs w:val="24"/>
          <w:lang w:eastAsia="ru-RU"/>
        </w:rPr>
        <w:t>выдан</w:t>
      </w:r>
      <w:r w:rsidRPr="001A26B1">
        <w:rPr>
          <w:rFonts w:ascii="Times New Roman" w:eastAsia="Times New Roman" w:hAnsi="Times New Roman" w:cs="Times New Roman"/>
          <w:bCs/>
          <w:iCs/>
          <w:color w:val="000000"/>
          <w:sz w:val="24"/>
          <w:szCs w:val="24"/>
          <w:lang w:eastAsia="ru-RU"/>
        </w:rPr>
        <w:t>________________________________________________________________________</w:t>
      </w:r>
    </w:p>
    <w:p w14:paraId="4B74F310" w14:textId="77777777" w:rsidR="00FE284C" w:rsidRPr="001A26B1" w:rsidRDefault="00FE284C" w:rsidP="001A26B1">
      <w:pPr>
        <w:spacing w:after="0"/>
        <w:jc w:val="both"/>
        <w:rPr>
          <w:rFonts w:ascii="Times New Roman" w:eastAsia="Times New Roman" w:hAnsi="Times New Roman" w:cs="Times New Roman"/>
          <w:bCs/>
          <w:iCs/>
          <w:color w:val="000000"/>
          <w:sz w:val="16"/>
          <w:szCs w:val="16"/>
          <w:lang w:eastAsia="ru-RU"/>
        </w:rPr>
      </w:pPr>
    </w:p>
    <w:p w14:paraId="609D7B09" w14:textId="77777777" w:rsidR="00FE284C" w:rsidRPr="001A26B1" w:rsidRDefault="00FE284C" w:rsidP="001A26B1">
      <w:pPr>
        <w:spacing w:after="0"/>
        <w:jc w:val="both"/>
        <w:rPr>
          <w:rFonts w:ascii="Times New Roman" w:eastAsia="Times New Roman" w:hAnsi="Times New Roman" w:cs="Times New Roman"/>
          <w:bCs/>
          <w:iCs/>
          <w:color w:val="000000"/>
          <w:sz w:val="24"/>
          <w:szCs w:val="24"/>
          <w:lang w:eastAsia="ru-RU"/>
        </w:rPr>
      </w:pPr>
      <w:r w:rsidRPr="001A26B1">
        <w:rPr>
          <w:rFonts w:ascii="Times New Roman" w:eastAsia="Times New Roman" w:hAnsi="Times New Roman" w:cs="Times New Roman"/>
          <w:bCs/>
          <w:iCs/>
          <w:color w:val="000000"/>
          <w:sz w:val="24"/>
          <w:szCs w:val="24"/>
          <w:lang w:eastAsia="ru-RU"/>
        </w:rPr>
        <w:t xml:space="preserve">_____________________________________________________________________________, </w:t>
      </w:r>
    </w:p>
    <w:p w14:paraId="1485FA63" w14:textId="77777777" w:rsidR="00FE284C" w:rsidRPr="001A26B1" w:rsidRDefault="00FE284C" w:rsidP="001A26B1">
      <w:pPr>
        <w:spacing w:after="0"/>
        <w:jc w:val="both"/>
        <w:rPr>
          <w:rFonts w:ascii="Times New Roman" w:eastAsia="Times New Roman" w:hAnsi="Times New Roman" w:cs="Times New Roman"/>
          <w:bCs/>
          <w:iCs/>
          <w:color w:val="000000"/>
          <w:sz w:val="16"/>
          <w:szCs w:val="16"/>
          <w:lang w:eastAsia="ru-RU"/>
        </w:rPr>
      </w:pPr>
    </w:p>
    <w:p w14:paraId="72E373F0" w14:textId="77777777" w:rsidR="00FE284C" w:rsidRPr="001A26B1" w:rsidRDefault="00FE284C" w:rsidP="001A26B1">
      <w:pPr>
        <w:spacing w:after="0"/>
        <w:jc w:val="both"/>
        <w:rPr>
          <w:rFonts w:ascii="Times New Roman" w:eastAsia="Times New Roman" w:hAnsi="Times New Roman" w:cs="Times New Roman"/>
          <w:color w:val="000000"/>
          <w:sz w:val="24"/>
          <w:szCs w:val="24"/>
          <w:lang w:eastAsia="ru-RU"/>
        </w:rPr>
      </w:pPr>
      <w:proofErr w:type="gramStart"/>
      <w:r w:rsidRPr="001A26B1">
        <w:rPr>
          <w:rFonts w:ascii="Times New Roman" w:eastAsia="Times New Roman" w:hAnsi="Times New Roman" w:cs="Times New Roman"/>
          <w:color w:val="000000"/>
          <w:sz w:val="24"/>
          <w:szCs w:val="24"/>
          <w:lang w:eastAsia="ru-RU"/>
        </w:rPr>
        <w:t>дата  выдачи</w:t>
      </w:r>
      <w:proofErr w:type="gramEnd"/>
      <w:r w:rsidRPr="001A26B1">
        <w:rPr>
          <w:rFonts w:ascii="Times New Roman" w:eastAsia="Times New Roman" w:hAnsi="Times New Roman" w:cs="Times New Roman"/>
          <w:color w:val="000000"/>
          <w:sz w:val="24"/>
          <w:szCs w:val="24"/>
          <w:lang w:eastAsia="ru-RU"/>
        </w:rPr>
        <w:t xml:space="preserve">  __ __. __ __. __ __ __ _</w:t>
      </w:r>
      <w:proofErr w:type="gramStart"/>
      <w:r w:rsidRPr="001A26B1">
        <w:rPr>
          <w:rFonts w:ascii="Times New Roman" w:eastAsia="Times New Roman" w:hAnsi="Times New Roman" w:cs="Times New Roman"/>
          <w:color w:val="000000"/>
          <w:sz w:val="24"/>
          <w:szCs w:val="24"/>
          <w:lang w:eastAsia="ru-RU"/>
        </w:rPr>
        <w:t>_  года</w:t>
      </w:r>
      <w:proofErr w:type="gramEnd"/>
      <w:r w:rsidRPr="001A26B1">
        <w:rPr>
          <w:rFonts w:ascii="Times New Roman" w:eastAsia="Times New Roman" w:hAnsi="Times New Roman" w:cs="Times New Roman"/>
          <w:color w:val="000000"/>
          <w:sz w:val="24"/>
          <w:szCs w:val="24"/>
          <w:lang w:eastAsia="ru-RU"/>
        </w:rPr>
        <w:t>,  именуемый  (-</w:t>
      </w:r>
      <w:proofErr w:type="spellStart"/>
      <w:r w:rsidRPr="001A26B1">
        <w:rPr>
          <w:rFonts w:ascii="Times New Roman" w:eastAsia="Times New Roman" w:hAnsi="Times New Roman" w:cs="Times New Roman"/>
          <w:color w:val="000000"/>
          <w:sz w:val="24"/>
          <w:szCs w:val="24"/>
          <w:lang w:eastAsia="ru-RU"/>
        </w:rPr>
        <w:t>ая</w:t>
      </w:r>
      <w:proofErr w:type="spellEnd"/>
      <w:r w:rsidRPr="001A26B1">
        <w:rPr>
          <w:rFonts w:ascii="Times New Roman" w:eastAsia="Times New Roman" w:hAnsi="Times New Roman" w:cs="Times New Roman"/>
          <w:color w:val="000000"/>
          <w:sz w:val="24"/>
          <w:szCs w:val="24"/>
          <w:lang w:eastAsia="ru-RU"/>
        </w:rPr>
        <w:t xml:space="preserve">)  в  дальнейшем  «Волонтер», </w:t>
      </w:r>
    </w:p>
    <w:p w14:paraId="1AE3C570" w14:textId="77777777" w:rsidR="00FE284C" w:rsidRPr="001A26B1" w:rsidRDefault="00FE284C" w:rsidP="001A26B1">
      <w:pPr>
        <w:spacing w:after="0"/>
        <w:jc w:val="both"/>
        <w:rPr>
          <w:rFonts w:ascii="Times New Roman" w:eastAsia="Times New Roman" w:hAnsi="Times New Roman" w:cs="Times New Roman"/>
          <w:color w:val="000000"/>
          <w:sz w:val="16"/>
          <w:szCs w:val="16"/>
          <w:lang w:eastAsia="ru-RU"/>
        </w:rPr>
      </w:pPr>
    </w:p>
    <w:p w14:paraId="2F1A07EB" w14:textId="77777777" w:rsidR="00FE284C" w:rsidRPr="001A26B1" w:rsidRDefault="00FE284C" w:rsidP="001A26B1">
      <w:pPr>
        <w:spacing w:after="0"/>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заключили настоящий договор о следующем:</w:t>
      </w:r>
    </w:p>
    <w:p w14:paraId="14AE9EFC" w14:textId="77777777" w:rsidR="00FE284C" w:rsidRPr="001A26B1" w:rsidRDefault="00FE284C" w:rsidP="001A26B1">
      <w:pPr>
        <w:spacing w:after="0"/>
        <w:jc w:val="both"/>
        <w:rPr>
          <w:rFonts w:ascii="Times New Roman" w:eastAsia="Times New Roman" w:hAnsi="Times New Roman" w:cs="Times New Roman"/>
          <w:bCs/>
          <w:iCs/>
          <w:color w:val="000000"/>
          <w:sz w:val="24"/>
          <w:szCs w:val="24"/>
          <w:lang w:eastAsia="ru-RU"/>
        </w:rPr>
      </w:pPr>
    </w:p>
    <w:p w14:paraId="0A15F082" w14:textId="77777777" w:rsidR="00FE284C" w:rsidRPr="00203A35" w:rsidRDefault="00FE284C" w:rsidP="00C71E7E">
      <w:pPr>
        <w:pStyle w:val="a7"/>
        <w:numPr>
          <w:ilvl w:val="0"/>
          <w:numId w:val="53"/>
        </w:numPr>
        <w:spacing w:after="0"/>
        <w:jc w:val="center"/>
        <w:rPr>
          <w:rFonts w:ascii="Times New Roman" w:hAnsi="Times New Roman" w:cs="Times New Roman"/>
          <w:sz w:val="24"/>
          <w:szCs w:val="24"/>
        </w:rPr>
      </w:pPr>
      <w:r w:rsidRPr="00203A35">
        <w:rPr>
          <w:rFonts w:ascii="Times New Roman" w:hAnsi="Times New Roman" w:cs="Times New Roman"/>
          <w:sz w:val="24"/>
          <w:szCs w:val="24"/>
        </w:rPr>
        <w:t>Предмет договора</w:t>
      </w:r>
    </w:p>
    <w:p w14:paraId="06B85F3B" w14:textId="77777777" w:rsidR="00FE284C" w:rsidRPr="001A26B1" w:rsidRDefault="00FE284C" w:rsidP="00C71E7E">
      <w:pPr>
        <w:pStyle w:val="aa"/>
        <w:numPr>
          <w:ilvl w:val="1"/>
          <w:numId w:val="3"/>
        </w:numPr>
        <w:tabs>
          <w:tab w:val="left" w:pos="1276"/>
        </w:tabs>
        <w:spacing w:before="0" w:beforeAutospacing="0" w:after="0" w:afterAutospacing="0" w:line="259" w:lineRule="auto"/>
        <w:ind w:left="0" w:firstLine="709"/>
        <w:jc w:val="both"/>
        <w:rPr>
          <w:color w:val="000000"/>
        </w:rPr>
      </w:pPr>
      <w:r w:rsidRPr="001A26B1">
        <w:rPr>
          <w:color w:val="000000"/>
        </w:rPr>
        <w:t xml:space="preserve">Оператор </w:t>
      </w:r>
      <w:r w:rsidRPr="001A26B1">
        <w:t>привлекает Волонтера для добровольного участия в подготовке и проведении Мероприятия без предоставления ему денежного вознаграждения за осуществляемую им деятельность и обеспечивает необходимые условия для надлежащего выполнения Волонтером своих функций в рамках настоящего Договора, а Волонтер принимает участие в Мероприятии путем безвозмездного применения своего опыта, знаний, умений в подготовке и проведения Мероприятия.</w:t>
      </w:r>
    </w:p>
    <w:p w14:paraId="6A2A1028" w14:textId="2FFF70B1" w:rsidR="00FE284C" w:rsidRPr="001A26B1" w:rsidRDefault="00FE284C" w:rsidP="00C71E7E">
      <w:pPr>
        <w:pStyle w:val="aa"/>
        <w:numPr>
          <w:ilvl w:val="1"/>
          <w:numId w:val="3"/>
        </w:numPr>
        <w:tabs>
          <w:tab w:val="left" w:pos="1276"/>
        </w:tabs>
        <w:spacing w:before="0" w:beforeAutospacing="0" w:after="0" w:afterAutospacing="0" w:line="259" w:lineRule="auto"/>
        <w:ind w:left="0" w:firstLine="709"/>
        <w:jc w:val="both"/>
        <w:rPr>
          <w:color w:val="000000"/>
        </w:rPr>
      </w:pPr>
      <w:r w:rsidRPr="001A26B1">
        <w:rPr>
          <w:color w:val="000000"/>
        </w:rPr>
        <w:t xml:space="preserve">Волонтер добровольно и безвозмездно берет на себя обязательства осуществлять в период подготовки и проведения Мероприятия волонтерскую деятельность, направленную на успешную реализацию Мероприятия и достижение его стратегических целей, а Оператор обязуется обеспечить Волонтеру необходимые организационные условия и сервисы в размере и в порядке, </w:t>
      </w:r>
      <w:r w:rsidR="003758BE" w:rsidRPr="001A26B1">
        <w:rPr>
          <w:color w:val="000000"/>
        </w:rPr>
        <w:t>предусмотренн</w:t>
      </w:r>
      <w:r w:rsidR="003758BE">
        <w:rPr>
          <w:color w:val="000000"/>
        </w:rPr>
        <w:t>ых</w:t>
      </w:r>
      <w:r w:rsidR="003758BE" w:rsidRPr="001A26B1">
        <w:rPr>
          <w:color w:val="000000"/>
        </w:rPr>
        <w:t xml:space="preserve"> </w:t>
      </w:r>
      <w:r w:rsidRPr="001A26B1">
        <w:rPr>
          <w:color w:val="000000"/>
        </w:rPr>
        <w:t>настоящим Договором.</w:t>
      </w:r>
    </w:p>
    <w:p w14:paraId="6ABAB16F" w14:textId="77777777" w:rsidR="00FE284C" w:rsidRPr="001A26B1" w:rsidRDefault="00FE284C" w:rsidP="001A26B1">
      <w:pPr>
        <w:pStyle w:val="aa"/>
        <w:spacing w:before="0" w:beforeAutospacing="0" w:after="0" w:afterAutospacing="0" w:line="259" w:lineRule="auto"/>
        <w:jc w:val="both"/>
      </w:pPr>
    </w:p>
    <w:p w14:paraId="1735E68A" w14:textId="77777777" w:rsidR="00FE284C" w:rsidRPr="00CE5466" w:rsidRDefault="00FE284C" w:rsidP="00C71E7E">
      <w:pPr>
        <w:pStyle w:val="a7"/>
        <w:numPr>
          <w:ilvl w:val="0"/>
          <w:numId w:val="53"/>
        </w:numPr>
        <w:spacing w:after="0"/>
        <w:jc w:val="center"/>
        <w:rPr>
          <w:rFonts w:ascii="Times New Roman" w:hAnsi="Times New Roman" w:cs="Times New Roman"/>
          <w:sz w:val="24"/>
          <w:szCs w:val="24"/>
        </w:rPr>
      </w:pPr>
      <w:r w:rsidRPr="00CE5466">
        <w:rPr>
          <w:rFonts w:ascii="Times New Roman" w:hAnsi="Times New Roman" w:cs="Times New Roman"/>
          <w:sz w:val="24"/>
          <w:szCs w:val="24"/>
        </w:rPr>
        <w:t>Термины и определения</w:t>
      </w:r>
    </w:p>
    <w:p w14:paraId="09D9EF3D" w14:textId="77777777" w:rsidR="00FE284C" w:rsidRPr="00CE5466" w:rsidRDefault="00FE284C" w:rsidP="00CE5466">
      <w:pPr>
        <w:ind w:firstLine="709"/>
        <w:jc w:val="both"/>
        <w:rPr>
          <w:rFonts w:ascii="Times New Roman" w:hAnsi="Times New Roman" w:cs="Times New Roman"/>
          <w:bCs/>
          <w:color w:val="000000"/>
          <w:sz w:val="24"/>
          <w:szCs w:val="24"/>
        </w:rPr>
      </w:pPr>
      <w:r w:rsidRPr="00CE5466">
        <w:rPr>
          <w:rFonts w:ascii="Times New Roman" w:hAnsi="Times New Roman" w:cs="Times New Roman"/>
          <w:bCs/>
          <w:color w:val="000000"/>
          <w:sz w:val="24"/>
          <w:szCs w:val="24"/>
        </w:rPr>
        <w:t>Используемые в настоящем Договоре термины и определения применяются в значениях, приведенных в Стандарте событийного волонтерства, разработанном Ассоциацией волонтерских центров России.</w:t>
      </w:r>
    </w:p>
    <w:p w14:paraId="08BBA5FE" w14:textId="77777777" w:rsidR="00FE284C" w:rsidRPr="00CE5466" w:rsidRDefault="00FE284C" w:rsidP="00CE5466">
      <w:pPr>
        <w:jc w:val="both"/>
        <w:rPr>
          <w:rFonts w:ascii="Times New Roman" w:hAnsi="Times New Roman" w:cs="Times New Roman"/>
          <w:bCs/>
          <w:color w:val="000000"/>
          <w:sz w:val="24"/>
          <w:szCs w:val="24"/>
        </w:rPr>
      </w:pPr>
    </w:p>
    <w:p w14:paraId="21DBC8E8" w14:textId="77777777" w:rsidR="00FE284C" w:rsidRPr="00203A35" w:rsidRDefault="00FE284C" w:rsidP="00C71E7E">
      <w:pPr>
        <w:pStyle w:val="a7"/>
        <w:numPr>
          <w:ilvl w:val="0"/>
          <w:numId w:val="53"/>
        </w:numPr>
        <w:spacing w:after="0"/>
        <w:jc w:val="center"/>
        <w:rPr>
          <w:rFonts w:ascii="Times New Roman" w:hAnsi="Times New Roman" w:cs="Times New Roman"/>
          <w:sz w:val="24"/>
          <w:szCs w:val="24"/>
        </w:rPr>
      </w:pPr>
      <w:r w:rsidRPr="00203A35">
        <w:rPr>
          <w:rFonts w:ascii="Times New Roman" w:hAnsi="Times New Roman" w:cs="Times New Roman"/>
          <w:sz w:val="24"/>
          <w:szCs w:val="24"/>
        </w:rPr>
        <w:t>Права и обязанности сторон</w:t>
      </w:r>
    </w:p>
    <w:p w14:paraId="07B738A3" w14:textId="77777777" w:rsidR="00FE284C" w:rsidRPr="001A26B1" w:rsidRDefault="00FE284C" w:rsidP="00C71E7E">
      <w:pPr>
        <w:pStyle w:val="aa"/>
        <w:numPr>
          <w:ilvl w:val="1"/>
          <w:numId w:val="54"/>
        </w:numPr>
        <w:spacing w:before="0" w:beforeAutospacing="0" w:after="0" w:afterAutospacing="0" w:line="259" w:lineRule="auto"/>
        <w:ind w:left="0" w:firstLine="709"/>
        <w:jc w:val="both"/>
        <w:rPr>
          <w:bCs/>
          <w:color w:val="000000"/>
          <w:u w:val="single"/>
        </w:rPr>
      </w:pPr>
      <w:r w:rsidRPr="001A26B1">
        <w:rPr>
          <w:bCs/>
          <w:color w:val="000000"/>
          <w:u w:val="single"/>
        </w:rPr>
        <w:lastRenderedPageBreak/>
        <w:t>Волонтер обязуется:</w:t>
      </w:r>
    </w:p>
    <w:p w14:paraId="1B047C37"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bCs/>
          <w:color w:val="000000"/>
        </w:rPr>
      </w:pPr>
      <w:r w:rsidRPr="001A26B1">
        <w:t xml:space="preserve">Принимать участие в подготовке и проведении Мероприятия в соответствии с выполняемой функцией, занимаемой позицией и </w:t>
      </w:r>
      <w:proofErr w:type="gramStart"/>
      <w:r w:rsidRPr="001A26B1">
        <w:t>полученными от Оператора указаниями</w:t>
      </w:r>
      <w:proofErr w:type="gramEnd"/>
      <w:r w:rsidRPr="001A26B1">
        <w:t xml:space="preserve"> и информацией.</w:t>
      </w:r>
    </w:p>
    <w:p w14:paraId="161E09E6" w14:textId="29FF2E06"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Осуществлять взаимодействие с Оператором через электронную почту, указанную при регистрации в качестве кандидата в волонтеры</w:t>
      </w:r>
      <w:r w:rsidR="006522D9">
        <w:t>,</w:t>
      </w:r>
      <w:r w:rsidRPr="001A26B1">
        <w:t xml:space="preserve"> и через __________________</w:t>
      </w:r>
    </w:p>
    <w:p w14:paraId="196E6DB6" w14:textId="77777777" w:rsidR="00FE284C" w:rsidRPr="001A26B1" w:rsidRDefault="00FE284C" w:rsidP="001A26B1">
      <w:pPr>
        <w:pStyle w:val="aa"/>
        <w:tabs>
          <w:tab w:val="left" w:pos="1418"/>
        </w:tabs>
        <w:spacing w:before="0" w:beforeAutospacing="0" w:after="0" w:afterAutospacing="0" w:line="259" w:lineRule="auto"/>
        <w:jc w:val="both"/>
        <w:rPr>
          <w:i/>
          <w:sz w:val="16"/>
          <w:szCs w:val="16"/>
        </w:rPr>
      </w:pPr>
      <w:r w:rsidRPr="001A26B1">
        <w:rPr>
          <w:i/>
          <w:sz w:val="16"/>
          <w:szCs w:val="16"/>
        </w:rPr>
        <w:t xml:space="preserve">                                                                                                                                                                        (другие приоритетные способы связи)</w:t>
      </w:r>
    </w:p>
    <w:p w14:paraId="3C739896" w14:textId="77777777" w:rsidR="00FE284C" w:rsidRPr="001A26B1" w:rsidRDefault="00FE284C" w:rsidP="001A26B1">
      <w:pPr>
        <w:pStyle w:val="aa"/>
        <w:tabs>
          <w:tab w:val="left" w:pos="1418"/>
        </w:tabs>
        <w:spacing w:before="0" w:beforeAutospacing="0" w:after="0" w:afterAutospacing="0" w:line="259" w:lineRule="auto"/>
        <w:jc w:val="both"/>
      </w:pPr>
      <w:r w:rsidRPr="001A26B1">
        <w:t>_____________________________________, оперативно и регулярно проверять обновления в почтовом ящике.</w:t>
      </w:r>
    </w:p>
    <w:p w14:paraId="39B1988C" w14:textId="7154233A"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Дать согласие на обработку персональных данных (</w:t>
      </w:r>
      <w:r w:rsidR="008C3079">
        <w:t>п</w:t>
      </w:r>
      <w:r w:rsidR="008C3079" w:rsidRPr="001A26B1">
        <w:t xml:space="preserve">риложение </w:t>
      </w:r>
      <w:r w:rsidR="008C3079">
        <w:t xml:space="preserve">№ </w:t>
      </w:r>
      <w:r w:rsidRPr="001A26B1">
        <w:t xml:space="preserve">1 к настоящему Договору) и на использование его изображения </w:t>
      </w:r>
      <w:r w:rsidR="006522D9" w:rsidRPr="001A26B1">
        <w:t>(</w:t>
      </w:r>
      <w:r w:rsidR="008C3079">
        <w:t>п</w:t>
      </w:r>
      <w:r w:rsidR="006522D9" w:rsidRPr="001A26B1">
        <w:t xml:space="preserve">риложение </w:t>
      </w:r>
      <w:r w:rsidR="008C3079">
        <w:t xml:space="preserve">№ </w:t>
      </w:r>
      <w:r w:rsidR="006522D9" w:rsidRPr="001A26B1">
        <w:t>2 к настоящему Договору)</w:t>
      </w:r>
      <w:r w:rsidR="006522D9">
        <w:t xml:space="preserve"> </w:t>
      </w:r>
      <w:r w:rsidRPr="001A26B1">
        <w:t>любыми способами, за исключением случаев, порочащих честь и достоинство Волонтера.</w:t>
      </w:r>
    </w:p>
    <w:p w14:paraId="6D35F578" w14:textId="5CBE1E49" w:rsidR="00FE284C" w:rsidRPr="001A26B1" w:rsidRDefault="00FE284C" w:rsidP="001A26B1">
      <w:pPr>
        <w:pStyle w:val="aa"/>
        <w:spacing w:before="0" w:beforeAutospacing="0" w:after="0" w:afterAutospacing="0" w:line="259" w:lineRule="auto"/>
        <w:ind w:firstLine="709"/>
        <w:jc w:val="both"/>
      </w:pPr>
      <w:r w:rsidRPr="001A26B1">
        <w:t>Волонтер может отказаться от предоставления согласия на обработку его персональных данных или отозвать его в соответствии с действующим законодательством РФ. В этом случае настоящий Договор автоматически расторгается в связи с невозможностью его исполнения.</w:t>
      </w:r>
    </w:p>
    <w:p w14:paraId="4A16E8CA" w14:textId="049CC4F8"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Информировать Оператора об изменении </w:t>
      </w:r>
      <w:r w:rsidR="006522D9" w:rsidRPr="001A26B1">
        <w:t>сво</w:t>
      </w:r>
      <w:r w:rsidR="006522D9">
        <w:t>их</w:t>
      </w:r>
      <w:r w:rsidR="006522D9" w:rsidRPr="001A26B1">
        <w:t xml:space="preserve"> </w:t>
      </w:r>
      <w:r w:rsidRPr="001A26B1">
        <w:t>фамилии, имени, паспортных данных, адреса регистрации и/или фактического проживания, иных личных данных, предоставленных Оператору, не позднее 3 (трех) рабочих дней с даты соответствующего изменения.</w:t>
      </w:r>
    </w:p>
    <w:p w14:paraId="6BED724F"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Пройти обучение: _________</w:t>
      </w:r>
      <w:r w:rsidR="00A21FD8">
        <w:t>_______________________________</w:t>
      </w:r>
      <w:r w:rsidRPr="001A26B1">
        <w:t>_______</w:t>
      </w:r>
      <w:r w:rsidR="00A21FD8">
        <w:t>_</w:t>
      </w:r>
      <w:r w:rsidRPr="001A26B1">
        <w:t>.</w:t>
      </w:r>
    </w:p>
    <w:p w14:paraId="0F47343E" w14:textId="77777777" w:rsidR="00FE284C" w:rsidRPr="001A26B1" w:rsidRDefault="00FE284C" w:rsidP="001A26B1">
      <w:pPr>
        <w:pStyle w:val="aa"/>
        <w:tabs>
          <w:tab w:val="left" w:pos="1418"/>
        </w:tabs>
        <w:spacing w:before="0" w:beforeAutospacing="0" w:after="0" w:afterAutospacing="0" w:line="259" w:lineRule="auto"/>
        <w:jc w:val="both"/>
        <w:rPr>
          <w:i/>
          <w:sz w:val="16"/>
          <w:szCs w:val="16"/>
        </w:rPr>
      </w:pPr>
      <w:r w:rsidRPr="001A26B1">
        <w:rPr>
          <w:i/>
          <w:sz w:val="16"/>
          <w:szCs w:val="16"/>
        </w:rPr>
        <w:t xml:space="preserve">                                                                                                                 (перечень обязательных обучающих мероприятий)</w:t>
      </w:r>
    </w:p>
    <w:p w14:paraId="39ABE599"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Отработать от _____ до _____ смен в период подготовки и проведения Мероприятия.</w:t>
      </w:r>
    </w:p>
    <w:p w14:paraId="1293E578"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Действовать на благо интересов Мероприятия и его команды, продвигать ценности Мероприятия, заботиться об имидже Мероприятия, стремиться к повышению своей эффективности и исполнению обязанностей на высшем уровне, проявлять разумную инициативу.</w:t>
      </w:r>
    </w:p>
    <w:p w14:paraId="4ED6D9A0" w14:textId="706E87D3"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Незамедлительно уведомлять организатора волонтерской деятельности о наступлении невозможности выхода на смену</w:t>
      </w:r>
      <w:r w:rsidR="006522D9">
        <w:t xml:space="preserve"> </w:t>
      </w:r>
      <w:r w:rsidRPr="001A26B1">
        <w:t>/</w:t>
      </w:r>
      <w:r w:rsidR="006522D9">
        <w:t xml:space="preserve"> </w:t>
      </w:r>
      <w:r w:rsidRPr="001A26B1">
        <w:t>продолжения волонтерской деятельности на мероприятии при наступлении обстоятельств непреодолимой силы.</w:t>
      </w:r>
    </w:p>
    <w:p w14:paraId="2367AF56"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Добросовестно и качественно выполнять функциональные обязанности, определенные функциональным направлением деятельности и занимаемой позицией.</w:t>
      </w:r>
    </w:p>
    <w:p w14:paraId="5BBE3269"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Знать и соблюдать политики, правила, процедуры, регламенты и инструкции, регулирующие выполнение функциональных обязанностей, а также трудовую дисциплину.</w:t>
      </w:r>
    </w:p>
    <w:p w14:paraId="2AA0BA84" w14:textId="06C42B60"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Осуществлять волонтерскую деятельность в период подготовки и проведения </w:t>
      </w:r>
      <w:r w:rsidR="001F6E1F">
        <w:t>М</w:t>
      </w:r>
      <w:r w:rsidRPr="001A26B1">
        <w:t>ероприятия в соответствии с графиком смен, определенным Оператором, не пропускать смены, соблюдать время начала и окончания смен, своевременно проходить процедуры регистрации выхода на смену и окончания смены (</w:t>
      </w:r>
      <w:proofErr w:type="spellStart"/>
      <w:r w:rsidRPr="001A26B1">
        <w:t>check-in</w:t>
      </w:r>
      <w:proofErr w:type="spellEnd"/>
      <w:r w:rsidRPr="001A26B1">
        <w:t xml:space="preserve"> и </w:t>
      </w:r>
      <w:proofErr w:type="spellStart"/>
      <w:r w:rsidRPr="001A26B1">
        <w:t>check-out</w:t>
      </w:r>
      <w:proofErr w:type="spellEnd"/>
      <w:r w:rsidRPr="001A26B1">
        <w:t>).</w:t>
      </w:r>
    </w:p>
    <w:p w14:paraId="732021A8" w14:textId="10B56881"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Согласовывать все свои действия в рамках организации и проведения Мероприятия с </w:t>
      </w:r>
      <w:proofErr w:type="spellStart"/>
      <w:r w:rsidR="00ED16FB">
        <w:t>тимлид</w:t>
      </w:r>
      <w:r w:rsidRPr="001A26B1">
        <w:t>ером</w:t>
      </w:r>
      <w:proofErr w:type="spellEnd"/>
      <w:r w:rsidRPr="001A26B1">
        <w:t>, функциональным/функционально-объектовым менеджером волонтеров.</w:t>
      </w:r>
    </w:p>
    <w:p w14:paraId="32B823B7" w14:textId="420372E0"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Во время смены, на объекте и/или находясь в экипировке (униформе), не заниматься посторонней деятельностью, не связанной с участием в </w:t>
      </w:r>
      <w:r w:rsidR="001F6E1F">
        <w:t>М</w:t>
      </w:r>
      <w:r w:rsidRPr="001A26B1">
        <w:t>ероприятии в качестве волонтера, не совершать личных деловых встреч и переговоров, не демонстрировать и не распространять рекламные материалы, не организовывать и не участвовать в маркетинговых акциях по продвижению товаров и услуг.</w:t>
      </w:r>
    </w:p>
    <w:p w14:paraId="5D3EFCB8"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Обеспечивать сохранность и рациональное расходование материальных ценностей и ресурсов, предоставленных ему для выполнения волонтерской деятельности, не использовать указанные ресурсы в личных и других отличающихся от выполнения функциональных обязанностей целях, не передавать материальные ценности и ресурсы третьим лицам без разрешения Оператора, не распоряжаться без его согласия указанными материальными ценностями и ресурсами каким-либо иным способом.</w:t>
      </w:r>
    </w:p>
    <w:p w14:paraId="5472057F" w14:textId="7956B10A"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lastRenderedPageBreak/>
        <w:t>Не совершать расходы, которые могут быть прямо или косвенно связаны с исполнением настоящего Договора, а при наличии крайней необходимости их совершения предварительно письменно согласовать их с Оператором.</w:t>
      </w:r>
    </w:p>
    <w:p w14:paraId="3549AD22"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Соблюдать установленные правила ношения экипировки:</w:t>
      </w:r>
    </w:p>
    <w:p w14:paraId="6683BC94"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обязательно носить выданную экипировку во время смен и в иных случаях исполнения обязанностей волонтера;</w:t>
      </w:r>
    </w:p>
    <w:p w14:paraId="66E661B0"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не носить экипировку вне смен и иных случаев исполнения обязанностей волонтера, за исключением пути к месту их осуществления и обратно;</w:t>
      </w:r>
    </w:p>
    <w:p w14:paraId="2F3E9AAB"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соблюдать комплектность экипировки, установленную Оператором, не допускать ношение неполного комплекта экипировки либо комплекта экипировки, дополненного не входящими в установленный комплект предметами (за исключением головных уборов или длинных юбок, надеваемых по религиозным соображениям);</w:t>
      </w:r>
    </w:p>
    <w:p w14:paraId="0FC06405" w14:textId="4C03188A"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 xml:space="preserve">не изменять внешний вид экипировки во время проведения </w:t>
      </w:r>
      <w:r w:rsidR="001F6E1F">
        <w:t>М</w:t>
      </w:r>
      <w:r w:rsidRPr="001A26B1">
        <w:t>ероприятия (не укорачивать, не растягивать, не подворачивать, не приталивать, своевременно стирать и гладить), при этом разрешается выполнять подгонку экипировки по росту/размеру;</w:t>
      </w:r>
    </w:p>
    <w:p w14:paraId="62C9DBBF"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 xml:space="preserve">не передавать без разрешения Оператора </w:t>
      </w:r>
      <w:proofErr w:type="spellStart"/>
      <w:r w:rsidRPr="001A26B1">
        <w:t>возмездно</w:t>
      </w:r>
      <w:proofErr w:type="spellEnd"/>
      <w:r w:rsidRPr="001A26B1">
        <w:t xml:space="preserve"> или безвозмездно экипировку третьим лицам, не оставлять экипировку без присмотра.</w:t>
      </w:r>
    </w:p>
    <w:p w14:paraId="7500169C" w14:textId="677CA85B"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По </w:t>
      </w:r>
      <w:r w:rsidR="000C3114" w:rsidRPr="001A26B1">
        <w:t>окончани</w:t>
      </w:r>
      <w:r w:rsidR="000C3114">
        <w:t>и</w:t>
      </w:r>
      <w:r w:rsidR="000C3114" w:rsidRPr="001A26B1">
        <w:t xml:space="preserve"> </w:t>
      </w:r>
      <w:r w:rsidRPr="001A26B1">
        <w:t xml:space="preserve">мероприятия возвратить экипировку организатору волонтерской деятельности </w:t>
      </w:r>
      <w:r w:rsidRPr="001A26B1">
        <w:rPr>
          <w:i/>
          <w:color w:val="FF0000"/>
        </w:rPr>
        <w:t>(удалить пункт в случае передачи экипировки Волонтеру в постоянное пользование!)</w:t>
      </w:r>
      <w:r w:rsidRPr="001A26B1">
        <w:rPr>
          <w:i/>
        </w:rPr>
        <w:t>.</w:t>
      </w:r>
    </w:p>
    <w:p w14:paraId="1F7051EA"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В случае отстранения от исполнения обязанностей возвратить все предметы экипировки </w:t>
      </w:r>
      <w:r w:rsidRPr="001A26B1">
        <w:rPr>
          <w:color w:val="000000"/>
        </w:rPr>
        <w:t xml:space="preserve">по </w:t>
      </w:r>
      <w:r w:rsidRPr="001A26B1">
        <w:t xml:space="preserve">акту передачи-возврата имущества либо по журналу передачи-возврата имущества не позднее последнего дня исполнения своих обязанностей. </w:t>
      </w:r>
    </w:p>
    <w:p w14:paraId="33033F92" w14:textId="34538952" w:rsidR="00FE284C" w:rsidRPr="001A26B1" w:rsidRDefault="000C3114" w:rsidP="00C71E7E">
      <w:pPr>
        <w:pStyle w:val="aa"/>
        <w:numPr>
          <w:ilvl w:val="2"/>
          <w:numId w:val="54"/>
        </w:numPr>
        <w:tabs>
          <w:tab w:val="left" w:pos="1560"/>
        </w:tabs>
        <w:spacing w:before="0" w:beforeAutospacing="0" w:after="0" w:afterAutospacing="0" w:line="259" w:lineRule="auto"/>
        <w:ind w:left="0" w:firstLine="709"/>
        <w:jc w:val="both"/>
      </w:pPr>
      <w:r>
        <w:t>Соблюдать</w:t>
      </w:r>
      <w:r w:rsidRPr="001A26B1">
        <w:t xml:space="preserve"> </w:t>
      </w:r>
      <w:r w:rsidR="00FE284C" w:rsidRPr="001A26B1">
        <w:t>правила ношения и безопасного использования аккредитации и других средств доступа в зоны ограниченного посещения:</w:t>
      </w:r>
    </w:p>
    <w:p w14:paraId="1EAA9B68" w14:textId="52AC414E"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 xml:space="preserve">в течение всего периода пребывания на </w:t>
      </w:r>
      <w:r w:rsidR="001F6E1F">
        <w:t>М</w:t>
      </w:r>
      <w:r w:rsidRPr="001A26B1">
        <w:t>ероприятии в процессе его подготовки и проведения носить аккредитационную карту на шее лицевой стороной наружу поверх всей одежды;</w:t>
      </w:r>
    </w:p>
    <w:p w14:paraId="1218B6AE"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предъявлять представителям службы безопасности аккредитацию, пропуск, браслет и любое другое средство доступа при проходе на объект и в зоны ограниченного посещения;</w:t>
      </w:r>
    </w:p>
    <w:p w14:paraId="5924F924" w14:textId="03C7D59A"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не передавать свою аккредитацию, пропуск или иное средство доступа кому-либо, включая друзей и ближайших родственников, не пользоваться чужой аккредитацией для прохода на объект или в зоны ограниченного посещения;</w:t>
      </w:r>
    </w:p>
    <w:p w14:paraId="7A76C24D"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не использовать аккредитацию, пропуск или иное средство доступа для прохода на объекты вне рабочего расписания с целью просмотра мероприятий и иной целью, не связанной с исполнением обязанностей волонтера;</w:t>
      </w:r>
    </w:p>
    <w:p w14:paraId="3908F737"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не позволять фотографировать, не фотографировать и не размещать в открытом доступе фотографии аккредитации, пропусков, а также других средств доступа для предотвращения их подделки и незаконного использования;</w:t>
      </w:r>
    </w:p>
    <w:p w14:paraId="2800BA8B"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в случае утери или кражи аккредитации, пропуска или иного средства доступа немедленно уведомить об этом Оператора и центр выдачи аккредитации.</w:t>
      </w:r>
    </w:p>
    <w:p w14:paraId="3F013DDD"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Придерживаться следующих правил взаимодействия со средствами массовой информации и поведения в социальных сетях:</w:t>
      </w:r>
    </w:p>
    <w:p w14:paraId="2DAF192F"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без согласования с Оператором не давать интервью и комментарии, не выступать на каких-либо мероприятиях, не участвовать в публичных акциях в качестве волонтера Мероприятия;</w:t>
      </w:r>
    </w:p>
    <w:p w14:paraId="3165E802" w14:textId="3FA1D86B"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все запросы, полученные от средств массовой информации, включая запросы о коротком комментарии или интервью</w:t>
      </w:r>
      <w:r w:rsidR="00F413AE">
        <w:t>,</w:t>
      </w:r>
      <w:r w:rsidRPr="001A26B1">
        <w:t xml:space="preserve"> перенаправлять Оператору;</w:t>
      </w:r>
    </w:p>
    <w:p w14:paraId="2D825697"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 xml:space="preserve">без разрешения Оператора не сообщать средствам массовой информации в согласованном комментарии/интервью и не размещать в социальных сетях какие-либо данные о </w:t>
      </w:r>
      <w:r w:rsidRPr="001A26B1">
        <w:lastRenderedPageBreak/>
        <w:t>Мероприятии, его участниках, гостях, партнерах, спонсорах, клиентах и других вовлеченных сторонах, за исключением данных, опубликованных на официальных ресурсах Мероприятия;</w:t>
      </w:r>
    </w:p>
    <w:p w14:paraId="7C40ABBB"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рассказывать о своей волонтерской деятельности от своего имени и в общих чертах, избегая деталей, защищенных политикой конфиденциальности.</w:t>
      </w:r>
    </w:p>
    <w:p w14:paraId="58090CB5"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Руководствоваться правилами и нормами поведения, обеспечивающими охрану границ личного пространства участников Мероприятия:</w:t>
      </w:r>
    </w:p>
    <w:p w14:paraId="6E396B9F"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не проявлять навязчивости по отношению к участникам Мероприятия, гостям, персоналу, другим клиентским группам, не просить автографов, фотографий и сувениров у участников Мероприятия, гостей, персонала, представителей других клиентских групп;</w:t>
      </w:r>
    </w:p>
    <w:p w14:paraId="2BE293DF"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не фотографировать VIP-персон и других участников Мероприятия без их просьбы и ведома, если это не входит в функциональные обязанности Волонтера;</w:t>
      </w:r>
    </w:p>
    <w:p w14:paraId="2E4F9513" w14:textId="77777777" w:rsidR="00FE284C" w:rsidRPr="001A26B1" w:rsidRDefault="00FE284C" w:rsidP="00C71E7E">
      <w:pPr>
        <w:pStyle w:val="aa"/>
        <w:numPr>
          <w:ilvl w:val="2"/>
          <w:numId w:val="49"/>
        </w:numPr>
        <w:tabs>
          <w:tab w:val="left" w:pos="1134"/>
        </w:tabs>
        <w:spacing w:before="0" w:beforeAutospacing="0" w:after="0" w:afterAutospacing="0" w:line="259" w:lineRule="auto"/>
        <w:ind w:left="0" w:firstLine="709"/>
        <w:jc w:val="both"/>
      </w:pPr>
      <w:r w:rsidRPr="001A26B1">
        <w:t>не распространять и не обсуждать в общественных местах информацию о вкусах, предпочтениях, привычках, особенностях и моделях поведения, нестандартных и конфликтных ситуациях, прочих характеристиках и действиях участников Мероприятия, проявленных в ходе его подготовки и проведения.</w:t>
      </w:r>
    </w:p>
    <w:p w14:paraId="3E16C32F"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Перед осуществлением волонтерской деятельности пройти обучение по технике безопасности и охране труда, инструктаж и ознакомление с объектом и местом своей работы.</w:t>
      </w:r>
    </w:p>
    <w:p w14:paraId="0A4AAE48"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Выполнять обязанности и поручения только после прохождения соответствующего обучения и при наличии необходимых допусков, знаний, умений, навыков и физических возможностей.</w:t>
      </w:r>
    </w:p>
    <w:p w14:paraId="6E0CA937"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Отказываться от выполнения потенциально небезопасных задач, не подвергать риску собственную жизнь и здоровье, а также жизнь и здоровье окружающих людей.</w:t>
      </w:r>
    </w:p>
    <w:p w14:paraId="76C4917F"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Знать расположение на объекте пунктов оказания первой медицинской помощи, путей эвакуации и аварийных выходов.</w:t>
      </w:r>
    </w:p>
    <w:p w14:paraId="6E0EB257"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 проносить на объект чужое имущество, включая имущество знакомых, друзей и родственников.</w:t>
      </w:r>
    </w:p>
    <w:p w14:paraId="44DCA186" w14:textId="5DDB177B"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Следить за состоянием своего здоровья и самочувствием, в случае их ухудшения ставить в известность </w:t>
      </w:r>
      <w:proofErr w:type="spellStart"/>
      <w:r w:rsidR="00ED16FB">
        <w:t>тимлид</w:t>
      </w:r>
      <w:r w:rsidRPr="001A26B1">
        <w:t>ера</w:t>
      </w:r>
      <w:proofErr w:type="spellEnd"/>
      <w:r w:rsidRPr="001A26B1">
        <w:t>, функционального или объектового менеджера волонтеров и своевременно обращаться за медицинской помощью.</w:t>
      </w:r>
    </w:p>
    <w:p w14:paraId="5F2D7D80" w14:textId="2FCB000F"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При возникновении острого заболевания</w:t>
      </w:r>
      <w:r w:rsidR="00F413AE">
        <w:t xml:space="preserve"> </w:t>
      </w:r>
      <w:r w:rsidRPr="001A26B1">
        <w:t>/</w:t>
      </w:r>
      <w:r w:rsidR="00F413AE">
        <w:t xml:space="preserve"> </w:t>
      </w:r>
      <w:r w:rsidRPr="001A26B1">
        <w:t>состояния, препятствующего осуществлению волонтерской деятельности, отказаться от выхода на смену</w:t>
      </w:r>
      <w:r w:rsidR="00F413AE">
        <w:t> </w:t>
      </w:r>
      <w:r w:rsidRPr="001A26B1">
        <w:t>/</w:t>
      </w:r>
      <w:r w:rsidR="00F413AE">
        <w:t> </w:t>
      </w:r>
      <w:r w:rsidRPr="001A26B1">
        <w:t xml:space="preserve">дальнейшего участия в Мероприятии, о чем незамедлительно проинформировать </w:t>
      </w:r>
      <w:proofErr w:type="spellStart"/>
      <w:r w:rsidRPr="001A26B1">
        <w:t>тимлидера</w:t>
      </w:r>
      <w:proofErr w:type="spellEnd"/>
      <w:r w:rsidRPr="001A26B1">
        <w:t>, функционального или объектового менеджера волонтеров.</w:t>
      </w:r>
    </w:p>
    <w:p w14:paraId="6F347FF3" w14:textId="19CDFB3F"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При наличии хронических, угрожающих самочувствию и здоровью заболеваний информировать о них функционального и/или объектового менеджера волонтеров, иметь при себе необходимые лекарственные </w:t>
      </w:r>
      <w:r w:rsidR="00F413AE">
        <w:t>препараты</w:t>
      </w:r>
      <w:r w:rsidR="00F413AE" w:rsidRPr="001A26B1">
        <w:t xml:space="preserve"> </w:t>
      </w:r>
      <w:r w:rsidRPr="001A26B1">
        <w:t>и средства реабилитации.</w:t>
      </w:r>
    </w:p>
    <w:p w14:paraId="4C1D6F0F" w14:textId="41A1A25C"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Незамедлительно сообщать Оператору и/или службе безопасности о</w:t>
      </w:r>
      <w:r w:rsidR="00F413AE">
        <w:t>бо</w:t>
      </w:r>
      <w:r w:rsidRPr="001A26B1">
        <w:t xml:space="preserve"> всех нарушениях закона, а также возникших и потенциальных инцидентах и нештатных ситуациях, угрожающих общественной безопасности, жизни и здоровью людей либо имуществу, используемому при проведении Мероприятия, замеченных в ходе выполнения своих обязанностей.</w:t>
      </w:r>
    </w:p>
    <w:p w14:paraId="203A6DF0"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В случае обнаружения предметов, оставленных без присмотра, срочно информировать о них службу безопасности и/или Оператора.</w:t>
      </w:r>
    </w:p>
    <w:p w14:paraId="7C9861B5"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 приносить, не хранить, не употреблять и не распространять наркотические вещества и любые спиртные напитки (включая пиво), не находиться в состоянии алкогольного или наркотического опьянения.</w:t>
      </w:r>
    </w:p>
    <w:p w14:paraId="7CE94E91"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 курить в неположенных местах и в волонтерской форме.</w:t>
      </w:r>
    </w:p>
    <w:p w14:paraId="1D780D95" w14:textId="70DE7132"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lastRenderedPageBreak/>
        <w:t xml:space="preserve">Не употреблять ненормативную лексику, не проявлять словесную, физическую, поведенческую агрессию </w:t>
      </w:r>
      <w:r w:rsidR="00F413AE">
        <w:t xml:space="preserve">по отношению </w:t>
      </w:r>
      <w:r w:rsidRPr="001A26B1">
        <w:t>к другим волонтерам, персоналу, гостям, жителям города и иным людям.</w:t>
      </w:r>
    </w:p>
    <w:p w14:paraId="21ADDF2D"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 причинять вред зеленым насаждениям, представителям животного мира, объектам культурного и природного наследия, не мусорить.</w:t>
      </w:r>
    </w:p>
    <w:p w14:paraId="26579738"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 наносить ущерб помещениям, оборудованию и другим материальным ценностям.</w:t>
      </w:r>
    </w:p>
    <w:p w14:paraId="0950F8F8" w14:textId="553C2BD2"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 xml:space="preserve">Не допускать дискриминации и преследования по отношению к личности, группе лиц или стране </w:t>
      </w:r>
      <w:r w:rsidR="00F413AE">
        <w:t xml:space="preserve">по каким-либо признакам: </w:t>
      </w:r>
      <w:r w:rsidR="00F413AE" w:rsidRPr="00977C8A">
        <w:t>цвет</w:t>
      </w:r>
      <w:r w:rsidR="00F413AE">
        <w:t>у</w:t>
      </w:r>
      <w:r w:rsidR="00F413AE" w:rsidRPr="00977C8A">
        <w:t xml:space="preserve"> кожи, </w:t>
      </w:r>
      <w:r w:rsidR="00F413AE">
        <w:t xml:space="preserve">расовому, </w:t>
      </w:r>
      <w:r w:rsidR="00F413AE" w:rsidRPr="00977C8A">
        <w:t>этническо</w:t>
      </w:r>
      <w:r w:rsidR="00F413AE">
        <w:t>му</w:t>
      </w:r>
      <w:r w:rsidR="00F413AE" w:rsidRPr="00977C8A">
        <w:t>, национально</w:t>
      </w:r>
      <w:r w:rsidR="00F413AE">
        <w:t>му</w:t>
      </w:r>
      <w:r w:rsidR="00F413AE" w:rsidRPr="00977C8A">
        <w:t xml:space="preserve"> происхождени</w:t>
      </w:r>
      <w:r w:rsidR="00F413AE">
        <w:t>ю</w:t>
      </w:r>
      <w:r w:rsidR="00F413AE" w:rsidRPr="00977C8A">
        <w:t>, пол</w:t>
      </w:r>
      <w:r w:rsidR="00F413AE">
        <w:t>у</w:t>
      </w:r>
      <w:r w:rsidR="00F413AE" w:rsidRPr="00977C8A">
        <w:t xml:space="preserve">, </w:t>
      </w:r>
      <w:r w:rsidR="00F413AE">
        <w:t>возрасту, состоянию здоровья</w:t>
      </w:r>
      <w:r w:rsidR="00F413AE" w:rsidRPr="00977C8A">
        <w:t>, язык</w:t>
      </w:r>
      <w:r w:rsidR="00F413AE">
        <w:t>у</w:t>
      </w:r>
      <w:r w:rsidR="00F413AE" w:rsidRPr="00977C8A">
        <w:t xml:space="preserve">, </w:t>
      </w:r>
      <w:r w:rsidR="00F413AE">
        <w:t>религиозным</w:t>
      </w:r>
      <w:r w:rsidR="00F413AE" w:rsidRPr="00977C8A">
        <w:t>, политически</w:t>
      </w:r>
      <w:r w:rsidR="00F413AE">
        <w:t>м</w:t>
      </w:r>
      <w:r w:rsidR="00F413AE" w:rsidRPr="00977C8A">
        <w:t xml:space="preserve"> или ины</w:t>
      </w:r>
      <w:r w:rsidR="00F413AE">
        <w:t>м</w:t>
      </w:r>
      <w:r w:rsidR="00F413AE" w:rsidRPr="00977C8A">
        <w:t xml:space="preserve"> убеждени</w:t>
      </w:r>
      <w:r w:rsidR="00F413AE">
        <w:t>ям</w:t>
      </w:r>
      <w:r w:rsidR="00F413AE" w:rsidRPr="00977C8A">
        <w:t xml:space="preserve">, </w:t>
      </w:r>
      <w:r w:rsidR="00F413AE">
        <w:t>достатку</w:t>
      </w:r>
      <w:r w:rsidR="00F413AE" w:rsidRPr="00977C8A">
        <w:t>, положени</w:t>
      </w:r>
      <w:r w:rsidR="00F413AE">
        <w:t>ю</w:t>
      </w:r>
      <w:r w:rsidR="00F413AE" w:rsidRPr="00977C8A">
        <w:t xml:space="preserve"> в обществе, </w:t>
      </w:r>
      <w:r w:rsidR="00F413AE">
        <w:t xml:space="preserve">социальному статусу, </w:t>
      </w:r>
      <w:r w:rsidR="00F413AE" w:rsidRPr="00977C8A">
        <w:t>сексуальной ориентации или по любой иной причине</w:t>
      </w:r>
      <w:r w:rsidRPr="001A26B1">
        <w:t>.</w:t>
      </w:r>
    </w:p>
    <w:p w14:paraId="026BE95C"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 вести политическую или религиозную пропаганду на Мероприятии.</w:t>
      </w:r>
    </w:p>
    <w:p w14:paraId="00E428CC"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t>Не осуществлять иные действия, противоречащие позитивному образу волонтера.</w:t>
      </w:r>
    </w:p>
    <w:p w14:paraId="4BFDBA55" w14:textId="77777777" w:rsidR="00FE284C" w:rsidRPr="001A26B1" w:rsidRDefault="00FE284C" w:rsidP="00C71E7E">
      <w:pPr>
        <w:pStyle w:val="aa"/>
        <w:numPr>
          <w:ilvl w:val="1"/>
          <w:numId w:val="54"/>
        </w:numPr>
        <w:spacing w:before="0" w:beforeAutospacing="0" w:after="0" w:afterAutospacing="0" w:line="259" w:lineRule="auto"/>
        <w:ind w:left="1276" w:hanging="567"/>
        <w:jc w:val="both"/>
        <w:rPr>
          <w:color w:val="000000"/>
          <w:u w:val="single"/>
        </w:rPr>
      </w:pPr>
      <w:r w:rsidRPr="001A26B1">
        <w:rPr>
          <w:bCs/>
          <w:color w:val="000000"/>
          <w:u w:val="single"/>
        </w:rPr>
        <w:t>Волонтер в рамках настоящего Договора имеет право</w:t>
      </w:r>
      <w:r w:rsidRPr="001A26B1">
        <w:rPr>
          <w:color w:val="000000"/>
          <w:u w:val="single"/>
        </w:rPr>
        <w:t>:</w:t>
      </w:r>
    </w:p>
    <w:p w14:paraId="5FE21D65"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Получать во временное пользование имущество, необходимое для выполнения поставленных задач, включая электронно-вычислительную технику, приборы, оборудование, инвентарь, но не ограничиваясь ими, а также получать для использования в ходе волонтерской деятельности хозяйственные, канцелярские товары и другие расходные материалы.</w:t>
      </w:r>
    </w:p>
    <w:p w14:paraId="008EA694" w14:textId="7A125F24"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 xml:space="preserve">Получать </w:t>
      </w:r>
      <w:r w:rsidRPr="001A26B1">
        <w:t xml:space="preserve">бесплатные питание, проживание, экипировку, мобильную связь, проезд до места проведения мероприятия и обратно, медицинское страхование и/или страхование жизни и здоровья, предоставление иных необходимых материальных ценностей и услуг либо возмещение понесенных расходов на приобретение указанных товаров или сервисов </w:t>
      </w:r>
      <w:r w:rsidRPr="001A26B1">
        <w:rPr>
          <w:i/>
          <w:color w:val="FF0000"/>
        </w:rPr>
        <w:t>(уточнить список в соответствии с перечнем сервисов на конкретном мероприятии!)</w:t>
      </w:r>
      <w:r w:rsidRPr="001A26B1">
        <w:t xml:space="preserve"> в порядке и на условиях, оговоренных настоящим Договором.</w:t>
      </w:r>
    </w:p>
    <w:p w14:paraId="7B992B0B"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t xml:space="preserve">Претендовать на комфортные и безопасные условия труда и отдыха. </w:t>
      </w:r>
    </w:p>
    <w:p w14:paraId="3E153670"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Требовать сохранения конфиденциальности персональных данных и иных сведений, переданных Оператору.</w:t>
      </w:r>
    </w:p>
    <w:p w14:paraId="4ED64C37"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Требовать уважительного и доброжелательного отношения к себе участников и организаторов Мероприятия, представителей Оператора.</w:t>
      </w:r>
    </w:p>
    <w:p w14:paraId="0E36B88B"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Отказаться от выполнения работ, не связанных с выполняемой им функцией и занимаемой позицией, противоречащих законодательству Российской Федерации, личным религиозным, моральным и этическим нормам, не соответствующих его навыкам и квалификации, угрожающим его жизни, здоровью и/или репутации.</w:t>
      </w:r>
    </w:p>
    <w:p w14:paraId="645268D0" w14:textId="2DD8E908"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Отказаться от участия в волонтерской программе не позднее чем за ______ дней до наступления первой смены.</w:t>
      </w:r>
    </w:p>
    <w:p w14:paraId="488BD5DE"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pPr>
      <w:r w:rsidRPr="001A26B1">
        <w:rPr>
          <w:color w:val="000000"/>
        </w:rPr>
        <w:t>Рассчитывать</w:t>
      </w:r>
      <w:r w:rsidRPr="001A26B1">
        <w:t xml:space="preserve"> на признание и справедливую оценку своей волонтерской деятельности.</w:t>
      </w:r>
    </w:p>
    <w:p w14:paraId="37988B7A" w14:textId="77777777" w:rsidR="00FE284C" w:rsidRPr="001A26B1" w:rsidRDefault="00FE284C" w:rsidP="00C71E7E">
      <w:pPr>
        <w:pStyle w:val="aa"/>
        <w:numPr>
          <w:ilvl w:val="1"/>
          <w:numId w:val="54"/>
        </w:numPr>
        <w:spacing w:before="0" w:beforeAutospacing="0" w:after="0" w:afterAutospacing="0" w:line="259" w:lineRule="auto"/>
        <w:ind w:left="1276" w:hanging="567"/>
        <w:jc w:val="both"/>
        <w:rPr>
          <w:color w:val="000000"/>
          <w:u w:val="single"/>
        </w:rPr>
      </w:pPr>
      <w:r w:rsidRPr="001A26B1">
        <w:rPr>
          <w:bCs/>
          <w:color w:val="000000"/>
          <w:u w:val="single"/>
        </w:rPr>
        <w:t>Оператор</w:t>
      </w:r>
      <w:r w:rsidRPr="001A26B1">
        <w:rPr>
          <w:color w:val="000000"/>
          <w:u w:val="single"/>
        </w:rPr>
        <w:t xml:space="preserve"> принимает на себя следующие обязательства:</w:t>
      </w:r>
    </w:p>
    <w:p w14:paraId="722B9B63"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Организовать обучение Волонтера на ________________________________</w:t>
      </w:r>
    </w:p>
    <w:p w14:paraId="0DF51D87" w14:textId="77777777" w:rsidR="00FE284C" w:rsidRPr="001A26B1" w:rsidRDefault="00FE284C" w:rsidP="001A26B1">
      <w:pPr>
        <w:pStyle w:val="aa"/>
        <w:tabs>
          <w:tab w:val="left" w:pos="1560"/>
        </w:tabs>
        <w:spacing w:before="0" w:beforeAutospacing="0" w:after="0" w:afterAutospacing="0" w:line="259" w:lineRule="auto"/>
        <w:jc w:val="both"/>
        <w:rPr>
          <w:color w:val="000000"/>
        </w:rPr>
      </w:pPr>
      <w:r w:rsidRPr="001A26B1">
        <w:rPr>
          <w:i/>
          <w:sz w:val="16"/>
          <w:szCs w:val="16"/>
        </w:rPr>
        <w:t xml:space="preserve">                                                                                                                                             (перечень обязательных обучающих мероприятий)</w:t>
      </w:r>
    </w:p>
    <w:p w14:paraId="0F7A8190" w14:textId="7570B0FE" w:rsidR="00FE284C" w:rsidRPr="001A26B1" w:rsidRDefault="00FE284C" w:rsidP="001A26B1">
      <w:pPr>
        <w:pStyle w:val="aa"/>
        <w:tabs>
          <w:tab w:val="left" w:pos="1560"/>
        </w:tabs>
        <w:spacing w:before="0" w:beforeAutospacing="0" w:after="0" w:afterAutospacing="0" w:line="259" w:lineRule="auto"/>
        <w:jc w:val="both"/>
        <w:rPr>
          <w:color w:val="000000"/>
        </w:rPr>
      </w:pPr>
      <w:r w:rsidRPr="001A26B1">
        <w:rPr>
          <w:color w:val="000000"/>
        </w:rPr>
        <w:t>___________________________________________, обеспечить Волонтера исчерпывающей информацией, необходимой для качественного выполнения его функциональных обязанностей.</w:t>
      </w:r>
    </w:p>
    <w:p w14:paraId="69C929A8" w14:textId="484AFBEF"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 xml:space="preserve">Предоставить Волонтеру именной/неименной аккредитационный бейдж и другие средства доступа, </w:t>
      </w:r>
      <w:r w:rsidRPr="001A26B1">
        <w:t xml:space="preserve">позволяющие </w:t>
      </w:r>
      <w:r w:rsidR="00B502A8">
        <w:t>проходить в</w:t>
      </w:r>
      <w:r w:rsidR="00B502A8" w:rsidRPr="001A26B1">
        <w:t xml:space="preserve"> </w:t>
      </w:r>
      <w:r w:rsidRPr="001A26B1">
        <w:t>зоны ограниченного посещения для выполнения возложенных обязанностей</w:t>
      </w:r>
      <w:r w:rsidRPr="001A26B1">
        <w:rPr>
          <w:color w:val="000000"/>
        </w:rPr>
        <w:t>.</w:t>
      </w:r>
    </w:p>
    <w:p w14:paraId="655002A6"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Обеспечить страхование жизни и здоровья Волонтера от несчастных случаев.</w:t>
      </w:r>
    </w:p>
    <w:p w14:paraId="4982745E"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Обеспечить медицинское страхование Волонтера.</w:t>
      </w:r>
    </w:p>
    <w:p w14:paraId="2CB720BA" w14:textId="15F3BAD1"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lastRenderedPageBreak/>
        <w:t xml:space="preserve">Организовать питание Волонтера в случае, если продолжительность смены составляет более 4-х часов, 2-разовое питание </w:t>
      </w:r>
      <w:r w:rsidR="00B502A8">
        <w:rPr>
          <w:color w:val="000000"/>
        </w:rPr>
        <w:t xml:space="preserve">– </w:t>
      </w:r>
      <w:r w:rsidRPr="001A26B1">
        <w:rPr>
          <w:color w:val="000000"/>
        </w:rPr>
        <w:t>при продолжительности смены свыше 8-</w:t>
      </w:r>
      <w:r w:rsidR="00B502A8">
        <w:rPr>
          <w:color w:val="000000"/>
        </w:rPr>
        <w:t>м</w:t>
      </w:r>
      <w:r w:rsidR="00B502A8" w:rsidRPr="001A26B1">
        <w:rPr>
          <w:color w:val="000000"/>
        </w:rPr>
        <w:t xml:space="preserve">и </w:t>
      </w:r>
      <w:r w:rsidRPr="001A26B1">
        <w:rPr>
          <w:color w:val="000000"/>
        </w:rPr>
        <w:t>часов.</w:t>
      </w:r>
    </w:p>
    <w:p w14:paraId="086F4C9A"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Обеспечить Волонтера питьевой водой из расчета не менее 0,5 литра на 4 часа.</w:t>
      </w:r>
    </w:p>
    <w:p w14:paraId="30DA58EF" w14:textId="74FD224B"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Выдать Волонтеру экипировку с символикой Мероприятия</w:t>
      </w:r>
      <w:r w:rsidR="00B502A8">
        <w:rPr>
          <w:color w:val="000000"/>
        </w:rPr>
        <w:t xml:space="preserve"> </w:t>
      </w:r>
      <w:r w:rsidRPr="001A26B1">
        <w:rPr>
          <w:color w:val="000000"/>
        </w:rPr>
        <w:t>/</w:t>
      </w:r>
      <w:r w:rsidR="00B502A8">
        <w:rPr>
          <w:color w:val="000000"/>
        </w:rPr>
        <w:t xml:space="preserve"> </w:t>
      </w:r>
      <w:r w:rsidRPr="001A26B1">
        <w:rPr>
          <w:color w:val="000000"/>
        </w:rPr>
        <w:t xml:space="preserve">волонтерской программы Мероприятия в комплекте: футболка – ____ шт., футболка поло – ____ шт., футболка с длинными рукавами – ____ шт., блузка – ____ шт., рубашка – ____ шт., толстовка – ____ шт., свитшот – ____ шт., бомбер – ____ шт., пиджак – ____ шт., манишка – ____ шт., жилет – ____ шт., жилет утепленный – ____ шт., ветровка – ____ шт., куртка – ____ шт., дождевик – ____ шт., шорты – ____ шт., брюки – ____ шт., брюки-трансформеры – ____ шт., юбка – ____ шт., бейсболка – ____ шт., шапка – ____ шт., бандана – ____ шт., шейный платок – ____ шт., галстук – ____ шт., шарф – ____ шт., перчатки – ____ шт., варежки – ____ шт., кроссовки – ____ шт., кеды – ____ шт., туфли – ____ шт., рюкзак – ____ шт., сумка – ____ шт., зонт – ____ шт.,  солнцезащитные очки – ____ шт. </w:t>
      </w:r>
      <w:r w:rsidRPr="001A26B1">
        <w:rPr>
          <w:i/>
          <w:color w:val="FF0000"/>
        </w:rPr>
        <w:t>(уточнить список в соответствии с комплектностью экипировки на конкретном мероприятии!)</w:t>
      </w:r>
    </w:p>
    <w:p w14:paraId="43928A03" w14:textId="2E199CFF"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Обеспечить Волонтера бесплатным проездом на общественном транспорте в период с «____» _____________ 20___года по «____» _____________ 20___года по маршрутам ________________________________________________________________ на территории населенного пункта ______________________________________ путем предоставления транспортной карты на ______ поездок</w:t>
      </w:r>
      <w:r w:rsidR="00B502A8">
        <w:rPr>
          <w:color w:val="000000"/>
        </w:rPr>
        <w:t xml:space="preserve"> </w:t>
      </w:r>
      <w:r w:rsidRPr="001A26B1">
        <w:rPr>
          <w:color w:val="000000"/>
        </w:rPr>
        <w:t>/</w:t>
      </w:r>
      <w:r w:rsidR="00B502A8">
        <w:rPr>
          <w:color w:val="000000"/>
        </w:rPr>
        <w:t xml:space="preserve"> </w:t>
      </w:r>
      <w:r w:rsidRPr="001A26B1">
        <w:rPr>
          <w:color w:val="000000"/>
        </w:rPr>
        <w:t>по предъявлению аккредитационной карты волонтера и/или обеспечить Волонтера бесплатным проездом путем доставки Волонтера от точек сбора _________________________________________ до места осуществления волонтерской деятельности транспортом организатора Мероприятия</w:t>
      </w:r>
      <w:r w:rsidR="00B502A8">
        <w:rPr>
          <w:color w:val="000000"/>
        </w:rPr>
        <w:t xml:space="preserve"> </w:t>
      </w:r>
      <w:r w:rsidRPr="001A26B1">
        <w:rPr>
          <w:color w:val="000000"/>
        </w:rPr>
        <w:t>/</w:t>
      </w:r>
      <w:r w:rsidR="00B502A8">
        <w:rPr>
          <w:color w:val="000000"/>
        </w:rPr>
        <w:t xml:space="preserve"> </w:t>
      </w:r>
      <w:r w:rsidRPr="001A26B1">
        <w:rPr>
          <w:color w:val="000000"/>
        </w:rPr>
        <w:t xml:space="preserve">транспортом Оператора </w:t>
      </w:r>
      <w:r w:rsidRPr="001A26B1">
        <w:rPr>
          <w:i/>
          <w:color w:val="FF0000"/>
        </w:rPr>
        <w:t>(выбрать необходимое!)</w:t>
      </w:r>
      <w:r w:rsidRPr="001A26B1">
        <w:rPr>
          <w:color w:val="000000"/>
        </w:rPr>
        <w:t>.</w:t>
      </w:r>
    </w:p>
    <w:p w14:paraId="67C56FFA" w14:textId="0AE6D8F3"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Организовать доставку Волонтера от места осуществления волонтерской деятельности к месту проживания/пребывания в пределах границ населенного пункта ___________________________________________________ либо к месту организованного размещения иногородних волонтеров в случае осуществления им волонтерской деятельности в ночное время суток (с 00.00 до 5.00).</w:t>
      </w:r>
    </w:p>
    <w:p w14:paraId="1C65B053"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Для участия в Мероприятии предоставить иногороднему Волонтеру, не имеющему места проживания на территории населенного пункта ____________________, возможность проживания с «____» _____________ 20___года по «____» _____________ 20___года в ________________________________________________________ по адресу _________________________________. Указанный сервис не является гарантированным и предоставляется по предварительной заявке Волонтера, направленной в адрес Оператора в срок до «____» ____________ 20___года. Количество мест проживания ограничено. Денежная компенсация взамен сервиса не выплачивается.</w:t>
      </w:r>
    </w:p>
    <w:p w14:paraId="042A2637"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Обеспечить волонтера мобильной связью путем предоставления сим-карты с тарифом _______________ и лимитом ___________ руб.</w:t>
      </w:r>
    </w:p>
    <w:p w14:paraId="6008B916"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Предоставить Волонтеру место кратковременного отдыха на объекте осуществления волонтерской деятельности либо в непосредственной близости от него, оборудованное стулом/креслом.</w:t>
      </w:r>
    </w:p>
    <w:p w14:paraId="49B1682B"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 xml:space="preserve">С целью осуществления волонтерской деятельности предоставлять Волонтеру имущество, </w:t>
      </w:r>
      <w:r w:rsidRPr="001A26B1">
        <w:t>включая электронно-вычислительную технику, приборы, оборудование, инвентарь, но не ограничиваясь ими, а также хозяйственные, канцелярские товары и другие расходные материалы</w:t>
      </w:r>
      <w:r w:rsidRPr="001A26B1">
        <w:rPr>
          <w:color w:val="000000"/>
        </w:rPr>
        <w:t xml:space="preserve"> для использования в рамках настоящего Договора.</w:t>
      </w:r>
    </w:p>
    <w:p w14:paraId="35F61808" w14:textId="2509458B"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t>Обеспечить ознакомление волонтеров с Этическим кодексом событийного волонтера, правилами поведения, техники безопасности, охраны труда, производственной санитарии</w:t>
      </w:r>
      <w:r w:rsidR="00B502A8">
        <w:t>.</w:t>
      </w:r>
    </w:p>
    <w:p w14:paraId="3D04BFA7" w14:textId="551DA1BE"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lastRenderedPageBreak/>
        <w:t>Обеспечить соблюдение прав Волонтера, перечисленных в п. 2.2 настоящего Договора.</w:t>
      </w:r>
    </w:p>
    <w:p w14:paraId="7A392DD9"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Гарантировать сохранение конфиденциальности персональных данных и иных сведений о Волонтере, полученных в ходе реализации волонтерской программы.</w:t>
      </w:r>
    </w:p>
    <w:p w14:paraId="7EA0E945" w14:textId="77777777" w:rsidR="00FE284C"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В случае добросовестного исполнения Волонтером обязательств по настоящему Договору по итогам волонтерской программы Мероприятия выдать документ об участии в волонтерской программе Мероприятия.</w:t>
      </w:r>
    </w:p>
    <w:p w14:paraId="7E21FD9D" w14:textId="43DF2734" w:rsidR="001E7B00" w:rsidRDefault="001E7B00" w:rsidP="00C71E7E">
      <w:pPr>
        <w:pStyle w:val="aa"/>
        <w:numPr>
          <w:ilvl w:val="2"/>
          <w:numId w:val="54"/>
        </w:numPr>
        <w:tabs>
          <w:tab w:val="left" w:pos="1560"/>
        </w:tabs>
        <w:spacing w:before="0" w:beforeAutospacing="0" w:after="0" w:afterAutospacing="0" w:line="259" w:lineRule="auto"/>
        <w:ind w:left="0" w:firstLine="709"/>
        <w:jc w:val="both"/>
        <w:rPr>
          <w:color w:val="000000"/>
        </w:rPr>
      </w:pPr>
      <w:r>
        <w:rPr>
          <w:color w:val="000000"/>
        </w:rPr>
        <w:t xml:space="preserve">При регистрации события в </w:t>
      </w:r>
      <w:r w:rsidR="004D0DB9" w:rsidRPr="004D0DB9">
        <w:rPr>
          <w:color w:val="000000"/>
        </w:rPr>
        <w:t xml:space="preserve">ЕИС «DOBRO.RU» </w:t>
      </w:r>
      <w:r>
        <w:rPr>
          <w:color w:val="000000"/>
        </w:rPr>
        <w:t xml:space="preserve">по итогам мероприятия в течение 48 часов </w:t>
      </w:r>
      <w:r w:rsidR="00B502A8">
        <w:rPr>
          <w:color w:val="000000"/>
        </w:rPr>
        <w:t xml:space="preserve">после </w:t>
      </w:r>
      <w:r>
        <w:rPr>
          <w:color w:val="000000"/>
        </w:rPr>
        <w:t>его окончания внести в систему данные об участии волонтера, включающие количество отработанных им часов и оценку качества его деятельности.</w:t>
      </w:r>
    </w:p>
    <w:p w14:paraId="790B727B" w14:textId="268510E4" w:rsidR="001E7B00" w:rsidRPr="001A26B1" w:rsidRDefault="001E7B00" w:rsidP="00C71E7E">
      <w:pPr>
        <w:pStyle w:val="aa"/>
        <w:numPr>
          <w:ilvl w:val="2"/>
          <w:numId w:val="54"/>
        </w:numPr>
        <w:tabs>
          <w:tab w:val="left" w:pos="1560"/>
        </w:tabs>
        <w:spacing w:before="0" w:beforeAutospacing="0" w:after="0" w:afterAutospacing="0" w:line="259" w:lineRule="auto"/>
        <w:ind w:left="0" w:firstLine="709"/>
        <w:jc w:val="both"/>
        <w:rPr>
          <w:color w:val="000000"/>
        </w:rPr>
      </w:pPr>
      <w:r>
        <w:rPr>
          <w:color w:val="000000"/>
        </w:rPr>
        <w:t xml:space="preserve">По просьбе волонтера проставить в бумажной волонтерской книжке отметку об участии волонтера в мероприятии </w:t>
      </w:r>
      <w:r w:rsidR="00B502A8">
        <w:rPr>
          <w:color w:val="000000"/>
        </w:rPr>
        <w:t xml:space="preserve">с </w:t>
      </w:r>
      <w:r>
        <w:rPr>
          <w:color w:val="000000"/>
        </w:rPr>
        <w:t xml:space="preserve">указанием количества отработанных часов и его </w:t>
      </w:r>
      <w:r w:rsidR="00B502A8">
        <w:rPr>
          <w:color w:val="000000"/>
        </w:rPr>
        <w:t>функции</w:t>
      </w:r>
      <w:r>
        <w:rPr>
          <w:color w:val="000000"/>
        </w:rPr>
        <w:t>.</w:t>
      </w:r>
    </w:p>
    <w:p w14:paraId="4733E207" w14:textId="77777777" w:rsidR="00FE284C" w:rsidRPr="001A26B1" w:rsidRDefault="00FE284C" w:rsidP="00C71E7E">
      <w:pPr>
        <w:pStyle w:val="aa"/>
        <w:numPr>
          <w:ilvl w:val="1"/>
          <w:numId w:val="54"/>
        </w:numPr>
        <w:spacing w:before="0" w:beforeAutospacing="0" w:after="0" w:afterAutospacing="0" w:line="259" w:lineRule="auto"/>
        <w:ind w:left="1276" w:hanging="567"/>
        <w:jc w:val="both"/>
        <w:rPr>
          <w:color w:val="000000"/>
          <w:u w:val="single"/>
        </w:rPr>
      </w:pPr>
      <w:r w:rsidRPr="00A21FD8">
        <w:rPr>
          <w:color w:val="000000"/>
          <w:u w:val="single"/>
        </w:rPr>
        <w:t>Оператор в рамках настоящего Договора имеет право</w:t>
      </w:r>
      <w:r w:rsidRPr="001A26B1">
        <w:rPr>
          <w:color w:val="000000"/>
          <w:u w:val="single"/>
        </w:rPr>
        <w:t>:</w:t>
      </w:r>
    </w:p>
    <w:p w14:paraId="2C72FE6F" w14:textId="485E50BF"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Отбирать Волонтера для участия в Мероприятии, самостоятельно включать Волонтера в основной состав</w:t>
      </w:r>
      <w:r w:rsidR="00B502A8">
        <w:rPr>
          <w:color w:val="000000"/>
        </w:rPr>
        <w:t xml:space="preserve"> </w:t>
      </w:r>
      <w:r w:rsidRPr="001A26B1">
        <w:rPr>
          <w:color w:val="000000"/>
        </w:rPr>
        <w:t>/</w:t>
      </w:r>
      <w:r w:rsidR="00B502A8">
        <w:rPr>
          <w:color w:val="000000"/>
        </w:rPr>
        <w:t xml:space="preserve"> </w:t>
      </w:r>
      <w:r w:rsidRPr="001A26B1">
        <w:rPr>
          <w:color w:val="000000"/>
        </w:rPr>
        <w:t>резерв на основании полученных на отборочных процедурах данных и назначать Волонтера на позицию.</w:t>
      </w:r>
    </w:p>
    <w:p w14:paraId="5297C4A3"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Устанавливать график осуществления волонтерской деятельности Волонтера.</w:t>
      </w:r>
    </w:p>
    <w:p w14:paraId="235F72AA"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Осуществлять контроль и учет времени участия Волонтера в Мероприятии.</w:t>
      </w:r>
    </w:p>
    <w:p w14:paraId="1FBEA83F" w14:textId="5C1A6F79"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rPr>
          <w:color w:val="000000"/>
        </w:rPr>
        <w:t>Приостанавливать или прекращать деятельность Волонтера в случае систематического опоздания (2 и более раз) на смены и</w:t>
      </w:r>
      <w:r w:rsidR="00B502A8">
        <w:rPr>
          <w:color w:val="000000"/>
        </w:rPr>
        <w:t>/</w:t>
      </w:r>
      <w:r w:rsidRPr="001A26B1">
        <w:rPr>
          <w:color w:val="000000"/>
        </w:rPr>
        <w:t>или их пропуска, явки без экипировки, предоставленной Оператором, отказа от выполнения возложенных на него функциональных обязанностей.</w:t>
      </w:r>
    </w:p>
    <w:p w14:paraId="70492D1C" w14:textId="77777777" w:rsidR="00FE284C" w:rsidRPr="001A26B1" w:rsidRDefault="00FE284C" w:rsidP="00C71E7E">
      <w:pPr>
        <w:pStyle w:val="aa"/>
        <w:numPr>
          <w:ilvl w:val="2"/>
          <w:numId w:val="54"/>
        </w:numPr>
        <w:tabs>
          <w:tab w:val="left" w:pos="1560"/>
        </w:tabs>
        <w:spacing w:before="0" w:beforeAutospacing="0" w:after="0" w:afterAutospacing="0" w:line="259" w:lineRule="auto"/>
        <w:ind w:left="0" w:firstLine="709"/>
        <w:jc w:val="both"/>
        <w:rPr>
          <w:color w:val="000000"/>
        </w:rPr>
      </w:pPr>
      <w:r w:rsidRPr="001A26B1">
        <w:t>Отстранить Волонтера от участия в Мероприятии за нарушение законодательства Российской Федерации, Этического кодекса событийного волонтера, политик, процедур, инструкций, техники безопасности, охраны труда и безопасного поведения.</w:t>
      </w:r>
    </w:p>
    <w:p w14:paraId="42547C2A" w14:textId="77777777" w:rsidR="00FE284C" w:rsidRPr="001A26B1" w:rsidRDefault="00FE284C" w:rsidP="001A26B1">
      <w:pPr>
        <w:pStyle w:val="aa"/>
        <w:spacing w:before="0" w:beforeAutospacing="0" w:after="0" w:afterAutospacing="0" w:line="259" w:lineRule="auto"/>
        <w:jc w:val="both"/>
        <w:rPr>
          <w:color w:val="000000"/>
        </w:rPr>
      </w:pPr>
    </w:p>
    <w:p w14:paraId="3E2C2DCD" w14:textId="77777777" w:rsidR="00FE284C" w:rsidRPr="00A21FD8" w:rsidRDefault="00FE284C" w:rsidP="00C71E7E">
      <w:pPr>
        <w:pStyle w:val="a7"/>
        <w:numPr>
          <w:ilvl w:val="0"/>
          <w:numId w:val="53"/>
        </w:numPr>
        <w:spacing w:after="0"/>
        <w:jc w:val="center"/>
        <w:rPr>
          <w:rFonts w:ascii="Times New Roman" w:hAnsi="Times New Roman" w:cs="Times New Roman"/>
          <w:sz w:val="24"/>
          <w:szCs w:val="24"/>
        </w:rPr>
      </w:pPr>
      <w:r w:rsidRPr="00A21FD8">
        <w:rPr>
          <w:rFonts w:ascii="Times New Roman" w:hAnsi="Times New Roman" w:cs="Times New Roman"/>
          <w:sz w:val="24"/>
          <w:szCs w:val="24"/>
        </w:rPr>
        <w:t>Ответственность сторон</w:t>
      </w:r>
    </w:p>
    <w:p w14:paraId="3FE5E372" w14:textId="77777777" w:rsidR="00FE284C" w:rsidRPr="001A26B1" w:rsidRDefault="00FE284C" w:rsidP="00C71E7E">
      <w:pPr>
        <w:pStyle w:val="aa"/>
        <w:numPr>
          <w:ilvl w:val="1"/>
          <w:numId w:val="55"/>
        </w:numPr>
        <w:tabs>
          <w:tab w:val="left" w:pos="1276"/>
        </w:tabs>
        <w:spacing w:before="0" w:beforeAutospacing="0" w:after="0" w:afterAutospacing="0" w:line="259" w:lineRule="auto"/>
        <w:ind w:left="0" w:firstLine="709"/>
        <w:jc w:val="both"/>
      </w:pPr>
      <w:r w:rsidRPr="001A26B1">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71535B50" w14:textId="77777777" w:rsidR="00FE284C" w:rsidRPr="001A26B1" w:rsidRDefault="00FE284C" w:rsidP="00C71E7E">
      <w:pPr>
        <w:pStyle w:val="aa"/>
        <w:numPr>
          <w:ilvl w:val="1"/>
          <w:numId w:val="55"/>
        </w:numPr>
        <w:tabs>
          <w:tab w:val="left" w:pos="1276"/>
        </w:tabs>
        <w:spacing w:before="0" w:beforeAutospacing="0" w:after="0" w:afterAutospacing="0" w:line="259" w:lineRule="auto"/>
        <w:ind w:left="0" w:firstLine="709"/>
        <w:jc w:val="both"/>
      </w:pPr>
      <w:r w:rsidRPr="001A26B1">
        <w:t xml:space="preserve">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соответствии с законодательством Российской Федерации. </w:t>
      </w:r>
    </w:p>
    <w:p w14:paraId="25E2F02B" w14:textId="7D334AE5" w:rsidR="00FE284C" w:rsidRPr="00A21FD8" w:rsidRDefault="00FE284C" w:rsidP="00C71E7E">
      <w:pPr>
        <w:pStyle w:val="aa"/>
        <w:numPr>
          <w:ilvl w:val="1"/>
          <w:numId w:val="55"/>
        </w:numPr>
        <w:tabs>
          <w:tab w:val="left" w:pos="1276"/>
        </w:tabs>
        <w:spacing w:before="0" w:beforeAutospacing="0" w:after="0" w:afterAutospacing="0" w:line="259" w:lineRule="auto"/>
        <w:ind w:left="0" w:firstLine="709"/>
        <w:jc w:val="both"/>
      </w:pPr>
      <w:r w:rsidRPr="001A26B1">
        <w:t>В случае отказа Волонтера без уважительных причин и за пределами срока, установленного п. 3.2.7 настоящего Договора, от участия в организации и проведении Мероприятия, согласие на которое было ранее дано Волонтером путем подтверждения предложенной позиции, Волонтер обязан по требованию Оператора возместить Оператору документально подтвержденные расходы, связанные с обеспечением его участия в Мероприятии (включая расходы на подготовку Волонтера и заказ положенных ему сервисов). Неявка Волонтера на смену в назначенный Оператором и согласованный с Волонтером срок признается отказом Волонтера от участия в проведении соответствующего Мероприятия. Оператор вправе освободить Волонтера от возмещения, предусмотренного настоящим пунктом, в случае указания Волонтером обоснованных уважительных причин невозможности участия в проведении Мероприятия.</w:t>
      </w:r>
    </w:p>
    <w:p w14:paraId="0E246EE0" w14:textId="643084E1" w:rsidR="00FE284C" w:rsidRPr="001A26B1" w:rsidRDefault="00FE284C" w:rsidP="00C71E7E">
      <w:pPr>
        <w:pStyle w:val="aa"/>
        <w:numPr>
          <w:ilvl w:val="1"/>
          <w:numId w:val="55"/>
        </w:numPr>
        <w:tabs>
          <w:tab w:val="left" w:pos="1276"/>
        </w:tabs>
        <w:spacing w:before="0" w:beforeAutospacing="0" w:after="0" w:afterAutospacing="0" w:line="259" w:lineRule="auto"/>
        <w:ind w:left="0" w:firstLine="709"/>
        <w:jc w:val="both"/>
      </w:pPr>
      <w:r w:rsidRPr="00A21FD8">
        <w:t xml:space="preserve">В </w:t>
      </w:r>
      <w:r w:rsidRPr="001A26B1">
        <w:t>случае</w:t>
      </w:r>
      <w:r w:rsidRPr="00A21FD8">
        <w:t xml:space="preserve"> если Волонтер отказывается от участия в подготовке и проведении Мероприятия до окончания волонтерской программы, то он возвращает ранее предоставленную ему Оператором экипировку в течение одного календарного дня по </w:t>
      </w:r>
      <w:r w:rsidRPr="001A26B1">
        <w:t>акту передачи-возврата имущества либо по журналу передачи-возврата имущества</w:t>
      </w:r>
      <w:r w:rsidRPr="00A21FD8">
        <w:t xml:space="preserve">. В случае отказа от возврата экипировки, неполного возврата или невозврата в срок, предусмотренный в настоящем пункте, Волонтер обязан возместить </w:t>
      </w:r>
      <w:r w:rsidRPr="00A21FD8">
        <w:lastRenderedPageBreak/>
        <w:t>Оператору стоимость экипировки</w:t>
      </w:r>
      <w:r w:rsidR="00426078">
        <w:t>,</w:t>
      </w:r>
      <w:r w:rsidRPr="00A21FD8">
        <w:t xml:space="preserve"> исходя из расходов Оператора на ее приобретение</w:t>
      </w:r>
      <w:r w:rsidR="00426078">
        <w:t>,</w:t>
      </w:r>
      <w:r w:rsidRPr="00A21FD8">
        <w:t xml:space="preserve"> </w:t>
      </w:r>
      <w:r w:rsidRPr="001A26B1">
        <w:t xml:space="preserve">в течение 10 (десяти) рабочих дней с момента получения письменного требования от Оператора. </w:t>
      </w:r>
    </w:p>
    <w:p w14:paraId="26BE4545" w14:textId="77777777" w:rsidR="00FE284C" w:rsidRPr="00A21FD8" w:rsidRDefault="00FE284C" w:rsidP="00C71E7E">
      <w:pPr>
        <w:pStyle w:val="aa"/>
        <w:numPr>
          <w:ilvl w:val="1"/>
          <w:numId w:val="55"/>
        </w:numPr>
        <w:tabs>
          <w:tab w:val="left" w:pos="1276"/>
        </w:tabs>
        <w:spacing w:before="0" w:beforeAutospacing="0" w:after="0" w:afterAutospacing="0" w:line="259" w:lineRule="auto"/>
        <w:ind w:left="0" w:firstLine="709"/>
        <w:jc w:val="both"/>
      </w:pPr>
      <w:r w:rsidRPr="00A21FD8">
        <w:t>Оператор не несет ответственности за действия Волонтера, совершенные им по собственной инициативе.</w:t>
      </w:r>
    </w:p>
    <w:p w14:paraId="6C741CE3" w14:textId="77777777" w:rsidR="00FE284C" w:rsidRPr="00A21FD8" w:rsidRDefault="00FE284C" w:rsidP="00C71E7E">
      <w:pPr>
        <w:pStyle w:val="aa"/>
        <w:numPr>
          <w:ilvl w:val="1"/>
          <w:numId w:val="55"/>
        </w:numPr>
        <w:tabs>
          <w:tab w:val="left" w:pos="1276"/>
        </w:tabs>
        <w:spacing w:before="0" w:beforeAutospacing="0" w:after="0" w:afterAutospacing="0" w:line="259" w:lineRule="auto"/>
        <w:ind w:left="0" w:firstLine="709"/>
        <w:jc w:val="both"/>
      </w:pPr>
      <w:r w:rsidRPr="00A21FD8">
        <w:t>Волонтер самостоятельно несет ответственность за вред, причиненный им третьим лицам.</w:t>
      </w:r>
    </w:p>
    <w:p w14:paraId="3D8532D7" w14:textId="77777777" w:rsidR="00FE284C" w:rsidRPr="00A21FD8" w:rsidRDefault="00FE284C" w:rsidP="00C71E7E">
      <w:pPr>
        <w:pStyle w:val="aa"/>
        <w:numPr>
          <w:ilvl w:val="1"/>
          <w:numId w:val="55"/>
        </w:numPr>
        <w:tabs>
          <w:tab w:val="left" w:pos="1276"/>
        </w:tabs>
        <w:spacing w:before="0" w:beforeAutospacing="0" w:after="0" w:afterAutospacing="0" w:line="259" w:lineRule="auto"/>
        <w:ind w:left="0" w:firstLine="709"/>
        <w:jc w:val="both"/>
      </w:pPr>
      <w:r w:rsidRPr="00A21FD8">
        <w:t xml:space="preserve">Волонтер несет полную ответственность за сохранность имущества, предоставленного ему Оператором для выполнения обязательств по настоящему Договору, а также риск его повреждения или утраты. Имущество Оператора передается Волонтеру по </w:t>
      </w:r>
      <w:r w:rsidRPr="001A26B1">
        <w:t>акту передачи-возврата имущества либо по журналу передачи-возврата имущества</w:t>
      </w:r>
      <w:r w:rsidRPr="00A21FD8">
        <w:t>.</w:t>
      </w:r>
    </w:p>
    <w:p w14:paraId="39FC3E0B" w14:textId="77777777" w:rsidR="00FE284C" w:rsidRPr="00A21FD8" w:rsidRDefault="00FE284C" w:rsidP="00C71E7E">
      <w:pPr>
        <w:pStyle w:val="aa"/>
        <w:numPr>
          <w:ilvl w:val="1"/>
          <w:numId w:val="55"/>
        </w:numPr>
        <w:tabs>
          <w:tab w:val="left" w:pos="1276"/>
        </w:tabs>
        <w:spacing w:before="0" w:beforeAutospacing="0" w:after="0" w:afterAutospacing="0" w:line="259" w:lineRule="auto"/>
        <w:ind w:left="0" w:firstLine="709"/>
        <w:jc w:val="both"/>
      </w:pPr>
      <w:r w:rsidRPr="00A21FD8">
        <w:t>В случае утраты или повреждения имущества, переданного Оператором Волонтеру в рамках настоящего Договора, Волонтер компенсирует имущественный ущерб Оператору посредством предоставления имущества, равноценного по качественным и функциональным показателям и сроку эксплуатации утраченному или поврежденному имуществу, либо уплачивает цену утраченного или поврежденного имущества, исходя из документально подтвержденных расходов Оператора на приобретение имущества.</w:t>
      </w:r>
    </w:p>
    <w:p w14:paraId="1CE500F8" w14:textId="77777777" w:rsidR="00FE284C" w:rsidRPr="00CF3B5E" w:rsidRDefault="00FE284C" w:rsidP="001A26B1">
      <w:pPr>
        <w:pStyle w:val="aa"/>
        <w:tabs>
          <w:tab w:val="left" w:pos="1276"/>
        </w:tabs>
        <w:spacing w:before="0" w:beforeAutospacing="0" w:after="0" w:afterAutospacing="0" w:line="259" w:lineRule="auto"/>
        <w:ind w:left="709"/>
        <w:jc w:val="both"/>
        <w:rPr>
          <w:color w:val="000000"/>
          <w:sz w:val="16"/>
          <w:szCs w:val="16"/>
        </w:rPr>
      </w:pPr>
    </w:p>
    <w:p w14:paraId="1862DCD3" w14:textId="77777777" w:rsidR="00FE284C" w:rsidRPr="00A21FD8" w:rsidRDefault="00FE284C" w:rsidP="00C71E7E">
      <w:pPr>
        <w:pStyle w:val="a7"/>
        <w:numPr>
          <w:ilvl w:val="0"/>
          <w:numId w:val="53"/>
        </w:numPr>
        <w:spacing w:after="0"/>
        <w:jc w:val="center"/>
        <w:rPr>
          <w:rFonts w:ascii="Times New Roman" w:hAnsi="Times New Roman" w:cs="Times New Roman"/>
          <w:sz w:val="24"/>
          <w:szCs w:val="24"/>
        </w:rPr>
      </w:pPr>
      <w:r w:rsidRPr="00A21FD8">
        <w:rPr>
          <w:rFonts w:ascii="Times New Roman" w:hAnsi="Times New Roman" w:cs="Times New Roman"/>
          <w:sz w:val="24"/>
          <w:szCs w:val="24"/>
        </w:rPr>
        <w:t>Срок действия договора</w:t>
      </w:r>
    </w:p>
    <w:p w14:paraId="23BE3D02" w14:textId="77777777" w:rsidR="00FE284C" w:rsidRDefault="00FE284C" w:rsidP="00C71E7E">
      <w:pPr>
        <w:pStyle w:val="aa"/>
        <w:numPr>
          <w:ilvl w:val="1"/>
          <w:numId w:val="56"/>
        </w:numPr>
        <w:tabs>
          <w:tab w:val="left" w:pos="1276"/>
        </w:tabs>
        <w:spacing w:before="0" w:beforeAutospacing="0" w:after="0" w:afterAutospacing="0" w:line="259" w:lineRule="auto"/>
        <w:ind w:left="0" w:firstLine="709"/>
        <w:jc w:val="both"/>
        <w:rPr>
          <w:color w:val="000000"/>
        </w:rPr>
      </w:pPr>
      <w:r w:rsidRPr="001A26B1">
        <w:rPr>
          <w:color w:val="000000"/>
        </w:rPr>
        <w:t>Настоящий Договор вступает в силу с момента подписания и действует до завершения исполнения сторонами своих обязательств.</w:t>
      </w:r>
    </w:p>
    <w:p w14:paraId="54372B99" w14:textId="77777777" w:rsidR="00A21FD8" w:rsidRPr="00CF3B5E" w:rsidRDefault="00A21FD8" w:rsidP="00A21FD8">
      <w:pPr>
        <w:pStyle w:val="aa"/>
        <w:tabs>
          <w:tab w:val="left" w:pos="1276"/>
        </w:tabs>
        <w:spacing w:before="0" w:beforeAutospacing="0" w:after="0" w:afterAutospacing="0" w:line="259" w:lineRule="auto"/>
        <w:ind w:left="709"/>
        <w:jc w:val="both"/>
        <w:rPr>
          <w:color w:val="000000"/>
          <w:sz w:val="16"/>
          <w:szCs w:val="16"/>
        </w:rPr>
      </w:pPr>
    </w:p>
    <w:p w14:paraId="63907D6C" w14:textId="77777777" w:rsidR="00FE284C" w:rsidRPr="00A21FD8" w:rsidRDefault="00FE284C" w:rsidP="00C71E7E">
      <w:pPr>
        <w:pStyle w:val="a7"/>
        <w:numPr>
          <w:ilvl w:val="0"/>
          <w:numId w:val="53"/>
        </w:numPr>
        <w:spacing w:after="0"/>
        <w:jc w:val="center"/>
        <w:rPr>
          <w:rFonts w:ascii="Times New Roman" w:hAnsi="Times New Roman" w:cs="Times New Roman"/>
          <w:sz w:val="24"/>
          <w:szCs w:val="24"/>
        </w:rPr>
      </w:pPr>
      <w:r w:rsidRPr="00A21FD8">
        <w:rPr>
          <w:rFonts w:ascii="Times New Roman" w:hAnsi="Times New Roman" w:cs="Times New Roman"/>
          <w:sz w:val="24"/>
          <w:szCs w:val="24"/>
        </w:rPr>
        <w:t>Обстоятельства непреодолимой силы</w:t>
      </w:r>
    </w:p>
    <w:p w14:paraId="39288734" w14:textId="77777777" w:rsidR="00FE284C" w:rsidRPr="001A26B1" w:rsidRDefault="00FE284C" w:rsidP="00C71E7E">
      <w:pPr>
        <w:pStyle w:val="aa"/>
        <w:numPr>
          <w:ilvl w:val="1"/>
          <w:numId w:val="57"/>
        </w:numPr>
        <w:tabs>
          <w:tab w:val="left" w:pos="1276"/>
        </w:tabs>
        <w:spacing w:before="0" w:beforeAutospacing="0" w:after="0" w:afterAutospacing="0" w:line="259" w:lineRule="auto"/>
        <w:ind w:left="0" w:firstLine="709"/>
        <w:jc w:val="both"/>
        <w:rPr>
          <w:color w:val="000000"/>
        </w:rPr>
      </w:pPr>
      <w:r w:rsidRPr="001A26B1">
        <w:rPr>
          <w:color w:val="000000"/>
        </w:rPr>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14:paraId="62D7B01A" w14:textId="77777777" w:rsidR="00FE284C" w:rsidRDefault="00FE284C" w:rsidP="00C71E7E">
      <w:pPr>
        <w:pStyle w:val="aa"/>
        <w:numPr>
          <w:ilvl w:val="1"/>
          <w:numId w:val="57"/>
        </w:numPr>
        <w:tabs>
          <w:tab w:val="left" w:pos="1276"/>
        </w:tabs>
        <w:spacing w:before="0" w:beforeAutospacing="0" w:after="0" w:afterAutospacing="0" w:line="259" w:lineRule="auto"/>
        <w:ind w:left="0" w:firstLine="709"/>
        <w:jc w:val="both"/>
        <w:rPr>
          <w:color w:val="000000"/>
        </w:rPr>
      </w:pPr>
      <w:r w:rsidRPr="001A26B1">
        <w:rPr>
          <w:color w:val="000000"/>
        </w:rPr>
        <w:t>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078BC9F6" w14:textId="77777777" w:rsidR="00A21FD8" w:rsidRPr="00CF3B5E" w:rsidRDefault="00A21FD8" w:rsidP="00A21FD8">
      <w:pPr>
        <w:pStyle w:val="aa"/>
        <w:tabs>
          <w:tab w:val="left" w:pos="1276"/>
        </w:tabs>
        <w:spacing w:before="0" w:beforeAutospacing="0" w:after="0" w:afterAutospacing="0" w:line="259" w:lineRule="auto"/>
        <w:ind w:left="709"/>
        <w:jc w:val="both"/>
        <w:rPr>
          <w:color w:val="000000"/>
          <w:sz w:val="12"/>
          <w:szCs w:val="12"/>
        </w:rPr>
      </w:pPr>
    </w:p>
    <w:p w14:paraId="18CFA727" w14:textId="77777777" w:rsidR="00FE284C" w:rsidRPr="001A26B1" w:rsidRDefault="00FE284C" w:rsidP="00C71E7E">
      <w:pPr>
        <w:pStyle w:val="a7"/>
        <w:numPr>
          <w:ilvl w:val="0"/>
          <w:numId w:val="53"/>
        </w:numPr>
        <w:spacing w:after="0"/>
        <w:jc w:val="center"/>
        <w:rPr>
          <w:b/>
          <w:bCs/>
          <w:color w:val="000000"/>
          <w:sz w:val="24"/>
          <w:szCs w:val="24"/>
        </w:rPr>
      </w:pPr>
      <w:r w:rsidRPr="00A21FD8">
        <w:rPr>
          <w:rFonts w:ascii="Times New Roman" w:hAnsi="Times New Roman" w:cs="Times New Roman"/>
          <w:sz w:val="24"/>
          <w:szCs w:val="24"/>
        </w:rPr>
        <w:t>Конфиденциальность</w:t>
      </w:r>
    </w:p>
    <w:p w14:paraId="714C5343" w14:textId="5F4CCBD6" w:rsidR="00FE284C" w:rsidRPr="001A26B1" w:rsidRDefault="00FE284C" w:rsidP="00C71E7E">
      <w:pPr>
        <w:pStyle w:val="aa"/>
        <w:numPr>
          <w:ilvl w:val="1"/>
          <w:numId w:val="58"/>
        </w:numPr>
        <w:tabs>
          <w:tab w:val="left" w:pos="1276"/>
        </w:tabs>
        <w:spacing w:before="0" w:beforeAutospacing="0" w:after="0" w:afterAutospacing="0" w:line="259" w:lineRule="auto"/>
        <w:ind w:left="0" w:firstLine="709"/>
        <w:jc w:val="both"/>
        <w:rPr>
          <w:color w:val="000000"/>
        </w:rPr>
      </w:pPr>
      <w:r w:rsidRPr="001A26B1">
        <w:rPr>
          <w:color w:val="000000"/>
        </w:rPr>
        <w:t xml:space="preserve">С момента заключения настоящего Договора стороны обязуются не разглашать конфиденциальную информацию, полученную ими </w:t>
      </w:r>
      <w:r w:rsidR="00D33EAC" w:rsidRPr="001A26B1">
        <w:rPr>
          <w:color w:val="000000"/>
        </w:rPr>
        <w:t xml:space="preserve">от другой стороны </w:t>
      </w:r>
      <w:r w:rsidRPr="001A26B1">
        <w:rPr>
          <w:color w:val="000000"/>
        </w:rPr>
        <w:t>в ходе оказания услуг, какому-либо другому юридическому или физическому лицу и/или не использовать эту информацию для собственной выгоды.</w:t>
      </w:r>
    </w:p>
    <w:p w14:paraId="18233837" w14:textId="2034C123" w:rsidR="00FE284C" w:rsidRPr="001A26B1" w:rsidRDefault="00FE284C" w:rsidP="00C71E7E">
      <w:pPr>
        <w:pStyle w:val="aa"/>
        <w:numPr>
          <w:ilvl w:val="1"/>
          <w:numId w:val="58"/>
        </w:numPr>
        <w:tabs>
          <w:tab w:val="left" w:pos="1276"/>
        </w:tabs>
        <w:spacing w:before="0" w:beforeAutospacing="0" w:after="0" w:afterAutospacing="0" w:line="259" w:lineRule="auto"/>
        <w:ind w:left="0" w:firstLine="709"/>
        <w:jc w:val="both"/>
        <w:rPr>
          <w:color w:val="000000"/>
        </w:rPr>
      </w:pPr>
      <w:r w:rsidRPr="001A26B1">
        <w:rPr>
          <w:color w:val="000000"/>
        </w:rPr>
        <w:t xml:space="preserve">Для целей настоящего Договора </w:t>
      </w:r>
      <w:r w:rsidR="00D33EAC">
        <w:rPr>
          <w:color w:val="000000"/>
        </w:rPr>
        <w:t>к</w:t>
      </w:r>
      <w:r w:rsidR="00D33EAC" w:rsidRPr="001A26B1">
        <w:rPr>
          <w:color w:val="000000"/>
        </w:rPr>
        <w:t xml:space="preserve">онфиденциальной </w:t>
      </w:r>
      <w:r w:rsidRPr="001A26B1">
        <w:rPr>
          <w:color w:val="000000"/>
        </w:rPr>
        <w:t xml:space="preserve">информацией считается вся предоставляемая Сторонами друг другу юридическая, финансовая и иная информация, включая факт заключения и исполнения настоящего Договора. </w:t>
      </w:r>
    </w:p>
    <w:p w14:paraId="1A3047A9" w14:textId="5813FDF3" w:rsidR="00FE284C" w:rsidRPr="001A26B1" w:rsidRDefault="00FE284C" w:rsidP="00C71E7E">
      <w:pPr>
        <w:pStyle w:val="aa"/>
        <w:numPr>
          <w:ilvl w:val="1"/>
          <w:numId w:val="58"/>
        </w:numPr>
        <w:tabs>
          <w:tab w:val="left" w:pos="1276"/>
        </w:tabs>
        <w:spacing w:before="0" w:beforeAutospacing="0" w:after="0" w:afterAutospacing="0" w:line="259" w:lineRule="auto"/>
        <w:ind w:left="0" w:firstLine="709"/>
        <w:jc w:val="both"/>
        <w:rPr>
          <w:color w:val="000000"/>
        </w:rPr>
      </w:pPr>
      <w:r w:rsidRPr="001A26B1">
        <w:rPr>
          <w:color w:val="000000"/>
        </w:rPr>
        <w:t xml:space="preserve">Оператор имеет право предоставлять доступ к </w:t>
      </w:r>
      <w:r w:rsidR="00D33EAC">
        <w:rPr>
          <w:color w:val="000000"/>
        </w:rPr>
        <w:t>к</w:t>
      </w:r>
      <w:r w:rsidR="00D33EAC" w:rsidRPr="001A26B1">
        <w:rPr>
          <w:color w:val="000000"/>
        </w:rPr>
        <w:t xml:space="preserve">онфиденциальной </w:t>
      </w:r>
      <w:r w:rsidRPr="001A26B1">
        <w:rPr>
          <w:color w:val="000000"/>
        </w:rPr>
        <w:t xml:space="preserve">информации своим сотрудникам, а также сотрудникам и подрядчикам организатора Мероприятия для выполнения ими своих трудовых обязанностей при условии соблюдения ее конфиденциальности. </w:t>
      </w:r>
    </w:p>
    <w:p w14:paraId="4939E248" w14:textId="1202458C" w:rsidR="00FE284C" w:rsidRPr="001A26B1" w:rsidRDefault="00FE284C" w:rsidP="00C71E7E">
      <w:pPr>
        <w:pStyle w:val="aa"/>
        <w:numPr>
          <w:ilvl w:val="1"/>
          <w:numId w:val="58"/>
        </w:numPr>
        <w:tabs>
          <w:tab w:val="left" w:pos="1276"/>
        </w:tabs>
        <w:spacing w:before="0" w:beforeAutospacing="0" w:after="0" w:afterAutospacing="0" w:line="259" w:lineRule="auto"/>
        <w:ind w:left="0" w:firstLine="709"/>
        <w:jc w:val="both"/>
        <w:rPr>
          <w:color w:val="000000"/>
        </w:rPr>
      </w:pPr>
      <w:r w:rsidRPr="001A26B1">
        <w:rPr>
          <w:color w:val="000000"/>
        </w:rPr>
        <w:t xml:space="preserve">Стороны обязуются, начиная с момента подписания и после прекращения действия настоящего Договора, не передавать </w:t>
      </w:r>
      <w:r w:rsidR="00D33EAC">
        <w:rPr>
          <w:color w:val="000000"/>
        </w:rPr>
        <w:t>к</w:t>
      </w:r>
      <w:r w:rsidR="00D33EAC" w:rsidRPr="001A26B1">
        <w:rPr>
          <w:color w:val="000000"/>
        </w:rPr>
        <w:t xml:space="preserve">онфиденциальную </w:t>
      </w:r>
      <w:r w:rsidRPr="001A26B1">
        <w:rPr>
          <w:color w:val="000000"/>
        </w:rPr>
        <w:t xml:space="preserve">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 </w:t>
      </w:r>
    </w:p>
    <w:p w14:paraId="4CAAAD5C" w14:textId="2E5FAF5D" w:rsidR="00FE284C" w:rsidRPr="001A26B1" w:rsidRDefault="00FE284C" w:rsidP="00C71E7E">
      <w:pPr>
        <w:pStyle w:val="aa"/>
        <w:numPr>
          <w:ilvl w:val="1"/>
          <w:numId w:val="58"/>
        </w:numPr>
        <w:tabs>
          <w:tab w:val="left" w:pos="1276"/>
        </w:tabs>
        <w:spacing w:before="0" w:beforeAutospacing="0" w:after="0" w:afterAutospacing="0" w:line="259" w:lineRule="auto"/>
        <w:ind w:left="0" w:firstLine="709"/>
        <w:jc w:val="both"/>
        <w:rPr>
          <w:color w:val="000000"/>
        </w:rPr>
      </w:pPr>
      <w:r w:rsidRPr="001A26B1">
        <w:rPr>
          <w:color w:val="000000"/>
        </w:rPr>
        <w:t xml:space="preserve">В случае раскрытия (включая неумышленное) </w:t>
      </w:r>
      <w:r w:rsidR="00D33EAC">
        <w:rPr>
          <w:color w:val="000000"/>
        </w:rPr>
        <w:t>к</w:t>
      </w:r>
      <w:r w:rsidR="00D33EAC" w:rsidRPr="001A26B1">
        <w:rPr>
          <w:color w:val="000000"/>
        </w:rPr>
        <w:t xml:space="preserve">онфиденциальной </w:t>
      </w:r>
      <w:r w:rsidRPr="001A26B1">
        <w:rPr>
          <w:color w:val="000000"/>
        </w:rPr>
        <w:t xml:space="preserve">информации Сторона, которая раскрыла информацию, обязана предпринять все возможные действия для </w:t>
      </w:r>
      <w:r w:rsidRPr="001A26B1">
        <w:rPr>
          <w:color w:val="000000"/>
        </w:rPr>
        <w:lastRenderedPageBreak/>
        <w:t xml:space="preserve">устранения в максимально короткий период времени последствий такого раскрытия и возместить другой Стороне убытки, связанные с раскрытием </w:t>
      </w:r>
      <w:r w:rsidR="00D33EAC">
        <w:rPr>
          <w:color w:val="000000"/>
        </w:rPr>
        <w:t>к</w:t>
      </w:r>
      <w:r w:rsidR="00D33EAC" w:rsidRPr="001A26B1">
        <w:rPr>
          <w:color w:val="000000"/>
        </w:rPr>
        <w:t xml:space="preserve">онфиденциальной </w:t>
      </w:r>
      <w:r w:rsidRPr="001A26B1">
        <w:rPr>
          <w:color w:val="000000"/>
        </w:rPr>
        <w:t xml:space="preserve">информации. </w:t>
      </w:r>
    </w:p>
    <w:p w14:paraId="4AC98E05" w14:textId="77777777" w:rsidR="00FE284C" w:rsidRPr="00CF3B5E" w:rsidRDefault="00FE284C" w:rsidP="001A26B1">
      <w:pPr>
        <w:pStyle w:val="aa"/>
        <w:tabs>
          <w:tab w:val="left" w:pos="1276"/>
        </w:tabs>
        <w:spacing w:before="0" w:beforeAutospacing="0" w:after="0" w:afterAutospacing="0" w:line="259" w:lineRule="auto"/>
        <w:jc w:val="both"/>
        <w:rPr>
          <w:color w:val="000000"/>
          <w:sz w:val="16"/>
          <w:szCs w:val="16"/>
        </w:rPr>
      </w:pPr>
    </w:p>
    <w:p w14:paraId="315A295D" w14:textId="77777777" w:rsidR="00FE284C" w:rsidRPr="00A21FD8" w:rsidRDefault="00FE284C" w:rsidP="00C71E7E">
      <w:pPr>
        <w:pStyle w:val="a7"/>
        <w:numPr>
          <w:ilvl w:val="0"/>
          <w:numId w:val="53"/>
        </w:numPr>
        <w:spacing w:after="0"/>
        <w:jc w:val="center"/>
        <w:rPr>
          <w:rFonts w:ascii="Times New Roman" w:hAnsi="Times New Roman" w:cs="Times New Roman"/>
          <w:sz w:val="24"/>
          <w:szCs w:val="24"/>
        </w:rPr>
      </w:pPr>
      <w:r w:rsidRPr="00A21FD8">
        <w:rPr>
          <w:rFonts w:ascii="Times New Roman" w:hAnsi="Times New Roman" w:cs="Times New Roman"/>
          <w:sz w:val="24"/>
          <w:szCs w:val="24"/>
        </w:rPr>
        <w:t>Порядок разрешения споров</w:t>
      </w:r>
    </w:p>
    <w:p w14:paraId="6AF19C90" w14:textId="0B655F2C" w:rsidR="00FE284C" w:rsidRPr="001A26B1" w:rsidRDefault="00FE284C" w:rsidP="00C71E7E">
      <w:pPr>
        <w:pStyle w:val="aa"/>
        <w:numPr>
          <w:ilvl w:val="1"/>
          <w:numId w:val="59"/>
        </w:numPr>
        <w:tabs>
          <w:tab w:val="left" w:pos="1276"/>
        </w:tabs>
        <w:spacing w:before="0" w:beforeAutospacing="0" w:after="0" w:afterAutospacing="0" w:line="259" w:lineRule="auto"/>
        <w:ind w:left="0" w:firstLine="709"/>
        <w:jc w:val="both"/>
        <w:rPr>
          <w:color w:val="000000"/>
        </w:rPr>
      </w:pPr>
      <w:r w:rsidRPr="001A26B1">
        <w:rPr>
          <w:color w:val="000000"/>
        </w:rPr>
        <w:t>Все споры и разногласия, которые могут возник</w:t>
      </w:r>
      <w:r w:rsidR="001A1DE1">
        <w:rPr>
          <w:color w:val="000000"/>
        </w:rPr>
        <w:t>а</w:t>
      </w:r>
      <w:r w:rsidRPr="001A26B1">
        <w:rPr>
          <w:color w:val="000000"/>
        </w:rPr>
        <w:t xml:space="preserve">ть между Сторонами в рамках действующего Договора, </w:t>
      </w:r>
      <w:r w:rsidR="001A1DE1">
        <w:rPr>
          <w:color w:val="000000"/>
        </w:rPr>
        <w:t>должны</w:t>
      </w:r>
      <w:r w:rsidR="001A1DE1" w:rsidRPr="001A26B1">
        <w:rPr>
          <w:color w:val="000000"/>
        </w:rPr>
        <w:t xml:space="preserve"> </w:t>
      </w:r>
      <w:r w:rsidRPr="001A26B1">
        <w:rPr>
          <w:color w:val="000000"/>
        </w:rPr>
        <w:t>разрешаться путем переговоров.</w:t>
      </w:r>
    </w:p>
    <w:p w14:paraId="521040F7" w14:textId="4B00D2BB" w:rsidR="00FE284C" w:rsidRPr="001A26B1" w:rsidRDefault="00FE284C" w:rsidP="00C71E7E">
      <w:pPr>
        <w:pStyle w:val="aa"/>
        <w:numPr>
          <w:ilvl w:val="1"/>
          <w:numId w:val="54"/>
        </w:numPr>
        <w:tabs>
          <w:tab w:val="left" w:pos="1276"/>
        </w:tabs>
        <w:spacing w:before="0" w:beforeAutospacing="0" w:after="0" w:afterAutospacing="0" w:line="259" w:lineRule="auto"/>
        <w:ind w:left="0" w:firstLine="709"/>
        <w:jc w:val="both"/>
      </w:pPr>
      <w:r w:rsidRPr="001A26B1">
        <w:rPr>
          <w:color w:val="000000"/>
        </w:rPr>
        <w:t>При невозможности урегулирования споров и разногласий путем, указанным в п.</w:t>
      </w:r>
      <w:r w:rsidR="00D33EAC">
        <w:rPr>
          <w:color w:val="000000"/>
        </w:rPr>
        <w:t> </w:t>
      </w:r>
      <w:r w:rsidRPr="001A26B1">
        <w:rPr>
          <w:color w:val="000000"/>
        </w:rPr>
        <w:t xml:space="preserve">8.1 настоящего Договора, </w:t>
      </w:r>
      <w:r w:rsidRPr="001A26B1">
        <w:t>спор подлежит рассмотрению в судебном порядке.</w:t>
      </w:r>
    </w:p>
    <w:p w14:paraId="549918EC" w14:textId="77777777" w:rsidR="00FE284C" w:rsidRPr="00CF3B5E" w:rsidRDefault="00FE284C" w:rsidP="001A26B1">
      <w:pPr>
        <w:pStyle w:val="aa"/>
        <w:tabs>
          <w:tab w:val="left" w:pos="1276"/>
        </w:tabs>
        <w:spacing w:before="0" w:beforeAutospacing="0" w:after="0" w:afterAutospacing="0" w:line="259" w:lineRule="auto"/>
        <w:ind w:left="709"/>
        <w:jc w:val="both"/>
        <w:rPr>
          <w:sz w:val="14"/>
          <w:szCs w:val="14"/>
        </w:rPr>
      </w:pPr>
    </w:p>
    <w:p w14:paraId="105E03BB" w14:textId="77777777" w:rsidR="00FE284C" w:rsidRPr="00A21FD8" w:rsidRDefault="00FE284C" w:rsidP="00C71E7E">
      <w:pPr>
        <w:pStyle w:val="a7"/>
        <w:numPr>
          <w:ilvl w:val="0"/>
          <w:numId w:val="53"/>
        </w:numPr>
        <w:spacing w:after="0"/>
        <w:jc w:val="center"/>
        <w:rPr>
          <w:rFonts w:ascii="Times New Roman" w:hAnsi="Times New Roman" w:cs="Times New Roman"/>
          <w:sz w:val="24"/>
          <w:szCs w:val="24"/>
        </w:rPr>
      </w:pPr>
      <w:r w:rsidRPr="00A21FD8">
        <w:rPr>
          <w:rFonts w:ascii="Times New Roman" w:hAnsi="Times New Roman" w:cs="Times New Roman"/>
          <w:sz w:val="24"/>
          <w:szCs w:val="24"/>
        </w:rPr>
        <w:t>Расторжение договора</w:t>
      </w:r>
    </w:p>
    <w:p w14:paraId="01C1E94A" w14:textId="77777777" w:rsidR="00FE284C" w:rsidRPr="001A26B1" w:rsidRDefault="00FE284C" w:rsidP="00C71E7E">
      <w:pPr>
        <w:pStyle w:val="aa"/>
        <w:numPr>
          <w:ilvl w:val="1"/>
          <w:numId w:val="60"/>
        </w:numPr>
        <w:tabs>
          <w:tab w:val="left" w:pos="1276"/>
        </w:tabs>
        <w:spacing w:before="0" w:beforeAutospacing="0" w:after="0" w:afterAutospacing="0" w:line="259" w:lineRule="auto"/>
        <w:ind w:left="0" w:firstLine="709"/>
        <w:jc w:val="both"/>
        <w:rPr>
          <w:color w:val="000000"/>
        </w:rPr>
      </w:pPr>
      <w:r w:rsidRPr="001A26B1">
        <w:rPr>
          <w:color w:val="000000"/>
        </w:rPr>
        <w:t>Договор может быть расторгнут в следующих случаях:</w:t>
      </w:r>
    </w:p>
    <w:p w14:paraId="071F72E2" w14:textId="79A12F2A" w:rsidR="00FE284C" w:rsidRPr="001A26B1" w:rsidRDefault="00FE284C" w:rsidP="00C71E7E">
      <w:pPr>
        <w:pStyle w:val="aa"/>
        <w:numPr>
          <w:ilvl w:val="0"/>
          <w:numId w:val="48"/>
        </w:numPr>
        <w:tabs>
          <w:tab w:val="left" w:pos="1134"/>
        </w:tabs>
        <w:spacing w:before="0" w:beforeAutospacing="0" w:after="0" w:afterAutospacing="0" w:line="259" w:lineRule="auto"/>
        <w:ind w:left="0" w:firstLine="709"/>
        <w:jc w:val="both"/>
        <w:rPr>
          <w:color w:val="000000"/>
        </w:rPr>
      </w:pPr>
      <w:r w:rsidRPr="001A26B1">
        <w:rPr>
          <w:color w:val="000000"/>
        </w:rPr>
        <w:t>по инициативе одной из Сторон настоящего Договора в случае неисполнения другой Стороной условий настоящего Договора;</w:t>
      </w:r>
    </w:p>
    <w:p w14:paraId="5C870804" w14:textId="379B594A" w:rsidR="00FE284C" w:rsidRPr="001A26B1" w:rsidRDefault="00FE284C" w:rsidP="00C71E7E">
      <w:pPr>
        <w:pStyle w:val="aa"/>
        <w:numPr>
          <w:ilvl w:val="0"/>
          <w:numId w:val="48"/>
        </w:numPr>
        <w:tabs>
          <w:tab w:val="left" w:pos="1134"/>
        </w:tabs>
        <w:spacing w:before="0" w:beforeAutospacing="0" w:after="0" w:afterAutospacing="0" w:line="259" w:lineRule="auto"/>
        <w:ind w:left="0" w:firstLine="709"/>
        <w:jc w:val="both"/>
        <w:rPr>
          <w:color w:val="000000"/>
        </w:rPr>
      </w:pPr>
      <w:r w:rsidRPr="001A26B1">
        <w:rPr>
          <w:color w:val="000000"/>
        </w:rPr>
        <w:t>досрочно по взаимному соглашению Сторон;</w:t>
      </w:r>
    </w:p>
    <w:p w14:paraId="434B6FF7" w14:textId="77777777" w:rsidR="00FE284C" w:rsidRPr="001A26B1" w:rsidRDefault="00FE284C" w:rsidP="00C71E7E">
      <w:pPr>
        <w:pStyle w:val="aa"/>
        <w:numPr>
          <w:ilvl w:val="0"/>
          <w:numId w:val="48"/>
        </w:numPr>
        <w:tabs>
          <w:tab w:val="left" w:pos="1134"/>
        </w:tabs>
        <w:spacing w:before="0" w:beforeAutospacing="0" w:after="0" w:afterAutospacing="0" w:line="259" w:lineRule="auto"/>
        <w:ind w:left="0" w:firstLine="709"/>
        <w:jc w:val="both"/>
        <w:rPr>
          <w:color w:val="000000"/>
        </w:rPr>
      </w:pPr>
      <w:r w:rsidRPr="001A26B1">
        <w:rPr>
          <w:color w:val="000000"/>
        </w:rPr>
        <w:t>в иных случаях, предусмотренных законом.</w:t>
      </w:r>
    </w:p>
    <w:p w14:paraId="40131E36" w14:textId="77777777" w:rsidR="00FE284C" w:rsidRPr="00CF3B5E" w:rsidRDefault="00FE284C" w:rsidP="001A26B1">
      <w:pPr>
        <w:pStyle w:val="aa"/>
        <w:spacing w:before="0" w:beforeAutospacing="0" w:after="0" w:afterAutospacing="0" w:line="259" w:lineRule="auto"/>
        <w:jc w:val="both"/>
        <w:rPr>
          <w:color w:val="000000"/>
          <w:sz w:val="14"/>
          <w:szCs w:val="14"/>
        </w:rPr>
      </w:pPr>
    </w:p>
    <w:p w14:paraId="387AE266" w14:textId="77777777" w:rsidR="00FE284C" w:rsidRPr="00A21FD8" w:rsidRDefault="00FE284C" w:rsidP="00C71E7E">
      <w:pPr>
        <w:pStyle w:val="a7"/>
        <w:numPr>
          <w:ilvl w:val="0"/>
          <w:numId w:val="53"/>
        </w:numPr>
        <w:spacing w:after="0"/>
        <w:jc w:val="center"/>
        <w:rPr>
          <w:rFonts w:ascii="Times New Roman" w:hAnsi="Times New Roman" w:cs="Times New Roman"/>
          <w:sz w:val="24"/>
          <w:szCs w:val="24"/>
        </w:rPr>
      </w:pPr>
      <w:r w:rsidRPr="00A21FD8">
        <w:rPr>
          <w:rFonts w:ascii="Times New Roman" w:hAnsi="Times New Roman" w:cs="Times New Roman"/>
          <w:sz w:val="24"/>
          <w:szCs w:val="24"/>
        </w:rPr>
        <w:t>Заключительные положения</w:t>
      </w:r>
    </w:p>
    <w:p w14:paraId="5D4C224B" w14:textId="77777777" w:rsidR="00FE284C" w:rsidRPr="001A26B1" w:rsidRDefault="00FE284C" w:rsidP="00C71E7E">
      <w:pPr>
        <w:pStyle w:val="aa"/>
        <w:numPr>
          <w:ilvl w:val="1"/>
          <w:numId w:val="61"/>
        </w:numPr>
        <w:tabs>
          <w:tab w:val="left" w:pos="1418"/>
        </w:tabs>
        <w:spacing w:before="0" w:beforeAutospacing="0" w:after="0" w:afterAutospacing="0" w:line="259" w:lineRule="auto"/>
        <w:ind w:left="0" w:firstLine="709"/>
        <w:jc w:val="both"/>
        <w:rPr>
          <w:color w:val="000000"/>
        </w:rPr>
      </w:pPr>
      <w:r w:rsidRPr="001A26B1">
        <w:rPr>
          <w:color w:val="000000"/>
        </w:rPr>
        <w:t>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представителями обеих Сторон.</w:t>
      </w:r>
    </w:p>
    <w:p w14:paraId="4CCC7CC6" w14:textId="77777777" w:rsidR="00FE284C" w:rsidRPr="001A26B1" w:rsidRDefault="00FE284C" w:rsidP="00C71E7E">
      <w:pPr>
        <w:pStyle w:val="aa"/>
        <w:numPr>
          <w:ilvl w:val="1"/>
          <w:numId w:val="61"/>
        </w:numPr>
        <w:tabs>
          <w:tab w:val="left" w:pos="1418"/>
        </w:tabs>
        <w:spacing w:before="0" w:beforeAutospacing="0" w:after="0" w:afterAutospacing="0" w:line="259" w:lineRule="auto"/>
        <w:ind w:left="0" w:firstLine="709"/>
        <w:jc w:val="both"/>
        <w:rPr>
          <w:color w:val="000000"/>
        </w:rPr>
      </w:pPr>
      <w:r w:rsidRPr="001A26B1">
        <w:rPr>
          <w:color w:val="000000"/>
        </w:rPr>
        <w:t>Настоящий Договор составлен в двух экземплярах, имеющих одинаковую юридическую силу, по одному экземпляру для каждой из Сторон.</w:t>
      </w:r>
    </w:p>
    <w:p w14:paraId="5BDB967D" w14:textId="7DA8B6F7" w:rsidR="00FE284C" w:rsidRPr="001A26B1" w:rsidRDefault="00FE284C" w:rsidP="00C71E7E">
      <w:pPr>
        <w:pStyle w:val="aa"/>
        <w:numPr>
          <w:ilvl w:val="1"/>
          <w:numId w:val="61"/>
        </w:numPr>
        <w:tabs>
          <w:tab w:val="left" w:pos="1418"/>
        </w:tabs>
        <w:spacing w:before="0" w:beforeAutospacing="0" w:after="0" w:afterAutospacing="0" w:line="259" w:lineRule="auto"/>
        <w:ind w:left="0" w:firstLine="709"/>
        <w:jc w:val="both"/>
        <w:rPr>
          <w:color w:val="000000"/>
        </w:rPr>
      </w:pPr>
      <w:r w:rsidRPr="001A26B1">
        <w:rPr>
          <w:color w:val="000000"/>
        </w:rPr>
        <w:t>Стороны договариваются о возможности использования факсимильного оттиска подписи уполномоченных лиц с</w:t>
      </w:r>
      <w:r w:rsidR="00D33EAC">
        <w:rPr>
          <w:color w:val="000000"/>
        </w:rPr>
        <w:t>о</w:t>
      </w:r>
      <w:r w:rsidRPr="001A26B1">
        <w:rPr>
          <w:color w:val="000000"/>
        </w:rPr>
        <w:t xml:space="preserve"> стороны Оператора для подписания настоящего Договора.</w:t>
      </w:r>
    </w:p>
    <w:p w14:paraId="12291C18" w14:textId="77777777" w:rsidR="00755CFD" w:rsidRPr="00CF3B5E" w:rsidRDefault="00755CFD" w:rsidP="00755CFD">
      <w:pPr>
        <w:spacing w:after="0"/>
        <w:rPr>
          <w:rFonts w:ascii="Times New Roman" w:hAnsi="Times New Roman" w:cs="Times New Roman"/>
          <w:sz w:val="14"/>
          <w:szCs w:val="14"/>
        </w:rPr>
      </w:pPr>
    </w:p>
    <w:p w14:paraId="4E2780A9" w14:textId="77777777" w:rsidR="00FE284C" w:rsidRDefault="00FE284C" w:rsidP="00C71E7E">
      <w:pPr>
        <w:pStyle w:val="a7"/>
        <w:numPr>
          <w:ilvl w:val="0"/>
          <w:numId w:val="53"/>
        </w:numPr>
        <w:spacing w:after="0"/>
        <w:jc w:val="center"/>
        <w:rPr>
          <w:rFonts w:ascii="Times New Roman" w:hAnsi="Times New Roman" w:cs="Times New Roman"/>
          <w:sz w:val="24"/>
          <w:szCs w:val="24"/>
        </w:rPr>
      </w:pPr>
      <w:r w:rsidRPr="00A21FD8">
        <w:rPr>
          <w:rFonts w:ascii="Times New Roman" w:hAnsi="Times New Roman" w:cs="Times New Roman"/>
          <w:sz w:val="24"/>
          <w:szCs w:val="24"/>
        </w:rPr>
        <w:t>Юридические адреса и реквизиты сторон</w:t>
      </w:r>
    </w:p>
    <w:tbl>
      <w:tblPr>
        <w:tblStyle w:val="af5"/>
        <w:tblW w:w="10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134"/>
        <w:gridCol w:w="4535"/>
        <w:gridCol w:w="17"/>
      </w:tblGrid>
      <w:tr w:rsidR="00A21FD8" w:rsidRPr="00A21FD8" w14:paraId="10BF0B7E" w14:textId="77777777" w:rsidTr="00CF3B5E">
        <w:trPr>
          <w:gridAfter w:val="1"/>
          <w:wAfter w:w="17" w:type="dxa"/>
          <w:trHeight w:val="289"/>
          <w:jc w:val="center"/>
        </w:trPr>
        <w:tc>
          <w:tcPr>
            <w:tcW w:w="5670" w:type="dxa"/>
            <w:gridSpan w:val="2"/>
          </w:tcPr>
          <w:p w14:paraId="5C7FB938"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 xml:space="preserve">Волонтер: </w:t>
            </w:r>
          </w:p>
        </w:tc>
        <w:tc>
          <w:tcPr>
            <w:tcW w:w="4535" w:type="dxa"/>
          </w:tcPr>
          <w:p w14:paraId="2AF193C7"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Оператор:</w:t>
            </w:r>
          </w:p>
        </w:tc>
      </w:tr>
      <w:tr w:rsidR="00A21FD8" w:rsidRPr="00A21FD8" w14:paraId="034BA0D5" w14:textId="77777777" w:rsidTr="00CF3B5E">
        <w:trPr>
          <w:trHeight w:val="552"/>
          <w:jc w:val="center"/>
        </w:trPr>
        <w:tc>
          <w:tcPr>
            <w:tcW w:w="4536" w:type="dxa"/>
          </w:tcPr>
          <w:p w14:paraId="0C289E38" w14:textId="5DBD4F9C" w:rsidR="00A21FD8" w:rsidRPr="00A21FD8" w:rsidRDefault="00A21FD8" w:rsidP="00A21FD8">
            <w:pPr>
              <w:rPr>
                <w:rFonts w:ascii="Times New Roman" w:hAnsi="Times New Roman" w:cs="Times New Roman"/>
                <w:b/>
                <w:bCs/>
                <w:sz w:val="24"/>
                <w:szCs w:val="24"/>
              </w:rPr>
            </w:pPr>
            <w:proofErr w:type="gramStart"/>
            <w:r w:rsidRPr="00A21FD8">
              <w:rPr>
                <w:rFonts w:ascii="Times New Roman" w:hAnsi="Times New Roman" w:cs="Times New Roman"/>
                <w:sz w:val="24"/>
                <w:szCs w:val="24"/>
              </w:rPr>
              <w:t>Ф</w:t>
            </w:r>
            <w:r w:rsidR="00D33EAC">
              <w:rPr>
                <w:rFonts w:ascii="Times New Roman" w:hAnsi="Times New Roman" w:cs="Times New Roman"/>
                <w:sz w:val="24"/>
                <w:szCs w:val="24"/>
              </w:rPr>
              <w:t>.</w:t>
            </w:r>
            <w:r w:rsidRPr="00A21FD8">
              <w:rPr>
                <w:rFonts w:ascii="Times New Roman" w:hAnsi="Times New Roman" w:cs="Times New Roman"/>
                <w:sz w:val="24"/>
                <w:szCs w:val="24"/>
              </w:rPr>
              <w:t>И</w:t>
            </w:r>
            <w:r w:rsidR="00D33EAC">
              <w:rPr>
                <w:rFonts w:ascii="Times New Roman" w:hAnsi="Times New Roman" w:cs="Times New Roman"/>
                <w:sz w:val="24"/>
                <w:szCs w:val="24"/>
              </w:rPr>
              <w:t>.</w:t>
            </w:r>
            <w:r w:rsidRPr="00A21FD8">
              <w:rPr>
                <w:rFonts w:ascii="Times New Roman" w:hAnsi="Times New Roman" w:cs="Times New Roman"/>
                <w:sz w:val="24"/>
                <w:szCs w:val="24"/>
              </w:rPr>
              <w:t>О</w:t>
            </w:r>
            <w:r w:rsidR="00D33EAC">
              <w:rPr>
                <w:rFonts w:ascii="Times New Roman" w:hAnsi="Times New Roman" w:cs="Times New Roman"/>
                <w:sz w:val="24"/>
                <w:szCs w:val="24"/>
              </w:rPr>
              <w:t>.</w:t>
            </w:r>
            <w:r w:rsidRPr="00A21FD8">
              <w:rPr>
                <w:rFonts w:ascii="Times New Roman" w:hAnsi="Times New Roman" w:cs="Times New Roman"/>
                <w:sz w:val="24"/>
                <w:szCs w:val="24"/>
              </w:rPr>
              <w:t>:_</w:t>
            </w:r>
            <w:proofErr w:type="gramEnd"/>
            <w:r w:rsidRPr="00A21FD8">
              <w:rPr>
                <w:rFonts w:ascii="Times New Roman" w:hAnsi="Times New Roman" w:cs="Times New Roman"/>
                <w:sz w:val="24"/>
                <w:szCs w:val="24"/>
              </w:rPr>
              <w:t>____________________________</w:t>
            </w:r>
          </w:p>
          <w:p w14:paraId="0D4A7BBA"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7D793694"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2E2FCBD2"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Дата рождения: _____________________</w:t>
            </w:r>
          </w:p>
          <w:p w14:paraId="7AAAFB19" w14:textId="2A1280C1"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Паспорт (серия, номер)</w:t>
            </w:r>
            <w:r w:rsidR="00D33EAC">
              <w:rPr>
                <w:rFonts w:ascii="Times New Roman" w:hAnsi="Times New Roman" w:cs="Times New Roman"/>
                <w:sz w:val="24"/>
                <w:szCs w:val="24"/>
              </w:rPr>
              <w:t>:</w:t>
            </w:r>
          </w:p>
          <w:p w14:paraId="0C6FD6AF"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398BC0EE" w14:textId="22E228BB"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Орган, выдавший паспорт</w:t>
            </w:r>
            <w:r w:rsidR="00D33EAC">
              <w:rPr>
                <w:rFonts w:ascii="Times New Roman" w:hAnsi="Times New Roman" w:cs="Times New Roman"/>
                <w:sz w:val="24"/>
                <w:szCs w:val="24"/>
              </w:rPr>
              <w:t>:</w:t>
            </w:r>
          </w:p>
          <w:p w14:paraId="41753DA2"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49CA3B27"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6E4C360F"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7CC2D70E"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Адрес регистрации: __________________</w:t>
            </w:r>
          </w:p>
          <w:p w14:paraId="59C12CCB"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62E0598F"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Адрес фактического проживания:</w:t>
            </w:r>
          </w:p>
          <w:p w14:paraId="53D8BFC7"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3D4226A9" w14:textId="7777777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Телефон: ___________________________</w:t>
            </w:r>
          </w:p>
          <w:p w14:paraId="6A9A6A3C" w14:textId="3BD992D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lang w:val="en-US"/>
              </w:rPr>
              <w:t>E</w:t>
            </w:r>
            <w:r w:rsidRPr="00A21FD8">
              <w:rPr>
                <w:rFonts w:ascii="Times New Roman" w:hAnsi="Times New Roman" w:cs="Times New Roman"/>
                <w:sz w:val="24"/>
                <w:szCs w:val="24"/>
              </w:rPr>
              <w:t>-</w:t>
            </w:r>
            <w:r w:rsidRPr="00A21FD8">
              <w:rPr>
                <w:rFonts w:ascii="Times New Roman" w:hAnsi="Times New Roman" w:cs="Times New Roman"/>
                <w:sz w:val="24"/>
                <w:szCs w:val="24"/>
                <w:lang w:val="en-US"/>
              </w:rPr>
              <w:t>mail</w:t>
            </w:r>
            <w:r w:rsidRPr="00A21FD8">
              <w:rPr>
                <w:rFonts w:ascii="Times New Roman" w:hAnsi="Times New Roman" w:cs="Times New Roman"/>
                <w:sz w:val="24"/>
                <w:szCs w:val="24"/>
              </w:rPr>
              <w:t>:  ____________________________</w:t>
            </w:r>
          </w:p>
        </w:tc>
        <w:tc>
          <w:tcPr>
            <w:tcW w:w="1134" w:type="dxa"/>
          </w:tcPr>
          <w:p w14:paraId="40EA76EF" w14:textId="77777777" w:rsidR="00A21FD8" w:rsidRPr="00A21FD8" w:rsidRDefault="00A21FD8" w:rsidP="00A21FD8">
            <w:pPr>
              <w:rPr>
                <w:rFonts w:ascii="Times New Roman" w:hAnsi="Times New Roman" w:cs="Times New Roman"/>
                <w:b/>
                <w:bCs/>
                <w:sz w:val="24"/>
                <w:szCs w:val="24"/>
              </w:rPr>
            </w:pPr>
          </w:p>
        </w:tc>
        <w:tc>
          <w:tcPr>
            <w:tcW w:w="4552" w:type="dxa"/>
            <w:gridSpan w:val="2"/>
          </w:tcPr>
          <w:p w14:paraId="7DE18151" w14:textId="42A40ACF"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Наименование организации: __________</w:t>
            </w:r>
          </w:p>
          <w:p w14:paraId="4F2B001A" w14:textId="2A3F79B2"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3FAFD311" w14:textId="602C7AFA"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 xml:space="preserve">___________________________________ </w:t>
            </w:r>
          </w:p>
          <w:p w14:paraId="5DEAB58E" w14:textId="723CFF28"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Адрес: ________________________________________________________________________</w:t>
            </w:r>
          </w:p>
          <w:p w14:paraId="1043F1B7" w14:textId="37C53BB3" w:rsidR="00A21FD8" w:rsidRPr="00A21FD8" w:rsidRDefault="00A21FD8" w:rsidP="00A21FD8">
            <w:pPr>
              <w:rPr>
                <w:rFonts w:ascii="Times New Roman" w:hAnsi="Times New Roman" w:cs="Times New Roman"/>
                <w:b/>
                <w:sz w:val="24"/>
                <w:szCs w:val="24"/>
              </w:rPr>
            </w:pPr>
            <w:r w:rsidRPr="00A21FD8">
              <w:rPr>
                <w:rFonts w:ascii="Times New Roman" w:hAnsi="Times New Roman" w:cs="Times New Roman"/>
                <w:sz w:val="24"/>
                <w:szCs w:val="24"/>
              </w:rPr>
              <w:t>ИНН</w:t>
            </w:r>
            <w:r w:rsidR="00D63097" w:rsidRPr="00D63097">
              <w:rPr>
                <w:rFonts w:ascii="Times New Roman" w:hAnsi="Times New Roman" w:cs="Times New Roman"/>
                <w:sz w:val="24"/>
                <w:szCs w:val="24"/>
              </w:rPr>
              <w:t>:</w:t>
            </w:r>
            <w:r w:rsidR="00D63097">
              <w:rPr>
                <w:rFonts w:ascii="Times New Roman" w:hAnsi="Times New Roman" w:cs="Times New Roman"/>
                <w:sz w:val="24"/>
                <w:szCs w:val="24"/>
              </w:rPr>
              <w:t xml:space="preserve"> </w:t>
            </w:r>
            <w:r w:rsidRPr="00A21FD8">
              <w:rPr>
                <w:rFonts w:ascii="Times New Roman" w:hAnsi="Times New Roman" w:cs="Times New Roman"/>
                <w:sz w:val="24"/>
                <w:szCs w:val="24"/>
              </w:rPr>
              <w:t>______________________________</w:t>
            </w:r>
          </w:p>
          <w:p w14:paraId="199CA6E4" w14:textId="2490266F"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КПП</w:t>
            </w:r>
            <w:r w:rsidR="00D63097">
              <w:rPr>
                <w:rFonts w:ascii="Times New Roman" w:hAnsi="Times New Roman" w:cs="Times New Roman"/>
                <w:sz w:val="24"/>
                <w:szCs w:val="24"/>
              </w:rPr>
              <w:t>:</w:t>
            </w:r>
            <w:r w:rsidRPr="00A21FD8">
              <w:rPr>
                <w:rFonts w:ascii="Times New Roman" w:hAnsi="Times New Roman" w:cs="Times New Roman"/>
                <w:sz w:val="24"/>
                <w:szCs w:val="24"/>
              </w:rPr>
              <w:t xml:space="preserve"> ______________________________</w:t>
            </w:r>
          </w:p>
          <w:p w14:paraId="29BB2F27" w14:textId="491F3316" w:rsidR="00A21FD8" w:rsidRPr="00A21FD8" w:rsidRDefault="00A21FD8" w:rsidP="00A21FD8">
            <w:pPr>
              <w:rPr>
                <w:rFonts w:ascii="Times New Roman" w:hAnsi="Times New Roman" w:cs="Times New Roman"/>
                <w:b/>
                <w:bCs/>
                <w:sz w:val="24"/>
                <w:szCs w:val="24"/>
                <w:highlight w:val="yellow"/>
              </w:rPr>
            </w:pPr>
            <w:r w:rsidRPr="00A21FD8">
              <w:rPr>
                <w:rFonts w:ascii="Times New Roman" w:hAnsi="Times New Roman" w:cs="Times New Roman"/>
                <w:sz w:val="24"/>
                <w:szCs w:val="24"/>
              </w:rPr>
              <w:t>ОГРН</w:t>
            </w:r>
            <w:r w:rsidR="00D63097">
              <w:rPr>
                <w:rFonts w:ascii="Times New Roman" w:hAnsi="Times New Roman" w:cs="Times New Roman"/>
                <w:sz w:val="24"/>
                <w:szCs w:val="24"/>
              </w:rPr>
              <w:t>:</w:t>
            </w:r>
            <w:r w:rsidRPr="00A21FD8">
              <w:rPr>
                <w:rFonts w:ascii="Times New Roman" w:hAnsi="Times New Roman" w:cs="Times New Roman"/>
                <w:sz w:val="24"/>
                <w:szCs w:val="24"/>
              </w:rPr>
              <w:t xml:space="preserve"> _____________________________</w:t>
            </w:r>
          </w:p>
          <w:p w14:paraId="0D0CB919" w14:textId="4CF7A6C3"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 xml:space="preserve">Телефон: ___________________________ </w:t>
            </w:r>
          </w:p>
          <w:p w14:paraId="0B0FF0D5" w14:textId="3A73A356"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lang w:val="en-US"/>
              </w:rPr>
              <w:t>E</w:t>
            </w:r>
            <w:r w:rsidRPr="00A21FD8">
              <w:rPr>
                <w:rFonts w:ascii="Times New Roman" w:hAnsi="Times New Roman" w:cs="Times New Roman"/>
                <w:sz w:val="24"/>
                <w:szCs w:val="24"/>
              </w:rPr>
              <w:t>-</w:t>
            </w:r>
            <w:r w:rsidRPr="00A21FD8">
              <w:rPr>
                <w:rFonts w:ascii="Times New Roman" w:hAnsi="Times New Roman" w:cs="Times New Roman"/>
                <w:sz w:val="24"/>
                <w:szCs w:val="24"/>
                <w:lang w:val="en-US"/>
              </w:rPr>
              <w:t>mail</w:t>
            </w:r>
            <w:r w:rsidRPr="00A21FD8">
              <w:rPr>
                <w:rFonts w:ascii="Times New Roman" w:hAnsi="Times New Roman" w:cs="Times New Roman"/>
                <w:sz w:val="24"/>
                <w:szCs w:val="24"/>
              </w:rPr>
              <w:t>: _____________________________</w:t>
            </w:r>
          </w:p>
          <w:p w14:paraId="7D96D465" w14:textId="014DF6B5"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Другие сведения: ____________________</w:t>
            </w:r>
          </w:p>
          <w:p w14:paraId="1E5F2FAA" w14:textId="26FE36C7"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44B441BB" w14:textId="01882C8A"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524A8CE2" w14:textId="60216A9B" w:rsidR="00A21FD8" w:rsidRPr="00A21FD8" w:rsidRDefault="00A21FD8"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p w14:paraId="110B8DCD" w14:textId="7D03B4E7" w:rsidR="00A21FD8" w:rsidRPr="00A21FD8" w:rsidRDefault="00A21FD8" w:rsidP="00D63097">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___________________________________</w:t>
            </w:r>
          </w:p>
        </w:tc>
      </w:tr>
    </w:tbl>
    <w:p w14:paraId="22692831" w14:textId="77777777" w:rsidR="00FE284C" w:rsidRPr="00A21FD8" w:rsidRDefault="00FE284C" w:rsidP="00CF3B5E">
      <w:pPr>
        <w:spacing w:after="0" w:line="240" w:lineRule="auto"/>
        <w:jc w:val="center"/>
        <w:rPr>
          <w:rFonts w:ascii="Times New Roman" w:hAnsi="Times New Roman" w:cs="Times New Roman"/>
          <w:b/>
          <w:bCs/>
          <w:sz w:val="24"/>
          <w:szCs w:val="24"/>
        </w:rPr>
      </w:pPr>
      <w:r w:rsidRPr="00A21FD8">
        <w:rPr>
          <w:rFonts w:ascii="Times New Roman" w:hAnsi="Times New Roman" w:cs="Times New Roman"/>
          <w:sz w:val="24"/>
          <w:szCs w:val="24"/>
        </w:rPr>
        <w:t>Подписи сторон</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4688"/>
      </w:tblGrid>
      <w:tr w:rsidR="00FE284C" w:rsidRPr="00A21FD8" w14:paraId="2333701B" w14:textId="77777777" w:rsidTr="00CF3B5E">
        <w:trPr>
          <w:jc w:val="center"/>
        </w:trPr>
        <w:tc>
          <w:tcPr>
            <w:tcW w:w="5093" w:type="dxa"/>
          </w:tcPr>
          <w:p w14:paraId="37379513" w14:textId="7359E2C6" w:rsidR="00FE284C" w:rsidRDefault="00FE284C" w:rsidP="00A21FD8">
            <w:pPr>
              <w:rPr>
                <w:rFonts w:ascii="Times New Roman" w:hAnsi="Times New Roman" w:cs="Times New Roman"/>
                <w:sz w:val="24"/>
                <w:szCs w:val="24"/>
              </w:rPr>
            </w:pPr>
            <w:r w:rsidRPr="00A21FD8">
              <w:rPr>
                <w:rFonts w:ascii="Times New Roman" w:hAnsi="Times New Roman" w:cs="Times New Roman"/>
                <w:sz w:val="24"/>
                <w:szCs w:val="24"/>
              </w:rPr>
              <w:t>ВОЛОНТЕР</w:t>
            </w:r>
          </w:p>
          <w:p w14:paraId="5A5DCAED" w14:textId="77777777" w:rsidR="00CF3B5E" w:rsidRPr="00A21FD8" w:rsidRDefault="00CF3B5E" w:rsidP="00A21FD8">
            <w:pPr>
              <w:rPr>
                <w:rFonts w:ascii="Times New Roman" w:hAnsi="Times New Roman" w:cs="Times New Roman"/>
                <w:b/>
                <w:bCs/>
                <w:sz w:val="24"/>
                <w:szCs w:val="24"/>
              </w:rPr>
            </w:pPr>
          </w:p>
          <w:p w14:paraId="6A5ED95C" w14:textId="77777777" w:rsidR="00FE284C" w:rsidRPr="00A21FD8" w:rsidRDefault="00FE284C" w:rsidP="00A21FD8">
            <w:pPr>
              <w:rPr>
                <w:rFonts w:ascii="Times New Roman" w:hAnsi="Times New Roman" w:cs="Times New Roman"/>
                <w:b/>
                <w:bCs/>
                <w:sz w:val="24"/>
                <w:szCs w:val="24"/>
              </w:rPr>
            </w:pPr>
          </w:p>
          <w:p w14:paraId="5BFF18DA" w14:textId="77777777" w:rsidR="00FE284C" w:rsidRPr="00A21FD8" w:rsidRDefault="00FE284C"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w:t>
            </w:r>
          </w:p>
          <w:p w14:paraId="64694D84" w14:textId="18A33FF0" w:rsidR="00FE284C" w:rsidRPr="00A21FD8" w:rsidRDefault="00FE284C" w:rsidP="00A21FD8">
            <w:pPr>
              <w:rPr>
                <w:rFonts w:ascii="Times New Roman" w:hAnsi="Times New Roman" w:cs="Times New Roman"/>
                <w:b/>
                <w:bCs/>
                <w:i/>
                <w:sz w:val="24"/>
                <w:szCs w:val="24"/>
                <w:vertAlign w:val="superscript"/>
              </w:rPr>
            </w:pPr>
            <w:r w:rsidRPr="00A21FD8">
              <w:rPr>
                <w:rFonts w:ascii="Times New Roman" w:hAnsi="Times New Roman" w:cs="Times New Roman"/>
                <w:i/>
                <w:sz w:val="24"/>
                <w:szCs w:val="24"/>
              </w:rPr>
              <w:t xml:space="preserve">        </w:t>
            </w:r>
            <w:r w:rsidRPr="00A21FD8">
              <w:rPr>
                <w:rFonts w:ascii="Times New Roman" w:hAnsi="Times New Roman" w:cs="Times New Roman"/>
                <w:i/>
                <w:sz w:val="24"/>
                <w:szCs w:val="24"/>
                <w:vertAlign w:val="superscript"/>
              </w:rPr>
              <w:t>(</w:t>
            </w:r>
            <w:proofErr w:type="gramStart"/>
            <w:r w:rsidRPr="00A21FD8">
              <w:rPr>
                <w:rFonts w:ascii="Times New Roman" w:hAnsi="Times New Roman" w:cs="Times New Roman"/>
                <w:i/>
                <w:sz w:val="24"/>
                <w:szCs w:val="24"/>
                <w:vertAlign w:val="superscript"/>
              </w:rPr>
              <w:t>подпись)</w:t>
            </w:r>
            <w:r w:rsidRPr="00A21FD8">
              <w:rPr>
                <w:rFonts w:ascii="Times New Roman" w:hAnsi="Times New Roman" w:cs="Times New Roman"/>
                <w:i/>
                <w:sz w:val="24"/>
                <w:szCs w:val="24"/>
              </w:rPr>
              <w:t xml:space="preserve">   </w:t>
            </w:r>
            <w:proofErr w:type="gramEnd"/>
            <w:r w:rsidRPr="00A21FD8">
              <w:rPr>
                <w:rFonts w:ascii="Times New Roman" w:hAnsi="Times New Roman" w:cs="Times New Roman"/>
                <w:i/>
                <w:sz w:val="24"/>
                <w:szCs w:val="24"/>
              </w:rPr>
              <w:t xml:space="preserve">                      </w:t>
            </w:r>
            <w:r w:rsidRPr="00A21FD8">
              <w:rPr>
                <w:rFonts w:ascii="Times New Roman" w:hAnsi="Times New Roman" w:cs="Times New Roman"/>
                <w:i/>
                <w:sz w:val="24"/>
                <w:szCs w:val="24"/>
                <w:vertAlign w:val="superscript"/>
              </w:rPr>
              <w:t>(Ф</w:t>
            </w:r>
            <w:r w:rsidR="00D63097">
              <w:rPr>
                <w:rFonts w:ascii="Times New Roman" w:hAnsi="Times New Roman" w:cs="Times New Roman"/>
                <w:i/>
                <w:sz w:val="24"/>
                <w:szCs w:val="24"/>
                <w:vertAlign w:val="superscript"/>
              </w:rPr>
              <w:t>.</w:t>
            </w:r>
            <w:r w:rsidRPr="00A21FD8">
              <w:rPr>
                <w:rFonts w:ascii="Times New Roman" w:hAnsi="Times New Roman" w:cs="Times New Roman"/>
                <w:i/>
                <w:sz w:val="24"/>
                <w:szCs w:val="24"/>
                <w:vertAlign w:val="superscript"/>
              </w:rPr>
              <w:t>И</w:t>
            </w:r>
            <w:r w:rsidR="00D63097">
              <w:rPr>
                <w:rFonts w:ascii="Times New Roman" w:hAnsi="Times New Roman" w:cs="Times New Roman"/>
                <w:i/>
                <w:sz w:val="24"/>
                <w:szCs w:val="24"/>
                <w:vertAlign w:val="superscript"/>
              </w:rPr>
              <w:t>.</w:t>
            </w:r>
            <w:r w:rsidRPr="00A21FD8">
              <w:rPr>
                <w:rFonts w:ascii="Times New Roman" w:hAnsi="Times New Roman" w:cs="Times New Roman"/>
                <w:i/>
                <w:sz w:val="24"/>
                <w:szCs w:val="24"/>
                <w:vertAlign w:val="superscript"/>
              </w:rPr>
              <w:t>О</w:t>
            </w:r>
            <w:r w:rsidR="00D63097">
              <w:rPr>
                <w:rFonts w:ascii="Times New Roman" w:hAnsi="Times New Roman" w:cs="Times New Roman"/>
                <w:i/>
                <w:sz w:val="24"/>
                <w:szCs w:val="24"/>
                <w:vertAlign w:val="superscript"/>
              </w:rPr>
              <w:t>.</w:t>
            </w:r>
            <w:r w:rsidRPr="00A21FD8">
              <w:rPr>
                <w:rFonts w:ascii="Times New Roman" w:hAnsi="Times New Roman" w:cs="Times New Roman"/>
                <w:i/>
                <w:sz w:val="24"/>
                <w:szCs w:val="24"/>
                <w:vertAlign w:val="superscript"/>
              </w:rPr>
              <w:t>)</w:t>
            </w:r>
          </w:p>
        </w:tc>
        <w:tc>
          <w:tcPr>
            <w:tcW w:w="4688" w:type="dxa"/>
          </w:tcPr>
          <w:p w14:paraId="36CFB77E" w14:textId="06D69256" w:rsidR="00FE284C" w:rsidRDefault="00FE284C" w:rsidP="00A21FD8">
            <w:pPr>
              <w:rPr>
                <w:rFonts w:ascii="Times New Roman" w:hAnsi="Times New Roman" w:cs="Times New Roman"/>
                <w:sz w:val="24"/>
                <w:szCs w:val="24"/>
              </w:rPr>
            </w:pPr>
            <w:r w:rsidRPr="00A21FD8">
              <w:rPr>
                <w:rFonts w:ascii="Times New Roman" w:hAnsi="Times New Roman" w:cs="Times New Roman"/>
                <w:sz w:val="24"/>
                <w:szCs w:val="24"/>
              </w:rPr>
              <w:t>ОПЕРАТОР</w:t>
            </w:r>
          </w:p>
          <w:p w14:paraId="70B88F2F" w14:textId="77777777" w:rsidR="00CF3B5E" w:rsidRPr="00A21FD8" w:rsidRDefault="00CF3B5E" w:rsidP="00A21FD8">
            <w:pPr>
              <w:rPr>
                <w:rFonts w:ascii="Times New Roman" w:hAnsi="Times New Roman" w:cs="Times New Roman"/>
                <w:b/>
                <w:bCs/>
                <w:sz w:val="24"/>
                <w:szCs w:val="24"/>
              </w:rPr>
            </w:pPr>
          </w:p>
          <w:p w14:paraId="59BF1DE3" w14:textId="7E6BC0F6" w:rsidR="00FE284C" w:rsidRPr="00CF3B5E" w:rsidRDefault="00CF3B5E" w:rsidP="00A21FD8">
            <w:pPr>
              <w:rPr>
                <w:rFonts w:ascii="Times New Roman" w:hAnsi="Times New Roman" w:cs="Times New Roman"/>
                <w:i/>
                <w:iCs/>
                <w:sz w:val="24"/>
                <w:szCs w:val="24"/>
              </w:rPr>
            </w:pPr>
            <w:r w:rsidRPr="00CF3B5E">
              <w:rPr>
                <w:rFonts w:ascii="Times New Roman" w:hAnsi="Times New Roman" w:cs="Times New Roman"/>
                <w:i/>
                <w:iCs/>
                <w:sz w:val="24"/>
                <w:szCs w:val="24"/>
              </w:rPr>
              <w:t>должность руководителя</w:t>
            </w:r>
          </w:p>
          <w:p w14:paraId="21A6D73A" w14:textId="77777777" w:rsidR="00FE284C" w:rsidRPr="00A21FD8" w:rsidRDefault="00FE284C" w:rsidP="00A21FD8">
            <w:pPr>
              <w:rPr>
                <w:rFonts w:ascii="Times New Roman" w:hAnsi="Times New Roman" w:cs="Times New Roman"/>
                <w:b/>
                <w:bCs/>
                <w:sz w:val="24"/>
                <w:szCs w:val="24"/>
              </w:rPr>
            </w:pPr>
            <w:r w:rsidRPr="00A21FD8">
              <w:rPr>
                <w:rFonts w:ascii="Times New Roman" w:hAnsi="Times New Roman" w:cs="Times New Roman"/>
                <w:sz w:val="24"/>
                <w:szCs w:val="24"/>
              </w:rPr>
              <w:t>______________/_________________/</w:t>
            </w:r>
          </w:p>
          <w:p w14:paraId="189B91C2" w14:textId="412E1629" w:rsidR="00FE284C" w:rsidRPr="00A21FD8" w:rsidRDefault="00FE284C" w:rsidP="00A21FD8">
            <w:pPr>
              <w:rPr>
                <w:rFonts w:ascii="Times New Roman" w:hAnsi="Times New Roman" w:cs="Times New Roman"/>
                <w:b/>
                <w:bCs/>
                <w:sz w:val="24"/>
                <w:szCs w:val="24"/>
              </w:rPr>
            </w:pPr>
            <w:r w:rsidRPr="00A21FD8">
              <w:rPr>
                <w:rFonts w:ascii="Times New Roman" w:hAnsi="Times New Roman" w:cs="Times New Roman"/>
                <w:i/>
                <w:sz w:val="24"/>
                <w:szCs w:val="24"/>
              </w:rPr>
              <w:t xml:space="preserve">        </w:t>
            </w:r>
            <w:r w:rsidRPr="00A21FD8">
              <w:rPr>
                <w:rFonts w:ascii="Times New Roman" w:hAnsi="Times New Roman" w:cs="Times New Roman"/>
                <w:i/>
                <w:sz w:val="24"/>
                <w:szCs w:val="24"/>
                <w:vertAlign w:val="superscript"/>
              </w:rPr>
              <w:t>(</w:t>
            </w:r>
            <w:proofErr w:type="gramStart"/>
            <w:r w:rsidRPr="00A21FD8">
              <w:rPr>
                <w:rFonts w:ascii="Times New Roman" w:hAnsi="Times New Roman" w:cs="Times New Roman"/>
                <w:i/>
                <w:sz w:val="24"/>
                <w:szCs w:val="24"/>
                <w:vertAlign w:val="superscript"/>
              </w:rPr>
              <w:t>подпись)</w:t>
            </w:r>
            <w:r w:rsidRPr="00A21FD8">
              <w:rPr>
                <w:rFonts w:ascii="Times New Roman" w:hAnsi="Times New Roman" w:cs="Times New Roman"/>
                <w:i/>
                <w:sz w:val="24"/>
                <w:szCs w:val="24"/>
              </w:rPr>
              <w:t xml:space="preserve">   </w:t>
            </w:r>
            <w:proofErr w:type="gramEnd"/>
            <w:r w:rsidRPr="00A21FD8">
              <w:rPr>
                <w:rFonts w:ascii="Times New Roman" w:hAnsi="Times New Roman" w:cs="Times New Roman"/>
                <w:i/>
                <w:sz w:val="24"/>
                <w:szCs w:val="24"/>
              </w:rPr>
              <w:t xml:space="preserve">                      </w:t>
            </w:r>
            <w:r w:rsidRPr="00A21FD8">
              <w:rPr>
                <w:rFonts w:ascii="Times New Roman" w:hAnsi="Times New Roman" w:cs="Times New Roman"/>
                <w:i/>
                <w:sz w:val="24"/>
                <w:szCs w:val="24"/>
                <w:vertAlign w:val="superscript"/>
              </w:rPr>
              <w:t>(</w:t>
            </w:r>
            <w:r w:rsidR="00D63097">
              <w:rPr>
                <w:rFonts w:ascii="Times New Roman" w:hAnsi="Times New Roman" w:cs="Times New Roman"/>
                <w:i/>
                <w:sz w:val="24"/>
                <w:szCs w:val="24"/>
                <w:vertAlign w:val="superscript"/>
              </w:rPr>
              <w:t>.</w:t>
            </w:r>
            <w:r w:rsidRPr="00A21FD8">
              <w:rPr>
                <w:rFonts w:ascii="Times New Roman" w:hAnsi="Times New Roman" w:cs="Times New Roman"/>
                <w:i/>
                <w:sz w:val="24"/>
                <w:szCs w:val="24"/>
                <w:vertAlign w:val="superscript"/>
              </w:rPr>
              <w:t>Ф</w:t>
            </w:r>
            <w:r w:rsidR="00D63097">
              <w:rPr>
                <w:rFonts w:ascii="Times New Roman" w:hAnsi="Times New Roman" w:cs="Times New Roman"/>
                <w:i/>
                <w:sz w:val="24"/>
                <w:szCs w:val="24"/>
                <w:vertAlign w:val="superscript"/>
              </w:rPr>
              <w:t>.</w:t>
            </w:r>
            <w:r w:rsidRPr="00A21FD8">
              <w:rPr>
                <w:rFonts w:ascii="Times New Roman" w:hAnsi="Times New Roman" w:cs="Times New Roman"/>
                <w:i/>
                <w:sz w:val="24"/>
                <w:szCs w:val="24"/>
                <w:vertAlign w:val="superscript"/>
              </w:rPr>
              <w:t>И</w:t>
            </w:r>
            <w:r w:rsidR="00D63097">
              <w:rPr>
                <w:rFonts w:ascii="Times New Roman" w:hAnsi="Times New Roman" w:cs="Times New Roman"/>
                <w:i/>
                <w:sz w:val="24"/>
                <w:szCs w:val="24"/>
                <w:vertAlign w:val="superscript"/>
              </w:rPr>
              <w:t>.</w:t>
            </w:r>
            <w:r w:rsidRPr="00A21FD8">
              <w:rPr>
                <w:rFonts w:ascii="Times New Roman" w:hAnsi="Times New Roman" w:cs="Times New Roman"/>
                <w:i/>
                <w:sz w:val="24"/>
                <w:szCs w:val="24"/>
                <w:vertAlign w:val="superscript"/>
              </w:rPr>
              <w:t>О)</w:t>
            </w:r>
          </w:p>
        </w:tc>
      </w:tr>
    </w:tbl>
    <w:p w14:paraId="0760913B" w14:textId="5533E57B" w:rsidR="00FE284C" w:rsidRPr="00A21FD8" w:rsidRDefault="00FE284C" w:rsidP="008F0DF3">
      <w:pPr>
        <w:ind w:left="5664" w:firstLine="708"/>
        <w:rPr>
          <w:rFonts w:ascii="Times New Roman" w:hAnsi="Times New Roman" w:cs="Times New Roman"/>
          <w:sz w:val="24"/>
          <w:szCs w:val="24"/>
        </w:rPr>
      </w:pPr>
      <w:proofErr w:type="spellStart"/>
      <w:r w:rsidRPr="00A21FD8">
        <w:rPr>
          <w:rFonts w:ascii="Times New Roman" w:hAnsi="Times New Roman" w:cs="Times New Roman"/>
          <w:sz w:val="24"/>
          <w:szCs w:val="24"/>
        </w:rPr>
        <w:t>м.п</w:t>
      </w:r>
      <w:proofErr w:type="spellEnd"/>
      <w:r w:rsidRPr="00A21FD8">
        <w:rPr>
          <w:rFonts w:ascii="Times New Roman" w:hAnsi="Times New Roman" w:cs="Times New Roman"/>
          <w:sz w:val="24"/>
          <w:szCs w:val="24"/>
        </w:rPr>
        <w:t>.</w:t>
      </w:r>
    </w:p>
    <w:p w14:paraId="69C532A9" w14:textId="5B3ECFD2" w:rsidR="00FE284C" w:rsidRPr="00755CFD" w:rsidRDefault="001A26B1" w:rsidP="00CF3B5E">
      <w:pPr>
        <w:jc w:val="right"/>
        <w:rPr>
          <w:rFonts w:ascii="Times New Roman" w:hAnsi="Times New Roman" w:cs="Times New Roman"/>
          <w:sz w:val="24"/>
          <w:szCs w:val="24"/>
        </w:rPr>
      </w:pPr>
      <w:r>
        <w:rPr>
          <w:color w:val="000000"/>
        </w:rPr>
        <w:br w:type="page"/>
      </w:r>
      <w:r w:rsidR="00FE284C" w:rsidRPr="00755CFD">
        <w:rPr>
          <w:rFonts w:ascii="Times New Roman" w:hAnsi="Times New Roman" w:cs="Times New Roman"/>
          <w:sz w:val="24"/>
          <w:szCs w:val="24"/>
        </w:rPr>
        <w:lastRenderedPageBreak/>
        <w:t xml:space="preserve">Приложение </w:t>
      </w:r>
      <w:r w:rsidR="008C3079">
        <w:rPr>
          <w:rFonts w:ascii="Times New Roman" w:hAnsi="Times New Roman" w:cs="Times New Roman"/>
          <w:sz w:val="24"/>
          <w:szCs w:val="24"/>
        </w:rPr>
        <w:t xml:space="preserve">№ </w:t>
      </w:r>
      <w:r w:rsidR="00FE284C" w:rsidRPr="00755CFD">
        <w:rPr>
          <w:rFonts w:ascii="Times New Roman" w:hAnsi="Times New Roman" w:cs="Times New Roman"/>
          <w:sz w:val="24"/>
          <w:szCs w:val="24"/>
        </w:rPr>
        <w:t>1</w:t>
      </w:r>
    </w:p>
    <w:p w14:paraId="4D355BE1" w14:textId="77777777" w:rsidR="00FE284C" w:rsidRPr="00755CFD" w:rsidRDefault="00FE284C" w:rsidP="00CF3B5E">
      <w:pPr>
        <w:spacing w:after="0"/>
        <w:ind w:firstLine="7513"/>
        <w:rPr>
          <w:rFonts w:ascii="Times New Roman" w:hAnsi="Times New Roman" w:cs="Times New Roman"/>
          <w:sz w:val="24"/>
          <w:szCs w:val="24"/>
        </w:rPr>
      </w:pPr>
      <w:r w:rsidRPr="00755CFD">
        <w:rPr>
          <w:rFonts w:ascii="Times New Roman" w:hAnsi="Times New Roman" w:cs="Times New Roman"/>
          <w:sz w:val="24"/>
          <w:szCs w:val="24"/>
        </w:rPr>
        <w:t>к настоящему Договору</w:t>
      </w:r>
    </w:p>
    <w:p w14:paraId="1312A274" w14:textId="681901D3" w:rsidR="00FE284C" w:rsidRPr="00755CFD" w:rsidRDefault="00FE284C" w:rsidP="00CF3B5E">
      <w:pPr>
        <w:spacing w:after="0"/>
        <w:ind w:firstLine="7371"/>
        <w:rPr>
          <w:rFonts w:ascii="Times New Roman" w:hAnsi="Times New Roman" w:cs="Times New Roman"/>
          <w:sz w:val="24"/>
          <w:szCs w:val="24"/>
        </w:rPr>
      </w:pPr>
      <w:r w:rsidRPr="00755CFD">
        <w:rPr>
          <w:rFonts w:ascii="Times New Roman" w:hAnsi="Times New Roman" w:cs="Times New Roman"/>
          <w:sz w:val="24"/>
          <w:szCs w:val="24"/>
        </w:rPr>
        <w:t>№____от «__</w:t>
      </w:r>
      <w:proofErr w:type="gramStart"/>
      <w:r w:rsidRPr="00755CFD">
        <w:rPr>
          <w:rFonts w:ascii="Times New Roman" w:hAnsi="Times New Roman" w:cs="Times New Roman"/>
          <w:sz w:val="24"/>
          <w:szCs w:val="24"/>
        </w:rPr>
        <w:t>_»_</w:t>
      </w:r>
      <w:proofErr w:type="gramEnd"/>
      <w:r w:rsidRPr="00755CFD">
        <w:rPr>
          <w:rFonts w:ascii="Times New Roman" w:hAnsi="Times New Roman" w:cs="Times New Roman"/>
          <w:sz w:val="24"/>
          <w:szCs w:val="24"/>
        </w:rPr>
        <w:t>___20___г.</w:t>
      </w:r>
    </w:p>
    <w:p w14:paraId="4CEEFC34" w14:textId="77777777" w:rsidR="00FE284C" w:rsidRPr="00755CFD" w:rsidRDefault="00FE284C" w:rsidP="00755CFD">
      <w:pPr>
        <w:spacing w:after="0"/>
        <w:ind w:firstLine="5103"/>
        <w:rPr>
          <w:rFonts w:ascii="Times New Roman" w:hAnsi="Times New Roman" w:cs="Times New Roman"/>
          <w:sz w:val="24"/>
          <w:szCs w:val="24"/>
        </w:rPr>
      </w:pPr>
    </w:p>
    <w:p w14:paraId="074E3C59" w14:textId="77777777" w:rsidR="00FE284C" w:rsidRPr="00CE5466" w:rsidRDefault="00FE284C" w:rsidP="00CE5466">
      <w:pPr>
        <w:spacing w:after="0"/>
        <w:jc w:val="center"/>
        <w:rPr>
          <w:rFonts w:ascii="Times New Roman" w:hAnsi="Times New Roman" w:cs="Times New Roman"/>
          <w:sz w:val="24"/>
          <w:szCs w:val="24"/>
        </w:rPr>
      </w:pPr>
      <w:r w:rsidRPr="00CE5466">
        <w:rPr>
          <w:rFonts w:ascii="Times New Roman" w:hAnsi="Times New Roman" w:cs="Times New Roman"/>
          <w:sz w:val="24"/>
          <w:szCs w:val="24"/>
        </w:rPr>
        <w:t>Согласие на обработку персональных данных</w:t>
      </w:r>
    </w:p>
    <w:p w14:paraId="5F6DD38F" w14:textId="2CC3A4FD" w:rsidR="00FE284C" w:rsidRPr="00CE5466" w:rsidRDefault="00FE284C" w:rsidP="00CE5466">
      <w:pPr>
        <w:spacing w:after="0"/>
        <w:ind w:firstLine="851"/>
        <w:rPr>
          <w:rFonts w:ascii="Times New Roman" w:hAnsi="Times New Roman" w:cs="Times New Roman"/>
          <w:sz w:val="24"/>
          <w:szCs w:val="24"/>
        </w:rPr>
      </w:pPr>
      <w:r w:rsidRPr="00CE5466">
        <w:rPr>
          <w:rFonts w:ascii="Times New Roman" w:hAnsi="Times New Roman" w:cs="Times New Roman"/>
          <w:sz w:val="24"/>
          <w:szCs w:val="24"/>
        </w:rPr>
        <w:t>Я, ______________</w:t>
      </w:r>
      <w:r w:rsidR="00CE5466">
        <w:rPr>
          <w:rFonts w:ascii="Times New Roman" w:hAnsi="Times New Roman" w:cs="Times New Roman"/>
          <w:sz w:val="24"/>
          <w:szCs w:val="24"/>
        </w:rPr>
        <w:t>_______________________________</w:t>
      </w:r>
      <w:r w:rsidRPr="00CE5466">
        <w:rPr>
          <w:rFonts w:ascii="Times New Roman" w:hAnsi="Times New Roman" w:cs="Times New Roman"/>
          <w:sz w:val="24"/>
          <w:szCs w:val="24"/>
        </w:rPr>
        <w:t>_______________________ «____» ______________._________года рождения, проживающий по адресу</w:t>
      </w:r>
      <w:r w:rsidRPr="00CE5466">
        <w:rPr>
          <w:rStyle w:val="apple-converted-space"/>
          <w:rFonts w:ascii="Times New Roman" w:hAnsi="Times New Roman" w:cs="Times New Roman"/>
          <w:color w:val="000000"/>
          <w:sz w:val="24"/>
          <w:szCs w:val="24"/>
        </w:rPr>
        <w:t xml:space="preserve"> </w:t>
      </w:r>
      <w:r w:rsidRPr="00CE5466">
        <w:rPr>
          <w:rFonts w:ascii="Times New Roman" w:hAnsi="Times New Roman" w:cs="Times New Roman"/>
          <w:sz w:val="24"/>
          <w:szCs w:val="24"/>
        </w:rPr>
        <w:t>________</w:t>
      </w:r>
      <w:r w:rsidR="00CF3B5E">
        <w:rPr>
          <w:rFonts w:ascii="Times New Roman" w:hAnsi="Times New Roman" w:cs="Times New Roman"/>
          <w:sz w:val="24"/>
          <w:szCs w:val="24"/>
        </w:rPr>
        <w:t>______________</w:t>
      </w:r>
      <w:r w:rsidRPr="00CE5466">
        <w:rPr>
          <w:rFonts w:ascii="Times New Roman" w:hAnsi="Times New Roman" w:cs="Times New Roman"/>
          <w:sz w:val="24"/>
          <w:szCs w:val="24"/>
        </w:rPr>
        <w:t>____</w:t>
      </w:r>
    </w:p>
    <w:p w14:paraId="1359FBC1" w14:textId="77777777" w:rsidR="00FE284C" w:rsidRPr="001A26B1" w:rsidRDefault="00FE284C" w:rsidP="001A26B1">
      <w:pPr>
        <w:pStyle w:val="aa"/>
        <w:spacing w:before="0" w:beforeAutospacing="0" w:after="0" w:afterAutospacing="0" w:line="259" w:lineRule="auto"/>
        <w:jc w:val="both"/>
        <w:rPr>
          <w:rStyle w:val="apple-converted-space"/>
          <w:color w:val="000000"/>
        </w:rPr>
      </w:pPr>
      <w:r w:rsidRPr="001A26B1">
        <w:rPr>
          <w:color w:val="000000"/>
        </w:rPr>
        <w:t>__________________________________________________________, паспорт</w:t>
      </w:r>
      <w:r w:rsidRPr="001A26B1">
        <w:rPr>
          <w:rStyle w:val="apple-converted-space"/>
          <w:color w:val="000000"/>
        </w:rPr>
        <w:t xml:space="preserve"> серия</w:t>
      </w:r>
      <w:r w:rsidRPr="001A26B1">
        <w:rPr>
          <w:color w:val="000000"/>
        </w:rPr>
        <w:t xml:space="preserve"> ______ № ________________, выдан</w:t>
      </w:r>
      <w:r w:rsidRPr="001A26B1">
        <w:rPr>
          <w:rStyle w:val="apple-converted-space"/>
          <w:color w:val="000000"/>
        </w:rPr>
        <w:t xml:space="preserve"> </w:t>
      </w:r>
      <w:r w:rsidRPr="001A26B1">
        <w:rPr>
          <w:color w:val="000000"/>
        </w:rPr>
        <w:t xml:space="preserve">«____»_______________ _________года </w:t>
      </w:r>
      <w:r w:rsidRPr="001A26B1">
        <w:rPr>
          <w:rStyle w:val="apple-converted-space"/>
          <w:color w:val="000000"/>
        </w:rPr>
        <w:t>__________________ _____________________________________________________________________________</w:t>
      </w:r>
    </w:p>
    <w:p w14:paraId="7E1BD6AE" w14:textId="77777777" w:rsidR="00FE284C" w:rsidRPr="001A26B1" w:rsidRDefault="00FE284C" w:rsidP="001A26B1">
      <w:pPr>
        <w:pStyle w:val="aa"/>
        <w:spacing w:before="0" w:beforeAutospacing="0" w:after="0" w:afterAutospacing="0" w:line="259" w:lineRule="auto"/>
        <w:jc w:val="both"/>
        <w:rPr>
          <w:color w:val="000000"/>
        </w:rPr>
      </w:pPr>
      <w:r w:rsidRPr="001A26B1">
        <w:rPr>
          <w:rStyle w:val="apple-converted-space"/>
          <w:color w:val="000000"/>
        </w:rPr>
        <w:t>_____________________________________________________________________________</w:t>
      </w:r>
      <w:r w:rsidRPr="001A26B1">
        <w:rPr>
          <w:color w:val="000000"/>
        </w:rPr>
        <w:t>,</w:t>
      </w:r>
    </w:p>
    <w:p w14:paraId="0D07BA90" w14:textId="46F5F3CB" w:rsidR="00FE284C" w:rsidRPr="001A26B1" w:rsidRDefault="00FE284C" w:rsidP="001A26B1">
      <w:pPr>
        <w:pStyle w:val="aa"/>
        <w:spacing w:before="0" w:beforeAutospacing="0" w:after="0" w:afterAutospacing="0" w:line="259" w:lineRule="auto"/>
        <w:jc w:val="both"/>
        <w:rPr>
          <w:color w:val="000000"/>
        </w:rPr>
      </w:pPr>
      <w:r w:rsidRPr="001A26B1">
        <w:rPr>
          <w:color w:val="000000"/>
          <w:shd w:val="clear" w:color="auto" w:fill="FFFFFF"/>
        </w:rPr>
        <w:t xml:space="preserve">в соответствии с Федеральным законом от 27.07.2006 г. </w:t>
      </w:r>
      <w:r w:rsidR="007E215D">
        <w:rPr>
          <w:color w:val="000000"/>
          <w:shd w:val="clear" w:color="auto" w:fill="FFFFFF"/>
        </w:rPr>
        <w:t>№</w:t>
      </w:r>
      <w:r w:rsidR="007E215D" w:rsidRPr="001A26B1">
        <w:rPr>
          <w:color w:val="000000"/>
          <w:shd w:val="clear" w:color="auto" w:fill="FFFFFF"/>
        </w:rPr>
        <w:t xml:space="preserve"> </w:t>
      </w:r>
      <w:r w:rsidRPr="001A26B1">
        <w:rPr>
          <w:color w:val="000000"/>
          <w:shd w:val="clear" w:color="auto" w:fill="FFFFFF"/>
        </w:rPr>
        <w:t xml:space="preserve">152-ФЗ «О персональных данных» </w:t>
      </w:r>
      <w:r w:rsidRPr="001A26B1">
        <w:rPr>
          <w:color w:val="000000"/>
        </w:rPr>
        <w:t xml:space="preserve">подтверждаю свое согласие </w:t>
      </w:r>
      <w:r w:rsidRPr="001A26B1">
        <w:rPr>
          <w:color w:val="000000"/>
          <w:shd w:val="clear" w:color="auto" w:fill="FFFFFF"/>
        </w:rPr>
        <w:t xml:space="preserve">______________________________________________ (далее – Оператор) </w:t>
      </w:r>
      <w:r w:rsidRPr="001A26B1">
        <w:rPr>
          <w:color w:val="000000"/>
        </w:rPr>
        <w:t>на обработку моих персональных данных, включающих: фамилию, имя, отчество, пол, дату рождения, адрес регистрации по месту жительства, адрес фактического проживания, контактные телефон</w:t>
      </w:r>
      <w:r w:rsidR="007E215D">
        <w:rPr>
          <w:color w:val="000000"/>
        </w:rPr>
        <w:t xml:space="preserve"> </w:t>
      </w:r>
      <w:r w:rsidRPr="001A26B1">
        <w:rPr>
          <w:color w:val="000000"/>
        </w:rPr>
        <w:t>(</w:t>
      </w:r>
      <w:r w:rsidR="007E215D">
        <w:rPr>
          <w:color w:val="000000"/>
        </w:rPr>
        <w:t>-</w:t>
      </w:r>
      <w:r w:rsidRPr="001A26B1">
        <w:rPr>
          <w:color w:val="000000"/>
        </w:rPr>
        <w:t>ы), адрес электронной почты, паспортные данные, ИНН, страховой номер индивидуального лицевого счета в Пенсионном фонде России (СНИЛС), данные о состоянии моего здоровья, месте учебы (работы).</w:t>
      </w:r>
    </w:p>
    <w:p w14:paraId="7C8CE8C5" w14:textId="77777777" w:rsidR="00FE284C" w:rsidRPr="001A26B1" w:rsidRDefault="00FE284C" w:rsidP="001A26B1">
      <w:pPr>
        <w:spacing w:after="0"/>
        <w:ind w:firstLine="709"/>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p>
    <w:p w14:paraId="44CAD231" w14:textId="77777777" w:rsidR="00FE284C" w:rsidRPr="001A26B1" w:rsidRDefault="00FE284C" w:rsidP="001A26B1">
      <w:pPr>
        <w:spacing w:after="0"/>
        <w:ind w:firstLine="709"/>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Обработка (сбор, систематизация, накопление, хранение, уточнение, использование, передача, уничтожение) моих персональных данных осуществляется в целях регистрации, взаимодействия и организации моего участия в волонтерской программе Мероприятия, а также в мероприятиях, организованных Операторами и партнерами Оператора в рамках подготовки к Мероприятию.</w:t>
      </w:r>
    </w:p>
    <w:p w14:paraId="33EE68C2" w14:textId="64969DD1" w:rsidR="00FE284C" w:rsidRPr="001A26B1" w:rsidRDefault="00FE284C" w:rsidP="001A26B1">
      <w:pPr>
        <w:spacing w:after="0"/>
        <w:ind w:firstLine="709"/>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Я предоставляю Оператору право передавать мои персональные данные должностным лицам Оператора, партнерам и контрагентам Оператора, организатору Мероприятия, его партнерам и контрагентам в рамках реализации настоящего Договора.</w:t>
      </w:r>
    </w:p>
    <w:p w14:paraId="5C35B4D7" w14:textId="77777777" w:rsidR="00FE284C" w:rsidRPr="001A26B1" w:rsidRDefault="00FE284C" w:rsidP="001A26B1">
      <w:pPr>
        <w:spacing w:after="0"/>
        <w:ind w:firstLine="709"/>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Я обязуюсь не представляться чужим именем или от чужого имени (частного лица или организации), не указывать заведомо недостоверную информацию и информацию, идентифицирующую третьих лиц или относящуюся к третьим лицам.</w:t>
      </w:r>
    </w:p>
    <w:p w14:paraId="13677832" w14:textId="77777777" w:rsidR="00FE284C" w:rsidRPr="001A26B1" w:rsidRDefault="00FE284C" w:rsidP="001A26B1">
      <w:pPr>
        <w:spacing w:after="0"/>
        <w:ind w:firstLine="709"/>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Настоящее согласие действует в течение 5 (пяти) лет с момента его предоставления.</w:t>
      </w:r>
    </w:p>
    <w:p w14:paraId="037AD2B6" w14:textId="01314A6C" w:rsidR="00FE284C" w:rsidRPr="001A26B1" w:rsidRDefault="00FE284C" w:rsidP="001A26B1">
      <w:pPr>
        <w:spacing w:after="0"/>
        <w:ind w:firstLine="709"/>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19F23A9B" w14:textId="5B00CF80" w:rsidR="00FE284C" w:rsidRPr="001A26B1" w:rsidRDefault="00FE284C" w:rsidP="001A26B1">
      <w:pPr>
        <w:spacing w:after="0"/>
        <w:ind w:firstLine="709"/>
        <w:jc w:val="both"/>
        <w:rPr>
          <w:rFonts w:ascii="Times New Roman" w:eastAsia="Times New Roman" w:hAnsi="Times New Roman" w:cs="Times New Roman"/>
          <w:color w:val="000000"/>
          <w:sz w:val="24"/>
          <w:szCs w:val="24"/>
          <w:lang w:eastAsia="ru-RU"/>
        </w:rPr>
      </w:pPr>
      <w:r w:rsidRPr="001A26B1">
        <w:rPr>
          <w:rFonts w:ascii="Times New Roman" w:eastAsia="Times New Roman" w:hAnsi="Times New Roman" w:cs="Times New Roman"/>
          <w:color w:val="000000"/>
          <w:sz w:val="24"/>
          <w:szCs w:val="24"/>
          <w:lang w:eastAsia="ru-RU"/>
        </w:rPr>
        <w:t xml:space="preserve">Обработка персональных данных прекращается в течение трех дней с момента получения </w:t>
      </w:r>
      <w:r w:rsidR="007E215D" w:rsidRPr="001A26B1">
        <w:rPr>
          <w:rFonts w:ascii="Times New Roman" w:eastAsia="Times New Roman" w:hAnsi="Times New Roman" w:cs="Times New Roman"/>
          <w:color w:val="000000"/>
          <w:sz w:val="24"/>
          <w:szCs w:val="24"/>
          <w:lang w:eastAsia="ru-RU"/>
        </w:rPr>
        <w:t>Оператор</w:t>
      </w:r>
      <w:r w:rsidR="007E215D">
        <w:rPr>
          <w:rFonts w:ascii="Times New Roman" w:eastAsia="Times New Roman" w:hAnsi="Times New Roman" w:cs="Times New Roman"/>
          <w:color w:val="000000"/>
          <w:sz w:val="24"/>
          <w:szCs w:val="24"/>
          <w:lang w:eastAsia="ru-RU"/>
        </w:rPr>
        <w:t>ом</w:t>
      </w:r>
      <w:r w:rsidR="007E215D" w:rsidRPr="001A26B1">
        <w:rPr>
          <w:rFonts w:ascii="Times New Roman" w:eastAsia="Times New Roman" w:hAnsi="Times New Roman" w:cs="Times New Roman"/>
          <w:color w:val="000000"/>
          <w:sz w:val="24"/>
          <w:szCs w:val="24"/>
          <w:lang w:eastAsia="ru-RU"/>
        </w:rPr>
        <w:t xml:space="preserve"> </w:t>
      </w:r>
      <w:r w:rsidRPr="001A26B1">
        <w:rPr>
          <w:rFonts w:ascii="Times New Roman" w:eastAsia="Times New Roman" w:hAnsi="Times New Roman" w:cs="Times New Roman"/>
          <w:color w:val="000000"/>
          <w:sz w:val="24"/>
          <w:szCs w:val="24"/>
          <w:lang w:eastAsia="ru-RU"/>
        </w:rPr>
        <w:t>письменного заявления (отзыва) и/или в случае достижения цели обработки и уничтожается в срок и на условиях, установленных законом, если не предусмотрено иное.</w:t>
      </w:r>
    </w:p>
    <w:p w14:paraId="7CBEFF68" w14:textId="77777777" w:rsidR="00FE284C" w:rsidRPr="001A26B1" w:rsidRDefault="00FE284C" w:rsidP="001A26B1">
      <w:pPr>
        <w:pStyle w:val="aa"/>
        <w:spacing w:before="0" w:beforeAutospacing="0" w:after="0" w:afterAutospacing="0" w:line="259" w:lineRule="auto"/>
        <w:jc w:val="both"/>
        <w:rPr>
          <w:color w:val="000000"/>
        </w:rPr>
      </w:pPr>
    </w:p>
    <w:p w14:paraId="46593457" w14:textId="77777777" w:rsidR="00FE284C" w:rsidRPr="001A26B1" w:rsidRDefault="00FE284C" w:rsidP="001A26B1">
      <w:pPr>
        <w:pStyle w:val="aa"/>
        <w:spacing w:before="0" w:beforeAutospacing="0" w:after="0" w:afterAutospacing="0" w:line="259" w:lineRule="auto"/>
        <w:jc w:val="both"/>
        <w:rPr>
          <w:color w:val="000000"/>
        </w:rPr>
      </w:pPr>
      <w:r w:rsidRPr="001A26B1">
        <w:rPr>
          <w:color w:val="000000"/>
        </w:rPr>
        <w:t>Волонтер __________________/_________________________________________ /</w:t>
      </w:r>
    </w:p>
    <w:p w14:paraId="6739B54F" w14:textId="64177C13" w:rsidR="00FE284C" w:rsidRPr="001A26B1" w:rsidRDefault="00FE284C" w:rsidP="001A26B1">
      <w:pPr>
        <w:pStyle w:val="aa"/>
        <w:spacing w:before="0" w:beforeAutospacing="0" w:after="0" w:afterAutospacing="0" w:line="259" w:lineRule="auto"/>
        <w:jc w:val="both"/>
        <w:rPr>
          <w:i/>
          <w:color w:val="000000"/>
          <w:sz w:val="16"/>
          <w:szCs w:val="16"/>
        </w:rPr>
      </w:pPr>
      <w:r w:rsidRPr="001A26B1">
        <w:rPr>
          <w:i/>
          <w:color w:val="000000"/>
          <w:sz w:val="16"/>
          <w:szCs w:val="16"/>
        </w:rPr>
        <w:t xml:space="preserve">                                      (</w:t>
      </w:r>
      <w:proofErr w:type="gramStart"/>
      <w:r w:rsidRPr="001A26B1">
        <w:rPr>
          <w:i/>
          <w:color w:val="000000"/>
          <w:sz w:val="16"/>
          <w:szCs w:val="16"/>
        </w:rPr>
        <w:t xml:space="preserve">подпись)   </w:t>
      </w:r>
      <w:proofErr w:type="gramEnd"/>
      <w:r w:rsidRPr="001A26B1">
        <w:rPr>
          <w:i/>
          <w:color w:val="000000"/>
          <w:sz w:val="16"/>
          <w:szCs w:val="16"/>
        </w:rPr>
        <w:t xml:space="preserve">                                                                     (Ф</w:t>
      </w:r>
      <w:r w:rsidR="007E215D">
        <w:rPr>
          <w:i/>
          <w:color w:val="000000"/>
          <w:sz w:val="16"/>
          <w:szCs w:val="16"/>
        </w:rPr>
        <w:t>.</w:t>
      </w:r>
      <w:r w:rsidRPr="001A26B1">
        <w:rPr>
          <w:i/>
          <w:color w:val="000000"/>
          <w:sz w:val="16"/>
          <w:szCs w:val="16"/>
        </w:rPr>
        <w:t>И</w:t>
      </w:r>
      <w:r w:rsidR="007E215D">
        <w:rPr>
          <w:i/>
          <w:color w:val="000000"/>
          <w:sz w:val="16"/>
          <w:szCs w:val="16"/>
        </w:rPr>
        <w:t>.</w:t>
      </w:r>
      <w:r w:rsidRPr="001A26B1">
        <w:rPr>
          <w:i/>
          <w:color w:val="000000"/>
          <w:sz w:val="16"/>
          <w:szCs w:val="16"/>
        </w:rPr>
        <w:t>О</w:t>
      </w:r>
      <w:r w:rsidR="007E215D">
        <w:rPr>
          <w:i/>
          <w:color w:val="000000"/>
          <w:sz w:val="16"/>
          <w:szCs w:val="16"/>
        </w:rPr>
        <w:t>.</w:t>
      </w:r>
      <w:r w:rsidRPr="001A26B1">
        <w:rPr>
          <w:i/>
          <w:color w:val="000000"/>
          <w:sz w:val="16"/>
          <w:szCs w:val="16"/>
        </w:rPr>
        <w:t xml:space="preserve"> полностью)</w:t>
      </w:r>
    </w:p>
    <w:p w14:paraId="2BED9162" w14:textId="77777777" w:rsidR="00FE284C" w:rsidRPr="001A26B1" w:rsidRDefault="00FE284C" w:rsidP="001A26B1">
      <w:pPr>
        <w:pStyle w:val="aa"/>
        <w:spacing w:before="0" w:beforeAutospacing="0" w:after="0" w:afterAutospacing="0" w:line="259" w:lineRule="auto"/>
        <w:jc w:val="both"/>
        <w:rPr>
          <w:color w:val="000000"/>
        </w:rPr>
      </w:pPr>
    </w:p>
    <w:p w14:paraId="53EF35D7" w14:textId="77777777" w:rsidR="00FE284C" w:rsidRPr="001A26B1" w:rsidRDefault="00FE284C" w:rsidP="001A26B1">
      <w:pPr>
        <w:pStyle w:val="aa"/>
        <w:spacing w:before="0" w:beforeAutospacing="0" w:after="0" w:afterAutospacing="0" w:line="259" w:lineRule="auto"/>
        <w:jc w:val="both"/>
        <w:rPr>
          <w:color w:val="000000"/>
        </w:rPr>
      </w:pPr>
      <w:r w:rsidRPr="001A26B1">
        <w:rPr>
          <w:color w:val="000000"/>
        </w:rPr>
        <w:t>Дата: «____</w:t>
      </w:r>
      <w:proofErr w:type="gramStart"/>
      <w:r w:rsidRPr="001A26B1">
        <w:rPr>
          <w:color w:val="000000"/>
        </w:rPr>
        <w:t>_»_</w:t>
      </w:r>
      <w:proofErr w:type="gramEnd"/>
      <w:r w:rsidRPr="001A26B1">
        <w:rPr>
          <w:color w:val="000000"/>
        </w:rPr>
        <w:t>_____________20____г.</w:t>
      </w:r>
    </w:p>
    <w:p w14:paraId="1AF15FC3" w14:textId="340EF97E" w:rsidR="00FE284C" w:rsidRPr="00755CFD" w:rsidRDefault="00FE284C" w:rsidP="00CF3B5E">
      <w:pPr>
        <w:spacing w:after="0"/>
        <w:ind w:firstLine="5954"/>
        <w:jc w:val="right"/>
        <w:rPr>
          <w:rFonts w:ascii="Times New Roman" w:hAnsi="Times New Roman" w:cs="Times New Roman"/>
          <w:sz w:val="24"/>
          <w:szCs w:val="24"/>
        </w:rPr>
      </w:pPr>
      <w:r w:rsidRPr="00755CFD">
        <w:rPr>
          <w:rFonts w:ascii="Times New Roman" w:hAnsi="Times New Roman" w:cs="Times New Roman"/>
          <w:sz w:val="24"/>
          <w:szCs w:val="24"/>
        </w:rPr>
        <w:lastRenderedPageBreak/>
        <w:t xml:space="preserve">Приложение </w:t>
      </w:r>
      <w:r w:rsidR="008C3079">
        <w:rPr>
          <w:rFonts w:ascii="Times New Roman" w:hAnsi="Times New Roman" w:cs="Times New Roman"/>
          <w:sz w:val="24"/>
          <w:szCs w:val="24"/>
        </w:rPr>
        <w:t xml:space="preserve">№ </w:t>
      </w:r>
      <w:r w:rsidRPr="00755CFD">
        <w:rPr>
          <w:rFonts w:ascii="Times New Roman" w:hAnsi="Times New Roman" w:cs="Times New Roman"/>
          <w:sz w:val="24"/>
          <w:szCs w:val="24"/>
        </w:rPr>
        <w:t>2</w:t>
      </w:r>
    </w:p>
    <w:p w14:paraId="38F36979" w14:textId="77777777" w:rsidR="00FE284C" w:rsidRPr="00755CFD" w:rsidRDefault="00FE284C" w:rsidP="00CF3B5E">
      <w:pPr>
        <w:spacing w:after="0"/>
        <w:ind w:firstLine="5954"/>
        <w:jc w:val="right"/>
        <w:rPr>
          <w:rFonts w:ascii="Times New Roman" w:hAnsi="Times New Roman" w:cs="Times New Roman"/>
          <w:sz w:val="24"/>
          <w:szCs w:val="24"/>
        </w:rPr>
      </w:pPr>
      <w:r w:rsidRPr="00755CFD">
        <w:rPr>
          <w:rFonts w:ascii="Times New Roman" w:hAnsi="Times New Roman" w:cs="Times New Roman"/>
          <w:sz w:val="24"/>
          <w:szCs w:val="24"/>
        </w:rPr>
        <w:t>к настоящему Договору</w:t>
      </w:r>
    </w:p>
    <w:p w14:paraId="6D22122F" w14:textId="77777777" w:rsidR="00FE284C" w:rsidRPr="00755CFD" w:rsidRDefault="00FE284C" w:rsidP="00CF3B5E">
      <w:pPr>
        <w:spacing w:after="0"/>
        <w:ind w:firstLine="5954"/>
        <w:jc w:val="right"/>
        <w:rPr>
          <w:rFonts w:ascii="Times New Roman" w:hAnsi="Times New Roman" w:cs="Times New Roman"/>
          <w:sz w:val="24"/>
          <w:szCs w:val="24"/>
        </w:rPr>
      </w:pPr>
      <w:r w:rsidRPr="00755CFD">
        <w:rPr>
          <w:rFonts w:ascii="Times New Roman" w:hAnsi="Times New Roman" w:cs="Times New Roman"/>
          <w:sz w:val="24"/>
          <w:szCs w:val="24"/>
        </w:rPr>
        <w:t>№___________от «__</w:t>
      </w:r>
      <w:proofErr w:type="gramStart"/>
      <w:r w:rsidRPr="00755CFD">
        <w:rPr>
          <w:rFonts w:ascii="Times New Roman" w:hAnsi="Times New Roman" w:cs="Times New Roman"/>
          <w:sz w:val="24"/>
          <w:szCs w:val="24"/>
        </w:rPr>
        <w:t>_»_</w:t>
      </w:r>
      <w:proofErr w:type="gramEnd"/>
      <w:r w:rsidRPr="00755CFD">
        <w:rPr>
          <w:rFonts w:ascii="Times New Roman" w:hAnsi="Times New Roman" w:cs="Times New Roman"/>
          <w:sz w:val="24"/>
          <w:szCs w:val="24"/>
        </w:rPr>
        <w:t>_______ 20___г.</w:t>
      </w:r>
    </w:p>
    <w:p w14:paraId="4F207D00" w14:textId="77777777" w:rsidR="00FE284C" w:rsidRPr="00755CFD" w:rsidRDefault="00FE284C" w:rsidP="00755CFD">
      <w:pPr>
        <w:spacing w:after="0"/>
        <w:rPr>
          <w:rFonts w:ascii="Times New Roman" w:hAnsi="Times New Roman" w:cs="Times New Roman"/>
          <w:sz w:val="24"/>
          <w:szCs w:val="24"/>
        </w:rPr>
      </w:pPr>
    </w:p>
    <w:p w14:paraId="2C684071" w14:textId="77777777" w:rsidR="00CE5466" w:rsidRDefault="00FE284C" w:rsidP="00755CFD">
      <w:pPr>
        <w:spacing w:after="0"/>
        <w:jc w:val="center"/>
        <w:rPr>
          <w:rFonts w:ascii="Times New Roman" w:hAnsi="Times New Roman" w:cs="Times New Roman"/>
          <w:bCs/>
          <w:sz w:val="24"/>
          <w:szCs w:val="24"/>
        </w:rPr>
      </w:pPr>
      <w:r w:rsidRPr="00755CFD">
        <w:rPr>
          <w:rFonts w:ascii="Times New Roman" w:hAnsi="Times New Roman" w:cs="Times New Roman"/>
          <w:bCs/>
          <w:sz w:val="24"/>
          <w:szCs w:val="24"/>
        </w:rPr>
        <w:t xml:space="preserve">Согласие на использование изображения гражданина </w:t>
      </w:r>
      <w:r w:rsidRPr="00755CFD">
        <w:rPr>
          <w:rFonts w:ascii="Times New Roman" w:hAnsi="Times New Roman" w:cs="Times New Roman"/>
          <w:bCs/>
          <w:sz w:val="24"/>
          <w:szCs w:val="24"/>
        </w:rPr>
        <w:br/>
        <w:t>(расписка модели)</w:t>
      </w:r>
    </w:p>
    <w:p w14:paraId="367D07EB" w14:textId="77777777" w:rsidR="00755CFD" w:rsidRPr="00755CFD" w:rsidRDefault="00755CFD" w:rsidP="00755CFD">
      <w:pPr>
        <w:spacing w:after="0"/>
        <w:jc w:val="center"/>
        <w:rPr>
          <w:rFonts w:ascii="Times New Roman" w:hAnsi="Times New Roman" w:cs="Times New Roman"/>
          <w:bCs/>
          <w:sz w:val="24"/>
          <w:szCs w:val="24"/>
        </w:rPr>
      </w:pPr>
    </w:p>
    <w:p w14:paraId="75A5862E" w14:textId="77777777" w:rsidR="00FE284C" w:rsidRPr="001A26B1" w:rsidRDefault="00FE284C" w:rsidP="001A26B1">
      <w:pPr>
        <w:pStyle w:val="aa"/>
        <w:spacing w:before="0" w:beforeAutospacing="0" w:after="0" w:afterAutospacing="0" w:line="259" w:lineRule="auto"/>
        <w:ind w:firstLine="709"/>
        <w:jc w:val="both"/>
        <w:rPr>
          <w:color w:val="000000"/>
        </w:rPr>
      </w:pPr>
      <w:r w:rsidRPr="001A26B1">
        <w:rPr>
          <w:color w:val="000000"/>
        </w:rPr>
        <w:t>Я, _____________________________________________________________________ «____» ______________._________года рождения, проживающий по адресу</w:t>
      </w:r>
      <w:r w:rsidRPr="001A26B1">
        <w:rPr>
          <w:rStyle w:val="apple-converted-space"/>
          <w:color w:val="000000"/>
        </w:rPr>
        <w:t xml:space="preserve"> </w:t>
      </w:r>
      <w:r w:rsidRPr="001A26B1">
        <w:rPr>
          <w:color w:val="000000"/>
        </w:rPr>
        <w:t>____________</w:t>
      </w:r>
    </w:p>
    <w:p w14:paraId="6A197B4F" w14:textId="77777777" w:rsidR="00FE284C" w:rsidRPr="001A26B1" w:rsidRDefault="00FE284C" w:rsidP="001A26B1">
      <w:pPr>
        <w:pStyle w:val="aa"/>
        <w:spacing w:before="0" w:beforeAutospacing="0" w:after="0" w:afterAutospacing="0" w:line="259" w:lineRule="auto"/>
        <w:jc w:val="both"/>
        <w:rPr>
          <w:rStyle w:val="apple-converted-space"/>
          <w:color w:val="000000"/>
        </w:rPr>
      </w:pPr>
      <w:r w:rsidRPr="001A26B1">
        <w:rPr>
          <w:color w:val="000000"/>
        </w:rPr>
        <w:t>__________________________________________________________, паспорт</w:t>
      </w:r>
      <w:r w:rsidRPr="001A26B1">
        <w:rPr>
          <w:rStyle w:val="apple-converted-space"/>
          <w:color w:val="000000"/>
        </w:rPr>
        <w:t xml:space="preserve"> серия</w:t>
      </w:r>
      <w:r w:rsidRPr="001A26B1">
        <w:rPr>
          <w:color w:val="000000"/>
        </w:rPr>
        <w:t xml:space="preserve"> ______ № ________________, выдан</w:t>
      </w:r>
      <w:r w:rsidRPr="001A26B1">
        <w:rPr>
          <w:rStyle w:val="apple-converted-space"/>
          <w:color w:val="000000"/>
        </w:rPr>
        <w:t xml:space="preserve"> </w:t>
      </w:r>
      <w:r w:rsidRPr="001A26B1">
        <w:rPr>
          <w:color w:val="000000"/>
        </w:rPr>
        <w:t xml:space="preserve">«____»_______________ _________года </w:t>
      </w:r>
      <w:r w:rsidRPr="001A26B1">
        <w:rPr>
          <w:rStyle w:val="apple-converted-space"/>
          <w:color w:val="000000"/>
        </w:rPr>
        <w:t>__________________ _____________________________________________________________________________</w:t>
      </w:r>
    </w:p>
    <w:p w14:paraId="6E9C756A" w14:textId="77777777" w:rsidR="00FE284C" w:rsidRPr="001A26B1" w:rsidRDefault="00FE284C" w:rsidP="001A26B1">
      <w:pPr>
        <w:pStyle w:val="aa"/>
        <w:spacing w:before="0" w:beforeAutospacing="0" w:after="0" w:afterAutospacing="0" w:line="259" w:lineRule="auto"/>
        <w:jc w:val="both"/>
        <w:rPr>
          <w:color w:val="000000"/>
        </w:rPr>
      </w:pPr>
      <w:r w:rsidRPr="001A26B1">
        <w:rPr>
          <w:rStyle w:val="apple-converted-space"/>
          <w:color w:val="000000"/>
        </w:rPr>
        <w:t>_____________________________________________________________________________</w:t>
      </w:r>
      <w:r w:rsidRPr="001A26B1">
        <w:rPr>
          <w:color w:val="000000"/>
        </w:rPr>
        <w:t>,</w:t>
      </w:r>
    </w:p>
    <w:p w14:paraId="03515D0C" w14:textId="77777777" w:rsidR="00FE284C" w:rsidRPr="001A26B1" w:rsidRDefault="00FE284C" w:rsidP="001A26B1">
      <w:pPr>
        <w:pStyle w:val="aa"/>
        <w:spacing w:before="0" w:beforeAutospacing="0" w:after="0" w:afterAutospacing="0" w:line="259" w:lineRule="auto"/>
        <w:jc w:val="both"/>
        <w:rPr>
          <w:color w:val="000000"/>
        </w:rPr>
      </w:pPr>
      <w:r w:rsidRPr="001A26B1">
        <w:rPr>
          <w:color w:val="000000"/>
        </w:rPr>
        <w:t>именуемый далее «Модель», настоящим документом даю согласие на использование моего изображения _________________________________________________________________, именуемому далее «Правообладатель».</w:t>
      </w:r>
    </w:p>
    <w:p w14:paraId="636B3A72" w14:textId="3D862C91" w:rsidR="00FE284C" w:rsidRPr="001A26B1" w:rsidRDefault="00FE284C" w:rsidP="001A26B1">
      <w:pPr>
        <w:pStyle w:val="aa"/>
        <w:spacing w:before="0" w:beforeAutospacing="0" w:after="0" w:afterAutospacing="0" w:line="259" w:lineRule="auto"/>
        <w:ind w:firstLine="709"/>
        <w:jc w:val="both"/>
        <w:rPr>
          <w:color w:val="000000"/>
        </w:rPr>
      </w:pPr>
      <w:r w:rsidRPr="001A26B1">
        <w:rPr>
          <w:color w:val="000000"/>
        </w:rPr>
        <w:t>Правообладатель имеет право обнародовать и в дальнейшем использовать изображение Модели полностью или фрагментарно: воспроизводить, распространять путем продажи или иного отчуждения оригинала или экземпляров</w:t>
      </w:r>
      <w:r w:rsidR="007E215D" w:rsidRPr="007E215D">
        <w:rPr>
          <w:color w:val="000000"/>
        </w:rPr>
        <w:t xml:space="preserve"> </w:t>
      </w:r>
      <w:r w:rsidR="007E215D" w:rsidRPr="001A26B1">
        <w:rPr>
          <w:color w:val="000000"/>
        </w:rPr>
        <w:t>изображения</w:t>
      </w:r>
      <w:r w:rsidRPr="001A26B1">
        <w:rPr>
          <w:color w:val="000000"/>
        </w:rPr>
        <w:t>, осуществлять публичный показ, импортировать оригинал или экземпляры изображения в целях распространения, сообщать в эфир и по кабелю, перерабатывать, доводить до общего сведения.</w:t>
      </w:r>
    </w:p>
    <w:p w14:paraId="23AE2440" w14:textId="77777777" w:rsidR="00FE284C" w:rsidRPr="001A26B1" w:rsidRDefault="00FE284C" w:rsidP="001A26B1">
      <w:pPr>
        <w:pStyle w:val="aa"/>
        <w:spacing w:before="0" w:beforeAutospacing="0" w:after="0" w:afterAutospacing="0" w:line="259" w:lineRule="auto"/>
        <w:ind w:firstLine="709"/>
        <w:jc w:val="both"/>
        <w:rPr>
          <w:color w:val="000000"/>
        </w:rPr>
      </w:pPr>
      <w:r w:rsidRPr="001A26B1">
        <w:rPr>
          <w:color w:val="000000"/>
        </w:rPr>
        <w:t>Правообладатель обязуется не использовать изображение Модели способами, порочащими его честь, достоинство и деловую репутацию.</w:t>
      </w:r>
    </w:p>
    <w:p w14:paraId="6AB166E4" w14:textId="77777777" w:rsidR="00FE284C" w:rsidRPr="001A26B1" w:rsidRDefault="00FE284C" w:rsidP="001A26B1">
      <w:pPr>
        <w:pStyle w:val="aa"/>
        <w:spacing w:before="0" w:beforeAutospacing="0" w:after="0" w:afterAutospacing="0" w:line="259" w:lineRule="auto"/>
        <w:ind w:firstLine="709"/>
        <w:jc w:val="both"/>
        <w:rPr>
          <w:color w:val="000000"/>
        </w:rPr>
      </w:pPr>
      <w:r w:rsidRPr="001A26B1">
        <w:rPr>
          <w:color w:val="000000"/>
        </w:rPr>
        <w:t>Авторские и смежные с ними права на произведения, в которых используется изображение Модели, созданные Правообладателем, принадлежат автору произведения.</w:t>
      </w:r>
    </w:p>
    <w:p w14:paraId="32C52926" w14:textId="77777777" w:rsidR="00FE284C" w:rsidRPr="001A26B1" w:rsidRDefault="00FE284C" w:rsidP="001A26B1">
      <w:pPr>
        <w:pStyle w:val="aa"/>
        <w:spacing w:before="0" w:beforeAutospacing="0" w:after="0" w:afterAutospacing="0" w:line="259" w:lineRule="auto"/>
        <w:ind w:firstLine="709"/>
        <w:jc w:val="both"/>
        <w:rPr>
          <w:color w:val="000000"/>
        </w:rPr>
      </w:pPr>
    </w:p>
    <w:p w14:paraId="50C854FF" w14:textId="77777777" w:rsidR="00FE284C" w:rsidRPr="001A26B1" w:rsidRDefault="00FE284C" w:rsidP="001A26B1">
      <w:pPr>
        <w:pStyle w:val="aa"/>
        <w:spacing w:before="0" w:beforeAutospacing="0" w:after="0" w:afterAutospacing="0" w:line="259" w:lineRule="auto"/>
        <w:jc w:val="both"/>
        <w:rPr>
          <w:color w:val="000000"/>
        </w:rPr>
      </w:pPr>
    </w:p>
    <w:p w14:paraId="30718B56" w14:textId="77777777" w:rsidR="00FE284C" w:rsidRPr="001A26B1" w:rsidRDefault="00FE284C" w:rsidP="001A26B1">
      <w:pPr>
        <w:pStyle w:val="aa"/>
        <w:spacing w:before="0" w:beforeAutospacing="0" w:after="0" w:afterAutospacing="0" w:line="259" w:lineRule="auto"/>
        <w:jc w:val="both"/>
        <w:rPr>
          <w:color w:val="000000"/>
        </w:rPr>
      </w:pPr>
      <w:r w:rsidRPr="001A26B1">
        <w:rPr>
          <w:color w:val="000000"/>
        </w:rPr>
        <w:t>Волонтер __________________/_________________________________________ /</w:t>
      </w:r>
    </w:p>
    <w:p w14:paraId="0EFB2DC6" w14:textId="60004E42" w:rsidR="00FE284C" w:rsidRPr="001A26B1" w:rsidRDefault="00FE284C" w:rsidP="001A26B1">
      <w:pPr>
        <w:pStyle w:val="aa"/>
        <w:spacing w:before="0" w:beforeAutospacing="0" w:after="0" w:afterAutospacing="0" w:line="259" w:lineRule="auto"/>
        <w:jc w:val="both"/>
        <w:rPr>
          <w:i/>
          <w:color w:val="000000"/>
          <w:sz w:val="16"/>
          <w:szCs w:val="16"/>
        </w:rPr>
      </w:pPr>
      <w:r w:rsidRPr="001A26B1">
        <w:rPr>
          <w:i/>
          <w:color w:val="000000"/>
          <w:sz w:val="16"/>
          <w:szCs w:val="16"/>
        </w:rPr>
        <w:t xml:space="preserve">                                         (</w:t>
      </w:r>
      <w:proofErr w:type="gramStart"/>
      <w:r w:rsidRPr="001A26B1">
        <w:rPr>
          <w:i/>
          <w:color w:val="000000"/>
          <w:sz w:val="16"/>
          <w:szCs w:val="16"/>
        </w:rPr>
        <w:t xml:space="preserve">подпись)   </w:t>
      </w:r>
      <w:proofErr w:type="gramEnd"/>
      <w:r w:rsidRPr="001A26B1">
        <w:rPr>
          <w:i/>
          <w:color w:val="000000"/>
          <w:sz w:val="16"/>
          <w:szCs w:val="16"/>
        </w:rPr>
        <w:t xml:space="preserve">                                                                     (Ф</w:t>
      </w:r>
      <w:r w:rsidR="007E215D">
        <w:rPr>
          <w:i/>
          <w:color w:val="000000"/>
          <w:sz w:val="16"/>
          <w:szCs w:val="16"/>
        </w:rPr>
        <w:t>.</w:t>
      </w:r>
      <w:r w:rsidRPr="001A26B1">
        <w:rPr>
          <w:i/>
          <w:color w:val="000000"/>
          <w:sz w:val="16"/>
          <w:szCs w:val="16"/>
        </w:rPr>
        <w:t>И</w:t>
      </w:r>
      <w:r w:rsidR="007E215D">
        <w:rPr>
          <w:i/>
          <w:color w:val="000000"/>
          <w:sz w:val="16"/>
          <w:szCs w:val="16"/>
        </w:rPr>
        <w:t>.</w:t>
      </w:r>
      <w:r w:rsidRPr="001A26B1">
        <w:rPr>
          <w:i/>
          <w:color w:val="000000"/>
          <w:sz w:val="16"/>
          <w:szCs w:val="16"/>
        </w:rPr>
        <w:t>О</w:t>
      </w:r>
      <w:r w:rsidR="007E215D">
        <w:rPr>
          <w:i/>
          <w:color w:val="000000"/>
          <w:sz w:val="16"/>
          <w:szCs w:val="16"/>
        </w:rPr>
        <w:t>.</w:t>
      </w:r>
      <w:r w:rsidRPr="001A26B1">
        <w:rPr>
          <w:i/>
          <w:color w:val="000000"/>
          <w:sz w:val="16"/>
          <w:szCs w:val="16"/>
        </w:rPr>
        <w:t xml:space="preserve"> полностью)</w:t>
      </w:r>
    </w:p>
    <w:p w14:paraId="5517BC00" w14:textId="77777777" w:rsidR="00FE284C" w:rsidRPr="001A26B1" w:rsidRDefault="00FE284C" w:rsidP="001A26B1">
      <w:pPr>
        <w:pStyle w:val="aa"/>
        <w:spacing w:before="0" w:beforeAutospacing="0" w:after="0" w:afterAutospacing="0" w:line="259" w:lineRule="auto"/>
        <w:jc w:val="both"/>
        <w:rPr>
          <w:color w:val="000000"/>
        </w:rPr>
      </w:pPr>
    </w:p>
    <w:p w14:paraId="0A943940" w14:textId="77777777" w:rsidR="00FE284C" w:rsidRPr="001A26B1" w:rsidRDefault="00FE284C" w:rsidP="001A26B1">
      <w:pPr>
        <w:pStyle w:val="aa"/>
        <w:spacing w:before="0" w:beforeAutospacing="0" w:after="0" w:afterAutospacing="0" w:line="259" w:lineRule="auto"/>
        <w:jc w:val="both"/>
        <w:rPr>
          <w:color w:val="000000"/>
        </w:rPr>
      </w:pPr>
      <w:r w:rsidRPr="001A26B1">
        <w:rPr>
          <w:color w:val="000000"/>
        </w:rPr>
        <w:t>Дата: «____</w:t>
      </w:r>
      <w:proofErr w:type="gramStart"/>
      <w:r w:rsidRPr="001A26B1">
        <w:rPr>
          <w:color w:val="000000"/>
        </w:rPr>
        <w:t>_»_</w:t>
      </w:r>
      <w:proofErr w:type="gramEnd"/>
      <w:r w:rsidRPr="001A26B1">
        <w:rPr>
          <w:color w:val="000000"/>
        </w:rPr>
        <w:t>_____________20____г.</w:t>
      </w:r>
    </w:p>
    <w:p w14:paraId="7364F947" w14:textId="77777777" w:rsidR="00FE284C" w:rsidRPr="009E7848" w:rsidRDefault="00FE284C" w:rsidP="00FE284C">
      <w:pPr>
        <w:pStyle w:val="aa"/>
        <w:spacing w:before="0" w:beforeAutospacing="0" w:after="0" w:afterAutospacing="0"/>
        <w:jc w:val="both"/>
        <w:rPr>
          <w:color w:val="000000"/>
        </w:rPr>
      </w:pPr>
    </w:p>
    <w:p w14:paraId="03BC1F5E" w14:textId="77777777" w:rsidR="00FE284C" w:rsidRDefault="00FE284C">
      <w:pPr>
        <w:rPr>
          <w:rFonts w:ascii="Times New Roman" w:eastAsia="Times New Roman" w:hAnsi="Times New Roman" w:cs="Times New Roman"/>
          <w:color w:val="000000"/>
          <w:sz w:val="24"/>
          <w:szCs w:val="24"/>
          <w:lang w:eastAsia="ru-RU"/>
        </w:rPr>
      </w:pPr>
      <w:r>
        <w:rPr>
          <w:color w:val="000000"/>
        </w:rPr>
        <w:br w:type="page"/>
      </w:r>
    </w:p>
    <w:p w14:paraId="630C1550" w14:textId="77777777" w:rsidR="00FE284C" w:rsidRPr="00755CFD" w:rsidRDefault="00FE284C" w:rsidP="00755CFD">
      <w:pPr>
        <w:spacing w:after="0"/>
        <w:jc w:val="right"/>
        <w:rPr>
          <w:rFonts w:ascii="Times New Roman" w:hAnsi="Times New Roman" w:cs="Times New Roman"/>
          <w:sz w:val="24"/>
          <w:szCs w:val="24"/>
          <w:lang w:eastAsia="ru-RU"/>
        </w:rPr>
      </w:pPr>
      <w:r w:rsidRPr="00755CFD">
        <w:rPr>
          <w:rFonts w:ascii="Times New Roman" w:hAnsi="Times New Roman" w:cs="Times New Roman"/>
          <w:sz w:val="24"/>
          <w:szCs w:val="24"/>
          <w:lang w:eastAsia="ru-RU"/>
        </w:rPr>
        <w:lastRenderedPageBreak/>
        <w:t>Приложение 3</w:t>
      </w:r>
    </w:p>
    <w:p w14:paraId="619A98CB" w14:textId="77777777" w:rsidR="00FE284C" w:rsidRPr="00755CFD" w:rsidRDefault="00FE284C" w:rsidP="00755CFD">
      <w:pPr>
        <w:spacing w:after="0"/>
        <w:jc w:val="right"/>
        <w:rPr>
          <w:rFonts w:ascii="Times New Roman" w:hAnsi="Times New Roman" w:cs="Times New Roman"/>
          <w:sz w:val="24"/>
          <w:szCs w:val="24"/>
          <w:lang w:eastAsia="ru-RU"/>
        </w:rPr>
      </w:pPr>
      <w:r w:rsidRPr="00755CFD">
        <w:rPr>
          <w:rFonts w:ascii="Times New Roman" w:hAnsi="Times New Roman" w:cs="Times New Roman"/>
          <w:sz w:val="24"/>
          <w:szCs w:val="24"/>
          <w:lang w:eastAsia="ru-RU"/>
        </w:rPr>
        <w:t>к Стандарту событийного волонтерства</w:t>
      </w:r>
    </w:p>
    <w:p w14:paraId="02E491D2" w14:textId="77777777" w:rsidR="00FE284C" w:rsidRPr="00755CFD" w:rsidRDefault="00FE284C" w:rsidP="00755CFD">
      <w:pPr>
        <w:spacing w:after="0"/>
        <w:jc w:val="right"/>
        <w:rPr>
          <w:rFonts w:ascii="Times New Roman" w:hAnsi="Times New Roman" w:cs="Times New Roman"/>
          <w:sz w:val="24"/>
          <w:szCs w:val="24"/>
        </w:rPr>
      </w:pPr>
    </w:p>
    <w:p w14:paraId="15BAD240" w14:textId="5F91463C" w:rsidR="00FE284C" w:rsidRPr="00755CFD" w:rsidRDefault="00FE284C" w:rsidP="00976A8E">
      <w:pPr>
        <w:pStyle w:val="aff8"/>
        <w:outlineLvl w:val="0"/>
      </w:pPr>
      <w:bookmarkStart w:id="56" w:name="_Toc79519221"/>
      <w:r w:rsidRPr="00755CFD">
        <w:t>Запрос на привлечение волонтерской организации</w:t>
      </w:r>
      <w:bookmarkEnd w:id="56"/>
    </w:p>
    <w:p w14:paraId="3B209421" w14:textId="77777777" w:rsidR="00FE284C" w:rsidRDefault="00FE284C" w:rsidP="00FE284C">
      <w:pPr>
        <w:spacing w:after="0" w:line="240" w:lineRule="auto"/>
        <w:rPr>
          <w:rFonts w:ascii="Times New Roman" w:hAnsi="Times New Roman" w:cs="Times New Roman"/>
          <w:sz w:val="24"/>
          <w:szCs w:val="24"/>
        </w:rPr>
      </w:pPr>
    </w:p>
    <w:p w14:paraId="6BDF8D47" w14:textId="77777777" w:rsidR="00FE284C" w:rsidRPr="00FE284C" w:rsidRDefault="00FE284C" w:rsidP="00FE284C">
      <w:pPr>
        <w:spacing w:after="0" w:line="240" w:lineRule="auto"/>
        <w:rPr>
          <w:rFonts w:ascii="Times New Roman" w:hAnsi="Times New Roman" w:cs="Times New Roman"/>
          <w:sz w:val="20"/>
          <w:szCs w:val="20"/>
        </w:rPr>
      </w:pPr>
      <w:r w:rsidRPr="00FE284C">
        <w:rPr>
          <w:rFonts w:ascii="Times New Roman" w:hAnsi="Times New Roman" w:cs="Times New Roman"/>
          <w:sz w:val="20"/>
          <w:szCs w:val="20"/>
        </w:rPr>
        <w:t>На бланке организации</w:t>
      </w:r>
    </w:p>
    <w:tbl>
      <w:tblPr>
        <w:tblW w:w="9468" w:type="dxa"/>
        <w:tblLook w:val="01E0" w:firstRow="1" w:lastRow="1" w:firstColumn="1" w:lastColumn="1" w:noHBand="0" w:noVBand="0"/>
      </w:tblPr>
      <w:tblGrid>
        <w:gridCol w:w="4968"/>
        <w:gridCol w:w="4500"/>
      </w:tblGrid>
      <w:tr w:rsidR="00FE284C" w:rsidRPr="00FE284C" w14:paraId="2D331EE7" w14:textId="77777777" w:rsidTr="00FE284C">
        <w:trPr>
          <w:trHeight w:val="739"/>
        </w:trPr>
        <w:tc>
          <w:tcPr>
            <w:tcW w:w="4968" w:type="dxa"/>
          </w:tcPr>
          <w:p w14:paraId="7A3BCE15" w14:textId="77777777" w:rsidR="00FE284C" w:rsidRPr="00FE284C" w:rsidRDefault="00FE284C" w:rsidP="00FE284C">
            <w:pPr>
              <w:spacing w:after="0" w:line="240" w:lineRule="auto"/>
              <w:jc w:val="both"/>
              <w:rPr>
                <w:rFonts w:ascii="Times New Roman" w:hAnsi="Times New Roman" w:cs="Times New Roman"/>
                <w:sz w:val="24"/>
                <w:szCs w:val="24"/>
              </w:rPr>
            </w:pPr>
          </w:p>
        </w:tc>
        <w:tc>
          <w:tcPr>
            <w:tcW w:w="4500" w:type="dxa"/>
          </w:tcPr>
          <w:p w14:paraId="635DEE0B" w14:textId="77777777" w:rsidR="00FE284C" w:rsidRPr="00FE284C" w:rsidRDefault="00FE284C" w:rsidP="00FE284C">
            <w:pPr>
              <w:spacing w:after="0" w:line="240" w:lineRule="auto"/>
              <w:rPr>
                <w:rFonts w:ascii="Times New Roman" w:hAnsi="Times New Roman" w:cs="Times New Roman"/>
                <w:sz w:val="24"/>
                <w:szCs w:val="24"/>
              </w:rPr>
            </w:pPr>
            <w:r w:rsidRPr="00FE284C">
              <w:rPr>
                <w:rFonts w:ascii="Times New Roman" w:hAnsi="Times New Roman" w:cs="Times New Roman"/>
                <w:sz w:val="24"/>
                <w:szCs w:val="24"/>
              </w:rPr>
              <w:t>Руководителю</w:t>
            </w:r>
          </w:p>
          <w:p w14:paraId="258203EC" w14:textId="77777777" w:rsidR="00FE284C" w:rsidRPr="00FE284C" w:rsidRDefault="00FE284C" w:rsidP="00FE284C">
            <w:pPr>
              <w:spacing w:after="0" w:line="240" w:lineRule="auto"/>
              <w:rPr>
                <w:rFonts w:ascii="Times New Roman" w:hAnsi="Times New Roman" w:cs="Times New Roman"/>
                <w:sz w:val="24"/>
                <w:szCs w:val="24"/>
              </w:rPr>
            </w:pPr>
            <w:r w:rsidRPr="00FE284C">
              <w:rPr>
                <w:rFonts w:ascii="Times New Roman" w:hAnsi="Times New Roman" w:cs="Times New Roman"/>
                <w:sz w:val="24"/>
                <w:szCs w:val="24"/>
              </w:rPr>
              <w:t xml:space="preserve">Волонтерской </w:t>
            </w:r>
            <w:r w:rsidRPr="004F1754">
              <w:rPr>
                <w:rFonts w:ascii="Times New Roman" w:hAnsi="Times New Roman" w:cs="Times New Roman"/>
                <w:sz w:val="24"/>
                <w:szCs w:val="24"/>
              </w:rPr>
              <w:t>организации</w:t>
            </w:r>
            <w:r w:rsidRPr="00FE284C">
              <w:rPr>
                <w:rStyle w:val="af4"/>
                <w:rFonts w:ascii="Times New Roman" w:hAnsi="Times New Roman" w:cs="Times New Roman"/>
                <w:sz w:val="24"/>
                <w:szCs w:val="24"/>
              </w:rPr>
              <w:footnoteReference w:id="3"/>
            </w:r>
            <w:r w:rsidRPr="00FE284C">
              <w:rPr>
                <w:rFonts w:ascii="Times New Roman" w:hAnsi="Times New Roman" w:cs="Times New Roman"/>
                <w:sz w:val="24"/>
                <w:szCs w:val="24"/>
              </w:rPr>
              <w:t xml:space="preserve"> </w:t>
            </w:r>
          </w:p>
          <w:p w14:paraId="07DD4C1B" w14:textId="77777777" w:rsidR="00FE284C" w:rsidRPr="00FE284C" w:rsidRDefault="00FE284C" w:rsidP="00FE284C">
            <w:pPr>
              <w:spacing w:after="0" w:line="240" w:lineRule="auto"/>
              <w:rPr>
                <w:rFonts w:ascii="Times New Roman" w:hAnsi="Times New Roman" w:cs="Times New Roman"/>
                <w:sz w:val="24"/>
                <w:szCs w:val="24"/>
              </w:rPr>
            </w:pPr>
          </w:p>
          <w:p w14:paraId="4FBD5357" w14:textId="77777777" w:rsidR="00FE284C" w:rsidRPr="00FE284C" w:rsidRDefault="00FE284C" w:rsidP="00FE284C">
            <w:pPr>
              <w:spacing w:after="0" w:line="240" w:lineRule="auto"/>
              <w:rPr>
                <w:rFonts w:ascii="Times New Roman" w:hAnsi="Times New Roman" w:cs="Times New Roman"/>
                <w:sz w:val="24"/>
                <w:szCs w:val="24"/>
              </w:rPr>
            </w:pPr>
            <w:r w:rsidRPr="00FE284C">
              <w:rPr>
                <w:rFonts w:ascii="Times New Roman" w:hAnsi="Times New Roman" w:cs="Times New Roman"/>
                <w:sz w:val="24"/>
                <w:szCs w:val="24"/>
              </w:rPr>
              <w:t>И.О. Фамилия</w:t>
            </w:r>
          </w:p>
        </w:tc>
      </w:tr>
      <w:tr w:rsidR="00FE284C" w:rsidRPr="00FE284C" w14:paraId="14A6978C" w14:textId="77777777" w:rsidTr="00FE284C">
        <w:trPr>
          <w:trHeight w:val="357"/>
        </w:trPr>
        <w:tc>
          <w:tcPr>
            <w:tcW w:w="4968" w:type="dxa"/>
          </w:tcPr>
          <w:p w14:paraId="1D3545C8" w14:textId="77777777" w:rsidR="00FE284C" w:rsidRPr="00FE284C" w:rsidRDefault="00FE284C" w:rsidP="00FE284C">
            <w:pPr>
              <w:spacing w:after="0" w:line="240" w:lineRule="auto"/>
              <w:rPr>
                <w:rFonts w:ascii="Times New Roman" w:hAnsi="Times New Roman" w:cs="Times New Roman"/>
                <w:sz w:val="24"/>
                <w:szCs w:val="24"/>
              </w:rPr>
            </w:pPr>
            <w:r w:rsidRPr="00FE284C">
              <w:rPr>
                <w:rFonts w:ascii="Times New Roman" w:hAnsi="Times New Roman" w:cs="Times New Roman"/>
                <w:sz w:val="24"/>
                <w:szCs w:val="24"/>
              </w:rPr>
              <w:t>О взаимодействии в реализации волонтерской программы</w:t>
            </w:r>
          </w:p>
          <w:p w14:paraId="1FC2D689" w14:textId="77777777" w:rsidR="00FE284C" w:rsidRPr="00FE284C" w:rsidRDefault="00FE284C" w:rsidP="00FE284C">
            <w:pPr>
              <w:spacing w:after="0" w:line="240" w:lineRule="auto"/>
              <w:rPr>
                <w:rFonts w:ascii="Times New Roman" w:hAnsi="Times New Roman" w:cs="Times New Roman"/>
                <w:sz w:val="24"/>
                <w:szCs w:val="24"/>
              </w:rPr>
            </w:pPr>
            <w:r w:rsidRPr="00FE284C">
              <w:rPr>
                <w:rFonts w:ascii="Times New Roman" w:hAnsi="Times New Roman" w:cs="Times New Roman"/>
                <w:sz w:val="24"/>
                <w:szCs w:val="24"/>
              </w:rPr>
              <w:t>мероприятия</w:t>
            </w:r>
          </w:p>
        </w:tc>
        <w:tc>
          <w:tcPr>
            <w:tcW w:w="4500" w:type="dxa"/>
          </w:tcPr>
          <w:p w14:paraId="10AD072F" w14:textId="77777777" w:rsidR="00FE284C" w:rsidRPr="00FE284C" w:rsidRDefault="00FE284C" w:rsidP="00FE284C">
            <w:pPr>
              <w:spacing w:after="0" w:line="240" w:lineRule="auto"/>
              <w:rPr>
                <w:rFonts w:ascii="Times New Roman" w:hAnsi="Times New Roman" w:cs="Times New Roman"/>
                <w:sz w:val="24"/>
                <w:szCs w:val="24"/>
              </w:rPr>
            </w:pPr>
          </w:p>
          <w:p w14:paraId="58F95F81" w14:textId="77777777" w:rsidR="00FE284C" w:rsidRPr="00FE284C" w:rsidRDefault="00FE284C" w:rsidP="00FE284C">
            <w:pPr>
              <w:spacing w:after="0" w:line="240" w:lineRule="auto"/>
              <w:rPr>
                <w:rFonts w:ascii="Times New Roman" w:hAnsi="Times New Roman" w:cs="Times New Roman"/>
                <w:sz w:val="24"/>
                <w:szCs w:val="24"/>
              </w:rPr>
            </w:pPr>
          </w:p>
          <w:p w14:paraId="71D1B200" w14:textId="77777777" w:rsidR="00FE284C" w:rsidRPr="00FE284C" w:rsidRDefault="00FE284C" w:rsidP="00FE284C">
            <w:pPr>
              <w:spacing w:after="0" w:line="240" w:lineRule="auto"/>
              <w:rPr>
                <w:rFonts w:ascii="Times New Roman" w:hAnsi="Times New Roman" w:cs="Times New Roman"/>
                <w:sz w:val="24"/>
                <w:szCs w:val="24"/>
              </w:rPr>
            </w:pPr>
          </w:p>
        </w:tc>
      </w:tr>
    </w:tbl>
    <w:p w14:paraId="56109EEA" w14:textId="77777777" w:rsidR="00FE284C" w:rsidRPr="00FE284C" w:rsidRDefault="00FE284C" w:rsidP="00FE284C">
      <w:pPr>
        <w:spacing w:after="0" w:line="240" w:lineRule="auto"/>
        <w:jc w:val="center"/>
        <w:rPr>
          <w:rFonts w:ascii="Times New Roman" w:hAnsi="Times New Roman" w:cs="Times New Roman"/>
          <w:sz w:val="24"/>
          <w:szCs w:val="24"/>
        </w:rPr>
      </w:pPr>
    </w:p>
    <w:p w14:paraId="56AD54AB" w14:textId="77777777" w:rsidR="00FE284C" w:rsidRPr="00FE284C" w:rsidRDefault="00FE284C" w:rsidP="00FE284C">
      <w:pPr>
        <w:spacing w:after="0" w:line="240" w:lineRule="auto"/>
        <w:jc w:val="center"/>
        <w:rPr>
          <w:rFonts w:ascii="Times New Roman" w:hAnsi="Times New Roman" w:cs="Times New Roman"/>
          <w:sz w:val="24"/>
          <w:szCs w:val="24"/>
        </w:rPr>
      </w:pPr>
      <w:r w:rsidRPr="00FE284C">
        <w:rPr>
          <w:rFonts w:ascii="Times New Roman" w:hAnsi="Times New Roman" w:cs="Times New Roman"/>
          <w:sz w:val="24"/>
          <w:szCs w:val="24"/>
        </w:rPr>
        <w:t>Уважаемый Имя Отчество!</w:t>
      </w:r>
    </w:p>
    <w:p w14:paraId="5295FFE8" w14:textId="77777777" w:rsidR="00FE284C" w:rsidRPr="00FE284C" w:rsidRDefault="00FE284C" w:rsidP="00FE284C">
      <w:pPr>
        <w:spacing w:after="0" w:line="240" w:lineRule="auto"/>
        <w:jc w:val="both"/>
        <w:rPr>
          <w:rFonts w:ascii="Times New Roman" w:hAnsi="Times New Roman" w:cs="Times New Roman"/>
          <w:sz w:val="24"/>
          <w:szCs w:val="24"/>
        </w:rPr>
      </w:pPr>
    </w:p>
    <w:p w14:paraId="5F8754AD" w14:textId="77777777" w:rsidR="00FE284C" w:rsidRPr="00FE284C" w:rsidRDefault="00FE284C" w:rsidP="00FE284C">
      <w:pPr>
        <w:spacing w:after="0" w:line="240" w:lineRule="auto"/>
        <w:ind w:firstLine="709"/>
        <w:jc w:val="both"/>
        <w:rPr>
          <w:rFonts w:ascii="Times New Roman" w:hAnsi="Times New Roman" w:cs="Times New Roman"/>
          <w:sz w:val="24"/>
          <w:szCs w:val="24"/>
        </w:rPr>
      </w:pPr>
      <w:r w:rsidRPr="00FE284C">
        <w:rPr>
          <w:rFonts w:ascii="Times New Roman" w:hAnsi="Times New Roman" w:cs="Times New Roman"/>
          <w:sz w:val="24"/>
          <w:szCs w:val="24"/>
        </w:rPr>
        <w:t>В период с «_____» ____________ 20___ года по «_____» ____________ 20___ года в/на ______________________ (место проведения) пройдет __________________________</w:t>
      </w:r>
    </w:p>
    <w:p w14:paraId="65C8522D" w14:textId="77777777" w:rsidR="00FE284C" w:rsidRPr="00FE284C" w:rsidRDefault="00FE284C" w:rsidP="00FE284C">
      <w:pPr>
        <w:spacing w:after="0" w:line="240" w:lineRule="auto"/>
        <w:jc w:val="both"/>
        <w:rPr>
          <w:rFonts w:ascii="Times New Roman" w:hAnsi="Times New Roman" w:cs="Times New Roman"/>
          <w:sz w:val="24"/>
          <w:szCs w:val="24"/>
        </w:rPr>
      </w:pPr>
      <w:r w:rsidRPr="00FE284C">
        <w:rPr>
          <w:rFonts w:ascii="Times New Roman" w:hAnsi="Times New Roman" w:cs="Times New Roman"/>
          <w:sz w:val="24"/>
          <w:szCs w:val="24"/>
        </w:rPr>
        <w:t>_____________________________________________ (полное наименование мероприятия). Целью данного мероприятия является____________________________________________. В мероприятии примут участие __________ (количество человек) _____________________</w:t>
      </w:r>
    </w:p>
    <w:p w14:paraId="510586AD" w14:textId="77777777" w:rsidR="00FE284C" w:rsidRPr="00FE284C" w:rsidRDefault="00FE284C" w:rsidP="00FE284C">
      <w:pPr>
        <w:spacing w:after="0" w:line="240" w:lineRule="auto"/>
        <w:jc w:val="both"/>
        <w:rPr>
          <w:rFonts w:ascii="Times New Roman" w:hAnsi="Times New Roman" w:cs="Times New Roman"/>
          <w:sz w:val="24"/>
          <w:szCs w:val="24"/>
        </w:rPr>
      </w:pPr>
      <w:r w:rsidRPr="00FE284C">
        <w:rPr>
          <w:rFonts w:ascii="Times New Roman" w:hAnsi="Times New Roman" w:cs="Times New Roman"/>
          <w:sz w:val="24"/>
          <w:szCs w:val="24"/>
        </w:rPr>
        <w:t>(целевая группа). Кроме того, мероприятие соберет более _________ (количество человек) зрителей. Подобные мероприятия способствуют ____________________________________</w:t>
      </w:r>
    </w:p>
    <w:p w14:paraId="5C0C7E20" w14:textId="77777777" w:rsidR="00FE284C" w:rsidRPr="00FE284C" w:rsidRDefault="00FE284C" w:rsidP="00FE284C">
      <w:pPr>
        <w:spacing w:after="0" w:line="240" w:lineRule="auto"/>
        <w:jc w:val="both"/>
        <w:rPr>
          <w:rFonts w:ascii="Times New Roman" w:hAnsi="Times New Roman" w:cs="Times New Roman"/>
          <w:sz w:val="24"/>
          <w:szCs w:val="24"/>
        </w:rPr>
      </w:pPr>
      <w:r w:rsidRPr="00FE284C">
        <w:rPr>
          <w:rFonts w:ascii="Times New Roman" w:hAnsi="Times New Roman" w:cs="Times New Roman"/>
          <w:sz w:val="24"/>
          <w:szCs w:val="24"/>
        </w:rPr>
        <w:t>_______________________________ (описание социальной значимости мероприятия).</w:t>
      </w:r>
    </w:p>
    <w:p w14:paraId="664F8550" w14:textId="1B14EBB8" w:rsidR="00FE284C" w:rsidRPr="00FE284C" w:rsidRDefault="00FE284C" w:rsidP="00FE284C">
      <w:pPr>
        <w:spacing w:after="0" w:line="240" w:lineRule="auto"/>
        <w:ind w:firstLine="709"/>
        <w:jc w:val="both"/>
        <w:rPr>
          <w:rFonts w:ascii="Times New Roman" w:hAnsi="Times New Roman" w:cs="Times New Roman"/>
          <w:sz w:val="24"/>
          <w:szCs w:val="24"/>
        </w:rPr>
      </w:pPr>
      <w:r w:rsidRPr="00FE284C">
        <w:rPr>
          <w:rFonts w:ascii="Times New Roman" w:hAnsi="Times New Roman" w:cs="Times New Roman"/>
          <w:sz w:val="24"/>
          <w:szCs w:val="24"/>
        </w:rPr>
        <w:t>В современном мире важной составляющей успеха мероприятия являются волонтеры, которые не только выступают полноправной частью команды организаторов, но и создают на мероприятии радушную и гостеприимную атмосферу. Для участия в организации и проведении _________________________________ (полное наименование мероприятия) потребу</w:t>
      </w:r>
      <w:r w:rsidR="00471B6F">
        <w:rPr>
          <w:rFonts w:ascii="Times New Roman" w:hAnsi="Times New Roman" w:cs="Times New Roman"/>
          <w:sz w:val="24"/>
          <w:szCs w:val="24"/>
        </w:rPr>
        <w:t>е</w:t>
      </w:r>
      <w:r w:rsidRPr="00FE284C">
        <w:rPr>
          <w:rFonts w:ascii="Times New Roman" w:hAnsi="Times New Roman" w:cs="Times New Roman"/>
          <w:sz w:val="24"/>
          <w:szCs w:val="24"/>
        </w:rPr>
        <w:t>тся ___________ (количество человек) волонтеров, в том числе</w:t>
      </w:r>
      <w:r w:rsidR="00471B6F">
        <w:rPr>
          <w:rFonts w:ascii="Times New Roman" w:hAnsi="Times New Roman" w:cs="Times New Roman"/>
          <w:sz w:val="24"/>
          <w:szCs w:val="24"/>
        </w:rPr>
        <w:t xml:space="preserve"> для осуществления</w:t>
      </w:r>
      <w:r w:rsidRPr="00FE284C">
        <w:rPr>
          <w:rFonts w:ascii="Times New Roman" w:hAnsi="Times New Roman" w:cs="Times New Roman"/>
          <w:sz w:val="24"/>
          <w:szCs w:val="24"/>
        </w:rPr>
        <w:t xml:space="preserve"> </w:t>
      </w:r>
      <w:r w:rsidRPr="00471B6F">
        <w:rPr>
          <w:rFonts w:ascii="Times New Roman" w:hAnsi="Times New Roman" w:cs="Times New Roman"/>
          <w:sz w:val="24"/>
          <w:szCs w:val="24"/>
        </w:rPr>
        <w:t>функци</w:t>
      </w:r>
      <w:r w:rsidR="00471B6F" w:rsidRPr="008F0DF3">
        <w:rPr>
          <w:rFonts w:ascii="Times New Roman" w:hAnsi="Times New Roman" w:cs="Times New Roman"/>
          <w:sz w:val="24"/>
          <w:szCs w:val="24"/>
        </w:rPr>
        <w:t>й</w:t>
      </w:r>
      <w:r w:rsidRPr="00FE284C">
        <w:rPr>
          <w:rFonts w:ascii="Times New Roman" w:hAnsi="Times New Roman" w:cs="Times New Roman"/>
          <w:sz w:val="24"/>
          <w:szCs w:val="24"/>
        </w:rPr>
        <w:t>: ________________ (наименование функции) – _______ чел., ________________ (наименование функции) – _______ чел., ____________________ (наименование функции) – _______ чел.</w:t>
      </w:r>
    </w:p>
    <w:p w14:paraId="13BA394A" w14:textId="06C72607" w:rsidR="00FE284C" w:rsidRPr="00FE284C" w:rsidRDefault="00FE284C" w:rsidP="00FE284C">
      <w:pPr>
        <w:spacing w:after="0" w:line="240" w:lineRule="auto"/>
        <w:ind w:firstLine="709"/>
        <w:jc w:val="both"/>
        <w:rPr>
          <w:rFonts w:ascii="Times New Roman" w:hAnsi="Times New Roman" w:cs="Times New Roman"/>
          <w:sz w:val="24"/>
          <w:szCs w:val="24"/>
        </w:rPr>
      </w:pPr>
      <w:r w:rsidRPr="00FE284C">
        <w:rPr>
          <w:rFonts w:ascii="Times New Roman" w:hAnsi="Times New Roman" w:cs="Times New Roman"/>
          <w:sz w:val="24"/>
          <w:szCs w:val="24"/>
        </w:rPr>
        <w:t>Сроки занятости волонтеров</w:t>
      </w:r>
      <w:r w:rsidR="007E215D">
        <w:rPr>
          <w:rFonts w:ascii="Times New Roman" w:hAnsi="Times New Roman" w:cs="Times New Roman"/>
          <w:sz w:val="24"/>
          <w:szCs w:val="24"/>
        </w:rPr>
        <w:t>:</w:t>
      </w:r>
      <w:r w:rsidRPr="00FE284C">
        <w:rPr>
          <w:rFonts w:ascii="Times New Roman" w:hAnsi="Times New Roman" w:cs="Times New Roman"/>
          <w:sz w:val="24"/>
          <w:szCs w:val="24"/>
        </w:rPr>
        <w:t xml:space="preserve"> с «_____» ____________ 20___ года по «____» ____________ 20___ года по предварительному графику _____________________________ ________________(описание графика работы по дням с указанием начала и окончания рабочего времени).</w:t>
      </w:r>
    </w:p>
    <w:p w14:paraId="6A347C95" w14:textId="77777777" w:rsidR="00FE284C" w:rsidRPr="00FE284C" w:rsidRDefault="00FE284C" w:rsidP="00FE284C">
      <w:pPr>
        <w:spacing w:after="0" w:line="240" w:lineRule="auto"/>
        <w:ind w:firstLine="709"/>
        <w:jc w:val="both"/>
        <w:rPr>
          <w:rFonts w:ascii="Times New Roman" w:hAnsi="Times New Roman" w:cs="Times New Roman"/>
          <w:sz w:val="24"/>
          <w:szCs w:val="24"/>
        </w:rPr>
      </w:pPr>
      <w:r w:rsidRPr="00FE284C">
        <w:rPr>
          <w:rFonts w:ascii="Times New Roman" w:hAnsi="Times New Roman" w:cs="Times New Roman"/>
          <w:sz w:val="24"/>
          <w:szCs w:val="24"/>
        </w:rPr>
        <w:t>Для волонтеров планируются следующие сервисы: ___________________________</w:t>
      </w:r>
    </w:p>
    <w:p w14:paraId="7A9C62E0" w14:textId="77777777" w:rsidR="00FE284C" w:rsidRPr="00FE284C" w:rsidRDefault="00FE284C" w:rsidP="00FE284C">
      <w:pPr>
        <w:spacing w:after="0" w:line="240" w:lineRule="auto"/>
        <w:jc w:val="both"/>
        <w:rPr>
          <w:rFonts w:ascii="Times New Roman" w:hAnsi="Times New Roman" w:cs="Times New Roman"/>
          <w:sz w:val="24"/>
          <w:szCs w:val="24"/>
        </w:rPr>
      </w:pPr>
      <w:r w:rsidRPr="00FE284C">
        <w:rPr>
          <w:rFonts w:ascii="Times New Roman" w:hAnsi="Times New Roman" w:cs="Times New Roman"/>
          <w:sz w:val="24"/>
          <w:szCs w:val="24"/>
        </w:rPr>
        <w:t>_____________________________________________________________________________</w:t>
      </w:r>
    </w:p>
    <w:p w14:paraId="5C8A2A27" w14:textId="77777777" w:rsidR="00FE284C" w:rsidRPr="00FE284C" w:rsidRDefault="00FE284C" w:rsidP="00FE284C">
      <w:pPr>
        <w:spacing w:after="0" w:line="240" w:lineRule="auto"/>
        <w:jc w:val="both"/>
        <w:rPr>
          <w:rFonts w:ascii="Times New Roman" w:hAnsi="Times New Roman" w:cs="Times New Roman"/>
          <w:sz w:val="24"/>
          <w:szCs w:val="24"/>
        </w:rPr>
      </w:pPr>
      <w:r w:rsidRPr="00FE284C">
        <w:rPr>
          <w:rFonts w:ascii="Times New Roman" w:hAnsi="Times New Roman" w:cs="Times New Roman"/>
          <w:sz w:val="24"/>
          <w:szCs w:val="24"/>
        </w:rPr>
        <w:t>(перечень сервисов с указанием объемов и способов их предоставления, таких как бесплатные питание, вода, проезд, экипировка, проживание, страховка, мобильная связь и др.).</w:t>
      </w:r>
    </w:p>
    <w:p w14:paraId="3B8000E5" w14:textId="77777777" w:rsidR="00FE284C" w:rsidRPr="00FE284C" w:rsidRDefault="00FE284C" w:rsidP="00FE284C">
      <w:pPr>
        <w:spacing w:after="0" w:line="240" w:lineRule="auto"/>
        <w:ind w:firstLine="709"/>
        <w:jc w:val="both"/>
        <w:rPr>
          <w:rFonts w:ascii="Times New Roman" w:hAnsi="Times New Roman" w:cs="Times New Roman"/>
          <w:sz w:val="24"/>
          <w:szCs w:val="24"/>
        </w:rPr>
      </w:pPr>
      <w:r w:rsidRPr="00FE284C">
        <w:rPr>
          <w:rFonts w:ascii="Times New Roman" w:hAnsi="Times New Roman" w:cs="Times New Roman"/>
          <w:sz w:val="24"/>
          <w:szCs w:val="24"/>
        </w:rPr>
        <w:t>Просим Вас рассмотреть возможность привлечения необходимого количества волонтеров и организации их деятельности в ходе подготовки и проведения _________________________________ (полное наименование мероприятия).</w:t>
      </w:r>
    </w:p>
    <w:p w14:paraId="38AF2C28" w14:textId="77777777" w:rsidR="00FE284C" w:rsidRPr="00FE284C" w:rsidRDefault="00FE284C" w:rsidP="00FE284C">
      <w:pPr>
        <w:spacing w:after="0" w:line="240" w:lineRule="auto"/>
        <w:jc w:val="both"/>
        <w:rPr>
          <w:rFonts w:ascii="Times New Roman" w:hAnsi="Times New Roman" w:cs="Times New Roman"/>
          <w:sz w:val="24"/>
          <w:szCs w:val="24"/>
        </w:rPr>
      </w:pPr>
    </w:p>
    <w:p w14:paraId="333DC1A4" w14:textId="77777777" w:rsidR="001A26B1" w:rsidRDefault="001A26B1" w:rsidP="00FE284C">
      <w:pPr>
        <w:spacing w:after="0" w:line="240" w:lineRule="auto"/>
        <w:jc w:val="both"/>
        <w:rPr>
          <w:rFonts w:ascii="Times New Roman" w:hAnsi="Times New Roman" w:cs="Times New Roman"/>
          <w:sz w:val="24"/>
          <w:szCs w:val="24"/>
        </w:rPr>
      </w:pPr>
    </w:p>
    <w:p w14:paraId="633A7283" w14:textId="77777777" w:rsidR="00FE284C" w:rsidRPr="00FE284C" w:rsidRDefault="00FE284C" w:rsidP="00FE284C">
      <w:pPr>
        <w:spacing w:after="0" w:line="240" w:lineRule="auto"/>
        <w:jc w:val="both"/>
        <w:rPr>
          <w:rFonts w:ascii="Times New Roman" w:hAnsi="Times New Roman" w:cs="Times New Roman"/>
          <w:sz w:val="24"/>
          <w:szCs w:val="24"/>
        </w:rPr>
      </w:pPr>
      <w:r w:rsidRPr="00FE284C">
        <w:rPr>
          <w:rFonts w:ascii="Times New Roman" w:hAnsi="Times New Roman" w:cs="Times New Roman"/>
          <w:sz w:val="24"/>
          <w:szCs w:val="24"/>
        </w:rPr>
        <w:t>Руководитель</w:t>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r>
      <w:r w:rsidRPr="00FE284C">
        <w:rPr>
          <w:rFonts w:ascii="Times New Roman" w:hAnsi="Times New Roman" w:cs="Times New Roman"/>
          <w:sz w:val="24"/>
          <w:szCs w:val="24"/>
        </w:rPr>
        <w:tab/>
        <w:t>И.О. Фамилия</w:t>
      </w:r>
    </w:p>
    <w:p w14:paraId="544805CC" w14:textId="77777777" w:rsidR="00FE284C" w:rsidRDefault="00FE284C">
      <w:pPr>
        <w:rPr>
          <w:rFonts w:ascii="Times New Roman" w:hAnsi="Times New Roman" w:cs="Times New Roman"/>
          <w:sz w:val="24"/>
          <w:szCs w:val="24"/>
        </w:rPr>
      </w:pPr>
      <w:r>
        <w:rPr>
          <w:rFonts w:ascii="Times New Roman" w:hAnsi="Times New Roman" w:cs="Times New Roman"/>
          <w:sz w:val="24"/>
          <w:szCs w:val="24"/>
        </w:rPr>
        <w:br w:type="page"/>
      </w:r>
    </w:p>
    <w:p w14:paraId="6A1346C3" w14:textId="77777777" w:rsidR="00FE284C" w:rsidRPr="00755CFD" w:rsidRDefault="00FE284C" w:rsidP="00755CFD">
      <w:pPr>
        <w:spacing w:after="0"/>
        <w:jc w:val="right"/>
        <w:rPr>
          <w:rFonts w:ascii="Times New Roman" w:hAnsi="Times New Roman" w:cs="Times New Roman"/>
          <w:sz w:val="24"/>
          <w:szCs w:val="24"/>
        </w:rPr>
      </w:pPr>
      <w:r w:rsidRPr="00755CFD">
        <w:rPr>
          <w:rFonts w:ascii="Times New Roman" w:hAnsi="Times New Roman" w:cs="Times New Roman"/>
          <w:sz w:val="24"/>
          <w:szCs w:val="24"/>
        </w:rPr>
        <w:lastRenderedPageBreak/>
        <w:t>Приложение 4</w:t>
      </w:r>
    </w:p>
    <w:p w14:paraId="008E9703" w14:textId="77777777" w:rsidR="00FE284C" w:rsidRPr="00755CFD" w:rsidRDefault="00FE284C" w:rsidP="00755CFD">
      <w:pPr>
        <w:spacing w:after="0"/>
        <w:jc w:val="right"/>
        <w:rPr>
          <w:rFonts w:ascii="Times New Roman" w:hAnsi="Times New Roman" w:cs="Times New Roman"/>
          <w:sz w:val="24"/>
          <w:szCs w:val="24"/>
        </w:rPr>
      </w:pPr>
      <w:r w:rsidRPr="00755CFD">
        <w:rPr>
          <w:rFonts w:ascii="Times New Roman" w:hAnsi="Times New Roman" w:cs="Times New Roman"/>
          <w:sz w:val="24"/>
          <w:szCs w:val="24"/>
        </w:rPr>
        <w:t>к Стандарту событийного волонтерства</w:t>
      </w:r>
    </w:p>
    <w:p w14:paraId="7943FE57" w14:textId="77777777" w:rsidR="00FE284C" w:rsidRPr="00CF3B5E" w:rsidRDefault="00FE284C" w:rsidP="00755CFD">
      <w:pPr>
        <w:spacing w:after="0"/>
        <w:jc w:val="right"/>
        <w:rPr>
          <w:rFonts w:ascii="Times New Roman" w:hAnsi="Times New Roman" w:cs="Times New Roman"/>
          <w:sz w:val="14"/>
          <w:szCs w:val="14"/>
        </w:rPr>
      </w:pPr>
    </w:p>
    <w:p w14:paraId="40814EE9" w14:textId="77777777" w:rsidR="00FE284C" w:rsidRDefault="00636E06" w:rsidP="00976A8E">
      <w:pPr>
        <w:pStyle w:val="aff8"/>
        <w:outlineLvl w:val="0"/>
      </w:pPr>
      <w:bookmarkStart w:id="57" w:name="_Toc79519222"/>
      <w:r>
        <w:t>Проект соглашения</w:t>
      </w:r>
      <w:r w:rsidR="002212ED" w:rsidRPr="002212ED">
        <w:t xml:space="preserve"> </w:t>
      </w:r>
      <w:r w:rsidR="002212ED" w:rsidRPr="00FE284C">
        <w:t xml:space="preserve">о взаимодействии между организатором мероприятия и волонтерской </w:t>
      </w:r>
      <w:r w:rsidR="002212ED" w:rsidRPr="004F1754">
        <w:t>организацией</w:t>
      </w:r>
      <w:r w:rsidR="00FE284C" w:rsidRPr="00FE284C">
        <w:rPr>
          <w:rStyle w:val="af4"/>
        </w:rPr>
        <w:footnoteReference w:id="4"/>
      </w:r>
      <w:bookmarkEnd w:id="57"/>
    </w:p>
    <w:p w14:paraId="3BBD170A" w14:textId="77777777" w:rsidR="002212ED" w:rsidRPr="002212ED" w:rsidRDefault="002212ED" w:rsidP="002212ED">
      <w:pPr>
        <w:spacing w:after="0"/>
      </w:pPr>
    </w:p>
    <w:p w14:paraId="60299EAB" w14:textId="77777777" w:rsidR="001A26B1" w:rsidRPr="001A26B1" w:rsidRDefault="001A26B1" w:rsidP="002212ED">
      <w:pPr>
        <w:spacing w:after="0"/>
        <w:rPr>
          <w:rFonts w:ascii="Times New Roman" w:hAnsi="Times New Roman" w:cs="Times New Roman"/>
          <w:color w:val="000000"/>
          <w:sz w:val="24"/>
          <w:szCs w:val="24"/>
        </w:rPr>
      </w:pPr>
      <w:r w:rsidRPr="001A26B1">
        <w:rPr>
          <w:rFonts w:ascii="Times New Roman" w:hAnsi="Times New Roman" w:cs="Times New Roman"/>
          <w:color w:val="000000"/>
          <w:sz w:val="24"/>
          <w:szCs w:val="24"/>
        </w:rPr>
        <w:t>г. ____________________</w:t>
      </w:r>
      <w:r w:rsidRPr="001A26B1">
        <w:rPr>
          <w:rFonts w:ascii="Times New Roman" w:hAnsi="Times New Roman" w:cs="Times New Roman"/>
          <w:color w:val="000000"/>
          <w:sz w:val="24"/>
          <w:szCs w:val="24"/>
        </w:rPr>
        <w:tab/>
      </w:r>
      <w:r w:rsidRPr="001A26B1">
        <w:rPr>
          <w:rFonts w:ascii="Times New Roman" w:hAnsi="Times New Roman" w:cs="Times New Roman"/>
          <w:color w:val="000000"/>
          <w:sz w:val="24"/>
          <w:szCs w:val="24"/>
        </w:rPr>
        <w:tab/>
      </w:r>
      <w:r w:rsidRPr="001A26B1">
        <w:rPr>
          <w:rFonts w:ascii="Times New Roman" w:hAnsi="Times New Roman" w:cs="Times New Roman"/>
          <w:color w:val="000000"/>
          <w:sz w:val="24"/>
          <w:szCs w:val="24"/>
        </w:rPr>
        <w:tab/>
      </w:r>
      <w:r w:rsidRPr="001A26B1">
        <w:rPr>
          <w:rFonts w:ascii="Times New Roman" w:hAnsi="Times New Roman" w:cs="Times New Roman"/>
          <w:color w:val="000000"/>
          <w:sz w:val="24"/>
          <w:szCs w:val="24"/>
        </w:rPr>
        <w:tab/>
      </w:r>
      <w:r w:rsidRPr="001A26B1">
        <w:rPr>
          <w:rFonts w:ascii="Times New Roman" w:hAnsi="Times New Roman" w:cs="Times New Roman"/>
          <w:color w:val="000000"/>
          <w:sz w:val="24"/>
          <w:szCs w:val="24"/>
        </w:rPr>
        <w:tab/>
        <w:t xml:space="preserve">      </w:t>
      </w:r>
      <w:proofErr w:type="gramStart"/>
      <w:r w:rsidRPr="001A26B1">
        <w:rPr>
          <w:rFonts w:ascii="Times New Roman" w:hAnsi="Times New Roman" w:cs="Times New Roman"/>
          <w:color w:val="000000"/>
          <w:sz w:val="24"/>
          <w:szCs w:val="24"/>
        </w:rPr>
        <w:t xml:space="preserve">   «</w:t>
      </w:r>
      <w:proofErr w:type="gramEnd"/>
      <w:r w:rsidRPr="001A26B1">
        <w:rPr>
          <w:rFonts w:ascii="Times New Roman" w:hAnsi="Times New Roman" w:cs="Times New Roman"/>
          <w:color w:val="000000"/>
          <w:sz w:val="24"/>
          <w:szCs w:val="24"/>
        </w:rPr>
        <w:t>____»__________20___ года</w:t>
      </w:r>
    </w:p>
    <w:p w14:paraId="37B8DD43" w14:textId="77777777" w:rsidR="001A26B1" w:rsidRPr="00CF3B5E" w:rsidRDefault="001A26B1" w:rsidP="001A26B1">
      <w:pPr>
        <w:spacing w:after="0"/>
        <w:ind w:firstLine="851"/>
        <w:jc w:val="both"/>
        <w:rPr>
          <w:rFonts w:ascii="Times New Roman" w:hAnsi="Times New Roman" w:cs="Times New Roman"/>
          <w:color w:val="000000"/>
          <w:sz w:val="12"/>
          <w:szCs w:val="12"/>
        </w:rPr>
      </w:pPr>
    </w:p>
    <w:p w14:paraId="4A0D36B2" w14:textId="767FEACF" w:rsidR="001A26B1" w:rsidRPr="001A26B1" w:rsidRDefault="001A26B1" w:rsidP="00CF3B5E">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____________________________________________________________________</w:t>
      </w:r>
      <w:r w:rsidR="00CF3B5E">
        <w:rPr>
          <w:rFonts w:ascii="Times New Roman" w:hAnsi="Times New Roman" w:cs="Times New Roman"/>
          <w:color w:val="000000"/>
          <w:sz w:val="24"/>
          <w:szCs w:val="24"/>
        </w:rPr>
        <w:t>______________</w:t>
      </w:r>
      <w:r w:rsidRPr="001A26B1">
        <w:rPr>
          <w:rFonts w:ascii="Times New Roman" w:hAnsi="Times New Roman" w:cs="Times New Roman"/>
          <w:color w:val="000000"/>
          <w:sz w:val="24"/>
          <w:szCs w:val="24"/>
        </w:rPr>
        <w:t>__,</w:t>
      </w:r>
    </w:p>
    <w:p w14:paraId="77F81EF5" w14:textId="77777777" w:rsidR="001A26B1" w:rsidRPr="001A26B1" w:rsidRDefault="001A26B1" w:rsidP="001A26B1">
      <w:pPr>
        <w:spacing w:after="0"/>
        <w:jc w:val="center"/>
        <w:rPr>
          <w:rFonts w:ascii="Times New Roman" w:hAnsi="Times New Roman" w:cs="Times New Roman"/>
          <w:i/>
          <w:color w:val="000000"/>
          <w:sz w:val="24"/>
          <w:szCs w:val="24"/>
          <w:vertAlign w:val="superscript"/>
        </w:rPr>
      </w:pPr>
      <w:r w:rsidRPr="001A26B1">
        <w:rPr>
          <w:rFonts w:ascii="Times New Roman" w:hAnsi="Times New Roman" w:cs="Times New Roman"/>
          <w:i/>
          <w:color w:val="000000"/>
          <w:sz w:val="24"/>
          <w:szCs w:val="24"/>
          <w:vertAlign w:val="superscript"/>
        </w:rPr>
        <w:t>(наименование организации)</w:t>
      </w:r>
    </w:p>
    <w:p w14:paraId="04C8841C" w14:textId="04E04867" w:rsidR="001A26B1" w:rsidRPr="001A26B1" w:rsidRDefault="001A26B1" w:rsidP="001A26B1">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являющийся (-</w:t>
      </w:r>
      <w:proofErr w:type="spellStart"/>
      <w:r w:rsidRPr="001A26B1">
        <w:rPr>
          <w:rFonts w:ascii="Times New Roman" w:hAnsi="Times New Roman" w:cs="Times New Roman"/>
          <w:color w:val="000000"/>
          <w:sz w:val="24"/>
          <w:szCs w:val="24"/>
        </w:rPr>
        <w:t>аяся</w:t>
      </w:r>
      <w:proofErr w:type="spellEnd"/>
      <w:r w:rsidRPr="001A26B1">
        <w:rPr>
          <w:rFonts w:ascii="Times New Roman" w:hAnsi="Times New Roman" w:cs="Times New Roman"/>
          <w:color w:val="000000"/>
          <w:sz w:val="24"/>
          <w:szCs w:val="24"/>
        </w:rPr>
        <w:t>, -</w:t>
      </w:r>
      <w:proofErr w:type="spellStart"/>
      <w:r w:rsidRPr="001A26B1">
        <w:rPr>
          <w:rFonts w:ascii="Times New Roman" w:hAnsi="Times New Roman" w:cs="Times New Roman"/>
          <w:color w:val="000000"/>
          <w:sz w:val="24"/>
          <w:szCs w:val="24"/>
        </w:rPr>
        <w:t>ееся</w:t>
      </w:r>
      <w:proofErr w:type="spellEnd"/>
      <w:r w:rsidRPr="001A26B1">
        <w:rPr>
          <w:rFonts w:ascii="Times New Roman" w:hAnsi="Times New Roman" w:cs="Times New Roman"/>
          <w:color w:val="000000"/>
          <w:sz w:val="24"/>
          <w:szCs w:val="24"/>
        </w:rPr>
        <w:t>) организатором мероприятия___________________________</w:t>
      </w:r>
      <w:r w:rsidR="00CF3B5E">
        <w:rPr>
          <w:rFonts w:ascii="Times New Roman" w:hAnsi="Times New Roman" w:cs="Times New Roman"/>
          <w:color w:val="000000"/>
          <w:sz w:val="24"/>
          <w:szCs w:val="24"/>
        </w:rPr>
        <w:t>________</w:t>
      </w:r>
      <w:r w:rsidRPr="001A26B1">
        <w:rPr>
          <w:rFonts w:ascii="Times New Roman" w:hAnsi="Times New Roman" w:cs="Times New Roman"/>
          <w:color w:val="000000"/>
          <w:sz w:val="24"/>
          <w:szCs w:val="24"/>
        </w:rPr>
        <w:t>___</w:t>
      </w:r>
    </w:p>
    <w:p w14:paraId="1B80D741" w14:textId="77777777" w:rsidR="001A26B1" w:rsidRPr="001A26B1" w:rsidRDefault="001A26B1" w:rsidP="001A26B1">
      <w:pPr>
        <w:spacing w:after="0"/>
        <w:jc w:val="both"/>
        <w:rPr>
          <w:rFonts w:ascii="Times New Roman" w:hAnsi="Times New Roman" w:cs="Times New Roman"/>
          <w:i/>
          <w:color w:val="000000"/>
          <w:sz w:val="24"/>
          <w:szCs w:val="24"/>
          <w:vertAlign w:val="superscript"/>
        </w:rPr>
      </w:pPr>
      <w:r w:rsidRPr="001A26B1">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1A26B1">
        <w:rPr>
          <w:rFonts w:ascii="Times New Roman" w:hAnsi="Times New Roman" w:cs="Times New Roman"/>
          <w:i/>
          <w:color w:val="000000"/>
          <w:sz w:val="24"/>
          <w:szCs w:val="24"/>
          <w:vertAlign w:val="superscript"/>
        </w:rPr>
        <w:t xml:space="preserve"> (полное наименование мероприятия)</w:t>
      </w:r>
    </w:p>
    <w:p w14:paraId="38CE8B1E" w14:textId="0DB48C3D" w:rsidR="001A26B1" w:rsidRPr="001A26B1" w:rsidRDefault="001A26B1" w:rsidP="001A26B1">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______________________________________________________</w:t>
      </w:r>
      <w:r w:rsidR="00CF3B5E">
        <w:rPr>
          <w:rFonts w:ascii="Times New Roman" w:hAnsi="Times New Roman" w:cs="Times New Roman"/>
          <w:color w:val="000000"/>
          <w:sz w:val="24"/>
          <w:szCs w:val="24"/>
        </w:rPr>
        <w:t>_______</w:t>
      </w:r>
      <w:r w:rsidRPr="001A26B1">
        <w:rPr>
          <w:rFonts w:ascii="Times New Roman" w:hAnsi="Times New Roman" w:cs="Times New Roman"/>
          <w:color w:val="000000"/>
          <w:sz w:val="24"/>
          <w:szCs w:val="24"/>
        </w:rPr>
        <w:t>__</w:t>
      </w:r>
      <w:proofErr w:type="gramStart"/>
      <w:r w:rsidRPr="001A26B1">
        <w:rPr>
          <w:rFonts w:ascii="Times New Roman" w:hAnsi="Times New Roman" w:cs="Times New Roman"/>
          <w:color w:val="000000"/>
          <w:sz w:val="24"/>
          <w:szCs w:val="24"/>
        </w:rPr>
        <w:t>_(</w:t>
      </w:r>
      <w:proofErr w:type="gramEnd"/>
      <w:r w:rsidRPr="001A26B1">
        <w:rPr>
          <w:rFonts w:ascii="Times New Roman" w:hAnsi="Times New Roman" w:cs="Times New Roman"/>
          <w:color w:val="000000"/>
          <w:sz w:val="24"/>
          <w:szCs w:val="24"/>
        </w:rPr>
        <w:t>далее «Мероприятие»),</w:t>
      </w:r>
    </w:p>
    <w:p w14:paraId="66BBC1B5" w14:textId="63FBC5B5" w:rsidR="001A26B1" w:rsidRPr="001A26B1" w:rsidRDefault="001A26B1" w:rsidP="001A26B1">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которое состоится ___________________________________________________</w:t>
      </w:r>
      <w:r w:rsidR="00CF3B5E">
        <w:rPr>
          <w:rFonts w:ascii="Times New Roman" w:hAnsi="Times New Roman" w:cs="Times New Roman"/>
          <w:color w:val="000000"/>
          <w:sz w:val="24"/>
          <w:szCs w:val="24"/>
        </w:rPr>
        <w:t>_______</w:t>
      </w:r>
      <w:r w:rsidRPr="001A26B1">
        <w:rPr>
          <w:rFonts w:ascii="Times New Roman" w:hAnsi="Times New Roman" w:cs="Times New Roman"/>
          <w:color w:val="000000"/>
          <w:sz w:val="24"/>
          <w:szCs w:val="24"/>
        </w:rPr>
        <w:t>__________,</w:t>
      </w:r>
    </w:p>
    <w:p w14:paraId="4C03255A" w14:textId="77777777" w:rsidR="001A26B1" w:rsidRPr="001A26B1" w:rsidRDefault="001A26B1" w:rsidP="001A26B1">
      <w:pPr>
        <w:spacing w:after="0"/>
        <w:jc w:val="center"/>
        <w:rPr>
          <w:rFonts w:ascii="Times New Roman" w:hAnsi="Times New Roman" w:cs="Times New Roman"/>
          <w:i/>
          <w:color w:val="000000"/>
          <w:sz w:val="24"/>
          <w:szCs w:val="24"/>
          <w:vertAlign w:val="superscript"/>
        </w:rPr>
      </w:pPr>
      <w:r w:rsidRPr="001A26B1">
        <w:rPr>
          <w:rFonts w:ascii="Times New Roman" w:hAnsi="Times New Roman" w:cs="Times New Roman"/>
          <w:i/>
          <w:color w:val="000000"/>
          <w:sz w:val="24"/>
          <w:szCs w:val="24"/>
          <w:vertAlign w:val="superscript"/>
        </w:rPr>
        <w:t xml:space="preserve">                                     (сроки и место проведения мероприятия)</w:t>
      </w:r>
    </w:p>
    <w:p w14:paraId="2FBCDD6A" w14:textId="08305FDC" w:rsidR="001A26B1" w:rsidRPr="001A26B1" w:rsidRDefault="001A26B1" w:rsidP="001A26B1">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и именуемый (-</w:t>
      </w:r>
      <w:proofErr w:type="spellStart"/>
      <w:r w:rsidRPr="001A26B1">
        <w:rPr>
          <w:rFonts w:ascii="Times New Roman" w:hAnsi="Times New Roman" w:cs="Times New Roman"/>
          <w:color w:val="000000"/>
          <w:sz w:val="24"/>
          <w:szCs w:val="24"/>
        </w:rPr>
        <w:t>ая</w:t>
      </w:r>
      <w:proofErr w:type="spellEnd"/>
      <w:r w:rsidRPr="001A26B1">
        <w:rPr>
          <w:rFonts w:ascii="Times New Roman" w:hAnsi="Times New Roman" w:cs="Times New Roman"/>
          <w:color w:val="000000"/>
          <w:sz w:val="24"/>
          <w:szCs w:val="24"/>
        </w:rPr>
        <w:t>, -</w:t>
      </w:r>
      <w:proofErr w:type="spellStart"/>
      <w:r w:rsidRPr="001A26B1">
        <w:rPr>
          <w:rFonts w:ascii="Times New Roman" w:hAnsi="Times New Roman" w:cs="Times New Roman"/>
          <w:color w:val="000000"/>
          <w:sz w:val="24"/>
          <w:szCs w:val="24"/>
        </w:rPr>
        <w:t>ое</w:t>
      </w:r>
      <w:proofErr w:type="spellEnd"/>
      <w:r w:rsidRPr="001A26B1">
        <w:rPr>
          <w:rFonts w:ascii="Times New Roman" w:hAnsi="Times New Roman" w:cs="Times New Roman"/>
          <w:color w:val="000000"/>
          <w:sz w:val="24"/>
          <w:szCs w:val="24"/>
        </w:rPr>
        <w:t>) в дальнейшем «Организатор», в лице _________________</w:t>
      </w:r>
      <w:r w:rsidR="00CF3B5E">
        <w:rPr>
          <w:rFonts w:ascii="Times New Roman" w:hAnsi="Times New Roman" w:cs="Times New Roman"/>
          <w:color w:val="000000"/>
          <w:sz w:val="24"/>
          <w:szCs w:val="24"/>
        </w:rPr>
        <w:t>_______</w:t>
      </w:r>
      <w:r w:rsidRPr="001A26B1">
        <w:rPr>
          <w:rFonts w:ascii="Times New Roman" w:hAnsi="Times New Roman" w:cs="Times New Roman"/>
          <w:color w:val="000000"/>
          <w:sz w:val="24"/>
          <w:szCs w:val="24"/>
        </w:rPr>
        <w:t>_________</w:t>
      </w:r>
    </w:p>
    <w:p w14:paraId="7B86FEAD" w14:textId="77777777" w:rsidR="001A26B1" w:rsidRPr="001A26B1" w:rsidRDefault="001A26B1" w:rsidP="001A26B1">
      <w:pPr>
        <w:spacing w:after="0"/>
        <w:jc w:val="center"/>
        <w:rPr>
          <w:rFonts w:ascii="Times New Roman" w:hAnsi="Times New Roman" w:cs="Times New Roman"/>
          <w:i/>
          <w:color w:val="000000"/>
          <w:sz w:val="24"/>
          <w:szCs w:val="24"/>
          <w:vertAlign w:val="superscript"/>
        </w:rPr>
      </w:pPr>
      <w:r w:rsidRPr="001A26B1">
        <w:rPr>
          <w:rFonts w:ascii="Times New Roman" w:hAnsi="Times New Roman" w:cs="Times New Roman"/>
          <w:color w:val="000000"/>
          <w:sz w:val="24"/>
          <w:szCs w:val="24"/>
          <w:vertAlign w:val="superscript"/>
        </w:rPr>
        <w:tab/>
        <w:t xml:space="preserve">                                                                                  </w:t>
      </w:r>
      <w:r>
        <w:rPr>
          <w:rFonts w:ascii="Times New Roman" w:hAnsi="Times New Roman" w:cs="Times New Roman"/>
          <w:color w:val="000000"/>
          <w:sz w:val="24"/>
          <w:szCs w:val="24"/>
          <w:vertAlign w:val="superscript"/>
        </w:rPr>
        <w:t xml:space="preserve">                                                </w:t>
      </w:r>
      <w:r w:rsidRPr="001A26B1">
        <w:rPr>
          <w:rFonts w:ascii="Times New Roman" w:hAnsi="Times New Roman" w:cs="Times New Roman"/>
          <w:color w:val="000000"/>
          <w:sz w:val="24"/>
          <w:szCs w:val="24"/>
          <w:vertAlign w:val="superscript"/>
        </w:rPr>
        <w:t xml:space="preserve">       </w:t>
      </w:r>
      <w:r w:rsidRPr="001A26B1">
        <w:rPr>
          <w:rFonts w:ascii="Times New Roman" w:hAnsi="Times New Roman" w:cs="Times New Roman"/>
          <w:i/>
          <w:color w:val="000000"/>
          <w:sz w:val="24"/>
          <w:szCs w:val="24"/>
          <w:vertAlign w:val="superscript"/>
        </w:rPr>
        <w:t>(Ф.И.О. руководителя)</w:t>
      </w:r>
    </w:p>
    <w:p w14:paraId="04E52485" w14:textId="2245D084" w:rsidR="001A26B1" w:rsidRPr="001A26B1" w:rsidRDefault="001A26B1" w:rsidP="001A26B1">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__________________, действующего (</w:t>
      </w:r>
      <w:r w:rsidR="007E215D">
        <w:rPr>
          <w:rFonts w:ascii="Times New Roman" w:hAnsi="Times New Roman" w:cs="Times New Roman"/>
          <w:color w:val="000000"/>
          <w:sz w:val="24"/>
          <w:szCs w:val="24"/>
        </w:rPr>
        <w:t>-</w:t>
      </w:r>
      <w:r w:rsidRPr="001A26B1">
        <w:rPr>
          <w:rFonts w:ascii="Times New Roman" w:hAnsi="Times New Roman" w:cs="Times New Roman"/>
          <w:color w:val="000000"/>
          <w:sz w:val="24"/>
          <w:szCs w:val="24"/>
        </w:rPr>
        <w:t>щей) на основании ______________________</w:t>
      </w:r>
      <w:r w:rsidR="00CF3B5E">
        <w:rPr>
          <w:rFonts w:ascii="Times New Roman" w:hAnsi="Times New Roman" w:cs="Times New Roman"/>
          <w:color w:val="000000"/>
          <w:sz w:val="24"/>
          <w:szCs w:val="24"/>
        </w:rPr>
        <w:t>_______</w:t>
      </w:r>
      <w:r w:rsidRPr="001A26B1">
        <w:rPr>
          <w:rFonts w:ascii="Times New Roman" w:hAnsi="Times New Roman" w:cs="Times New Roman"/>
          <w:color w:val="000000"/>
          <w:sz w:val="24"/>
          <w:szCs w:val="24"/>
        </w:rPr>
        <w:t>______,</w:t>
      </w:r>
    </w:p>
    <w:p w14:paraId="65B6A48F" w14:textId="77777777" w:rsidR="001A26B1" w:rsidRPr="001A26B1" w:rsidRDefault="001A26B1" w:rsidP="001A26B1">
      <w:pPr>
        <w:spacing w:after="0"/>
        <w:ind w:firstLine="1"/>
        <w:jc w:val="both"/>
        <w:rPr>
          <w:rFonts w:ascii="Times New Roman" w:hAnsi="Times New Roman" w:cs="Times New Roman"/>
          <w:i/>
          <w:color w:val="000000"/>
          <w:sz w:val="24"/>
          <w:szCs w:val="24"/>
          <w:vertAlign w:val="superscript"/>
        </w:rPr>
      </w:pPr>
      <w:r w:rsidRPr="001A26B1">
        <w:rPr>
          <w:rFonts w:ascii="Times New Roman" w:hAnsi="Times New Roman" w:cs="Times New Roman"/>
          <w:i/>
          <w:color w:val="000000"/>
          <w:sz w:val="24"/>
          <w:szCs w:val="24"/>
          <w:vertAlign w:val="superscript"/>
        </w:rPr>
        <w:t xml:space="preserve">                                                                                                                                                (наименование правоустанавливающего документа)</w:t>
      </w:r>
    </w:p>
    <w:p w14:paraId="2AD3DC2A" w14:textId="19E5A458" w:rsidR="001A26B1" w:rsidRPr="001A26B1" w:rsidRDefault="001A26B1" w:rsidP="001A26B1">
      <w:pPr>
        <w:spacing w:after="0"/>
        <w:jc w:val="both"/>
        <w:rPr>
          <w:rFonts w:ascii="Times New Roman" w:hAnsi="Times New Roman" w:cs="Times New Roman"/>
          <w:bCs/>
          <w:color w:val="000000"/>
          <w:sz w:val="24"/>
          <w:szCs w:val="24"/>
        </w:rPr>
      </w:pPr>
      <w:r w:rsidRPr="001A26B1">
        <w:rPr>
          <w:rFonts w:ascii="Times New Roman" w:hAnsi="Times New Roman" w:cs="Times New Roman"/>
          <w:color w:val="000000"/>
          <w:sz w:val="24"/>
          <w:szCs w:val="24"/>
        </w:rPr>
        <w:t xml:space="preserve">и </w:t>
      </w:r>
      <w:r w:rsidRPr="001A26B1">
        <w:rPr>
          <w:rFonts w:ascii="Times New Roman" w:hAnsi="Times New Roman" w:cs="Times New Roman"/>
          <w:bCs/>
          <w:iCs/>
          <w:color w:val="000000"/>
          <w:sz w:val="24"/>
          <w:szCs w:val="24"/>
        </w:rPr>
        <w:t>_____________________________________________</w:t>
      </w:r>
      <w:r w:rsidRPr="001A26B1">
        <w:rPr>
          <w:rFonts w:ascii="Times New Roman" w:hAnsi="Times New Roman" w:cs="Times New Roman"/>
          <w:bCs/>
          <w:color w:val="000000"/>
          <w:sz w:val="24"/>
          <w:szCs w:val="24"/>
        </w:rPr>
        <w:t>___________________________</w:t>
      </w:r>
      <w:r w:rsidR="00CF3B5E">
        <w:rPr>
          <w:rFonts w:ascii="Times New Roman" w:hAnsi="Times New Roman" w:cs="Times New Roman"/>
          <w:bCs/>
          <w:color w:val="000000"/>
          <w:sz w:val="24"/>
          <w:szCs w:val="24"/>
        </w:rPr>
        <w:t>_______</w:t>
      </w:r>
      <w:r w:rsidRPr="001A26B1">
        <w:rPr>
          <w:rFonts w:ascii="Times New Roman" w:hAnsi="Times New Roman" w:cs="Times New Roman"/>
          <w:bCs/>
          <w:color w:val="000000"/>
          <w:sz w:val="24"/>
          <w:szCs w:val="24"/>
        </w:rPr>
        <w:t>____,</w:t>
      </w:r>
    </w:p>
    <w:p w14:paraId="1CB20569" w14:textId="77777777" w:rsidR="001A26B1" w:rsidRPr="001A26B1" w:rsidRDefault="001A26B1" w:rsidP="001A26B1">
      <w:pPr>
        <w:spacing w:after="0"/>
        <w:jc w:val="center"/>
        <w:rPr>
          <w:rFonts w:ascii="Times New Roman" w:hAnsi="Times New Roman" w:cs="Times New Roman"/>
          <w:i/>
          <w:color w:val="000000"/>
          <w:sz w:val="24"/>
          <w:szCs w:val="24"/>
          <w:vertAlign w:val="superscript"/>
        </w:rPr>
      </w:pPr>
      <w:r w:rsidRPr="001A26B1">
        <w:rPr>
          <w:rFonts w:ascii="Times New Roman" w:hAnsi="Times New Roman" w:cs="Times New Roman"/>
          <w:i/>
          <w:color w:val="000000"/>
          <w:sz w:val="24"/>
          <w:szCs w:val="24"/>
          <w:vertAlign w:val="superscript"/>
        </w:rPr>
        <w:t>(наименование организации)</w:t>
      </w:r>
    </w:p>
    <w:p w14:paraId="748651ED" w14:textId="7277EE00" w:rsidR="001A26B1" w:rsidRPr="001A26B1" w:rsidRDefault="001A26B1" w:rsidP="001A26B1">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именуемый (-</w:t>
      </w:r>
      <w:proofErr w:type="spellStart"/>
      <w:r w:rsidRPr="001A26B1">
        <w:rPr>
          <w:rFonts w:ascii="Times New Roman" w:hAnsi="Times New Roman" w:cs="Times New Roman"/>
          <w:color w:val="000000"/>
          <w:sz w:val="24"/>
          <w:szCs w:val="24"/>
        </w:rPr>
        <w:t>ая</w:t>
      </w:r>
      <w:proofErr w:type="spellEnd"/>
      <w:r w:rsidRPr="001A26B1">
        <w:rPr>
          <w:rFonts w:ascii="Times New Roman" w:hAnsi="Times New Roman" w:cs="Times New Roman"/>
          <w:color w:val="000000"/>
          <w:sz w:val="24"/>
          <w:szCs w:val="24"/>
        </w:rPr>
        <w:t>, -</w:t>
      </w:r>
      <w:proofErr w:type="spellStart"/>
      <w:r w:rsidRPr="001A26B1">
        <w:rPr>
          <w:rFonts w:ascii="Times New Roman" w:hAnsi="Times New Roman" w:cs="Times New Roman"/>
          <w:color w:val="000000"/>
          <w:sz w:val="24"/>
          <w:szCs w:val="24"/>
        </w:rPr>
        <w:t>ое</w:t>
      </w:r>
      <w:proofErr w:type="spellEnd"/>
      <w:r w:rsidRPr="001A26B1">
        <w:rPr>
          <w:rFonts w:ascii="Times New Roman" w:hAnsi="Times New Roman" w:cs="Times New Roman"/>
          <w:color w:val="000000"/>
          <w:sz w:val="24"/>
          <w:szCs w:val="24"/>
        </w:rPr>
        <w:t>) в дальнейшем «Волонтерская организация», в лице ______</w:t>
      </w:r>
      <w:r w:rsidR="00CF3B5E">
        <w:rPr>
          <w:rFonts w:ascii="Times New Roman" w:hAnsi="Times New Roman" w:cs="Times New Roman"/>
          <w:color w:val="000000"/>
          <w:sz w:val="24"/>
          <w:szCs w:val="24"/>
        </w:rPr>
        <w:t>______</w:t>
      </w:r>
      <w:r w:rsidRPr="001A26B1">
        <w:rPr>
          <w:rFonts w:ascii="Times New Roman" w:hAnsi="Times New Roman" w:cs="Times New Roman"/>
          <w:color w:val="000000"/>
          <w:sz w:val="24"/>
          <w:szCs w:val="24"/>
        </w:rPr>
        <w:t>__________</w:t>
      </w:r>
    </w:p>
    <w:p w14:paraId="6001E78F" w14:textId="77777777" w:rsidR="001A26B1" w:rsidRPr="001A26B1" w:rsidRDefault="001A26B1" w:rsidP="001A26B1">
      <w:pPr>
        <w:spacing w:after="0"/>
        <w:jc w:val="center"/>
        <w:rPr>
          <w:rFonts w:ascii="Times New Roman" w:hAnsi="Times New Roman" w:cs="Times New Roman"/>
          <w:i/>
          <w:color w:val="000000"/>
          <w:sz w:val="24"/>
          <w:szCs w:val="24"/>
          <w:vertAlign w:val="superscript"/>
        </w:rPr>
      </w:pPr>
      <w:r w:rsidRPr="001A26B1">
        <w:rPr>
          <w:rFonts w:ascii="Times New Roman" w:hAnsi="Times New Roman" w:cs="Times New Roman"/>
          <w:color w:val="000000"/>
          <w:sz w:val="24"/>
          <w:szCs w:val="24"/>
          <w:vertAlign w:val="superscript"/>
        </w:rPr>
        <w:tab/>
        <w:t xml:space="preserve">                                                                                                                  </w:t>
      </w:r>
      <w:r>
        <w:rPr>
          <w:rFonts w:ascii="Times New Roman" w:hAnsi="Times New Roman" w:cs="Times New Roman"/>
          <w:color w:val="000000"/>
          <w:sz w:val="24"/>
          <w:szCs w:val="24"/>
          <w:vertAlign w:val="superscript"/>
        </w:rPr>
        <w:t xml:space="preserve">                                                          </w:t>
      </w:r>
      <w:r w:rsidRPr="001A26B1">
        <w:rPr>
          <w:rFonts w:ascii="Times New Roman" w:hAnsi="Times New Roman" w:cs="Times New Roman"/>
          <w:i/>
          <w:color w:val="000000"/>
          <w:sz w:val="24"/>
          <w:szCs w:val="24"/>
          <w:vertAlign w:val="superscript"/>
        </w:rPr>
        <w:t>(Ф.И.О. руководителя)</w:t>
      </w:r>
    </w:p>
    <w:p w14:paraId="441D3988" w14:textId="094A6A0B" w:rsidR="001A26B1" w:rsidRPr="001A26B1" w:rsidRDefault="001A26B1" w:rsidP="001A26B1">
      <w:pPr>
        <w:spacing w:after="0"/>
        <w:jc w:val="both"/>
        <w:rPr>
          <w:rFonts w:ascii="Times New Roman" w:hAnsi="Times New Roman" w:cs="Times New Roman"/>
          <w:color w:val="000000"/>
          <w:sz w:val="24"/>
          <w:szCs w:val="24"/>
        </w:rPr>
      </w:pPr>
      <w:r w:rsidRPr="001A26B1">
        <w:rPr>
          <w:rFonts w:ascii="Times New Roman" w:hAnsi="Times New Roman" w:cs="Times New Roman"/>
          <w:color w:val="000000"/>
          <w:sz w:val="24"/>
          <w:szCs w:val="24"/>
        </w:rPr>
        <w:t>__________________, действующего (</w:t>
      </w:r>
      <w:r w:rsidR="007E215D">
        <w:rPr>
          <w:rFonts w:ascii="Times New Roman" w:hAnsi="Times New Roman" w:cs="Times New Roman"/>
          <w:color w:val="000000"/>
          <w:sz w:val="24"/>
          <w:szCs w:val="24"/>
        </w:rPr>
        <w:t>-</w:t>
      </w:r>
      <w:r w:rsidRPr="001A26B1">
        <w:rPr>
          <w:rFonts w:ascii="Times New Roman" w:hAnsi="Times New Roman" w:cs="Times New Roman"/>
          <w:color w:val="000000"/>
          <w:sz w:val="24"/>
          <w:szCs w:val="24"/>
        </w:rPr>
        <w:t>щей) на основании ___________________________</w:t>
      </w:r>
      <w:r w:rsidR="00CF3B5E">
        <w:rPr>
          <w:rFonts w:ascii="Times New Roman" w:hAnsi="Times New Roman" w:cs="Times New Roman"/>
          <w:color w:val="000000"/>
          <w:sz w:val="24"/>
          <w:szCs w:val="24"/>
        </w:rPr>
        <w:t>_______</w:t>
      </w:r>
      <w:r w:rsidRPr="001A26B1">
        <w:rPr>
          <w:rFonts w:ascii="Times New Roman" w:hAnsi="Times New Roman" w:cs="Times New Roman"/>
          <w:color w:val="000000"/>
          <w:sz w:val="24"/>
          <w:szCs w:val="24"/>
        </w:rPr>
        <w:t>_,</w:t>
      </w:r>
    </w:p>
    <w:p w14:paraId="3034F56B" w14:textId="77777777" w:rsidR="001A26B1" w:rsidRPr="001A26B1" w:rsidRDefault="001A26B1" w:rsidP="001A26B1">
      <w:pPr>
        <w:spacing w:after="0"/>
        <w:ind w:firstLine="1"/>
        <w:jc w:val="both"/>
        <w:rPr>
          <w:rFonts w:ascii="Times New Roman" w:hAnsi="Times New Roman" w:cs="Times New Roman"/>
          <w:i/>
          <w:color w:val="000000"/>
          <w:sz w:val="24"/>
          <w:szCs w:val="24"/>
          <w:vertAlign w:val="superscript"/>
        </w:rPr>
      </w:pPr>
      <w:r w:rsidRPr="001A26B1">
        <w:rPr>
          <w:rFonts w:ascii="Times New Roman" w:hAnsi="Times New Roman" w:cs="Times New Roman"/>
          <w:i/>
          <w:color w:val="000000"/>
          <w:sz w:val="24"/>
          <w:szCs w:val="24"/>
          <w:vertAlign w:val="superscript"/>
        </w:rPr>
        <w:t xml:space="preserve">                                                                                                                                                (наименование правоустанавливающего документа)</w:t>
      </w:r>
    </w:p>
    <w:p w14:paraId="77BF3BCB" w14:textId="613700F9" w:rsidR="001A26B1" w:rsidRPr="001A26B1" w:rsidRDefault="007E215D" w:rsidP="001A26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1A26B1">
        <w:rPr>
          <w:rFonts w:ascii="Times New Roman" w:hAnsi="Times New Roman" w:cs="Times New Roman"/>
          <w:color w:val="000000"/>
          <w:sz w:val="24"/>
          <w:szCs w:val="24"/>
        </w:rPr>
        <w:t xml:space="preserve"> </w:t>
      </w:r>
      <w:r w:rsidR="001A26B1" w:rsidRPr="001A26B1">
        <w:rPr>
          <w:rFonts w:ascii="Times New Roman" w:hAnsi="Times New Roman" w:cs="Times New Roman"/>
          <w:color w:val="000000"/>
          <w:sz w:val="24"/>
          <w:szCs w:val="24"/>
        </w:rPr>
        <w:t>совместно именуемые «Стороны»</w:t>
      </w:r>
      <w:r w:rsidR="001A26B1" w:rsidRPr="001A26B1">
        <w:rPr>
          <w:rFonts w:ascii="Times New Roman" w:hAnsi="Times New Roman" w:cs="Times New Roman"/>
          <w:sz w:val="24"/>
          <w:szCs w:val="24"/>
        </w:rPr>
        <w:t xml:space="preserve">, </w:t>
      </w:r>
      <w:r w:rsidR="001A26B1" w:rsidRPr="001A26B1">
        <w:rPr>
          <w:rFonts w:ascii="Times New Roman" w:hAnsi="Times New Roman" w:cs="Times New Roman"/>
          <w:color w:val="000000"/>
          <w:sz w:val="24"/>
          <w:szCs w:val="24"/>
        </w:rPr>
        <w:t>заключили настоящее соглашение о взаимодействии в разработке и реализации волонтерской программы Мероприятия.</w:t>
      </w:r>
    </w:p>
    <w:p w14:paraId="7E65C2F8" w14:textId="77777777" w:rsidR="00FE284C" w:rsidRPr="00CF3B5E" w:rsidRDefault="00FE284C" w:rsidP="001A26B1">
      <w:pPr>
        <w:widowControl w:val="0"/>
        <w:spacing w:after="0"/>
        <w:jc w:val="both"/>
        <w:rPr>
          <w:rFonts w:ascii="Times New Roman" w:hAnsi="Times New Roman" w:cs="Times New Roman"/>
          <w:bCs/>
          <w:sz w:val="12"/>
          <w:szCs w:val="12"/>
        </w:rPr>
      </w:pPr>
    </w:p>
    <w:p w14:paraId="20F59769"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Предмет соглашения</w:t>
      </w:r>
    </w:p>
    <w:p w14:paraId="08BE5F9B" w14:textId="006E2569" w:rsidR="00FE284C" w:rsidRPr="00FE284C" w:rsidRDefault="00FE284C" w:rsidP="00C71E7E">
      <w:pPr>
        <w:pStyle w:val="a7"/>
        <w:widowControl w:val="0"/>
        <w:numPr>
          <w:ilvl w:val="1"/>
          <w:numId w:val="51"/>
        </w:numPr>
        <w:tabs>
          <w:tab w:val="left" w:pos="1276"/>
        </w:tabs>
        <w:adjustRightInd w:val="0"/>
        <w:spacing w:after="0"/>
        <w:ind w:left="0" w:firstLine="709"/>
        <w:jc w:val="both"/>
        <w:rPr>
          <w:rFonts w:ascii="Times New Roman" w:hAnsi="Times New Roman" w:cs="Times New Roman"/>
          <w:bCs/>
          <w:sz w:val="24"/>
          <w:szCs w:val="24"/>
        </w:rPr>
      </w:pPr>
      <w:r w:rsidRPr="00FE284C">
        <w:rPr>
          <w:rFonts w:ascii="Times New Roman" w:hAnsi="Times New Roman" w:cs="Times New Roman"/>
          <w:sz w:val="24"/>
          <w:szCs w:val="24"/>
        </w:rPr>
        <w:t xml:space="preserve">Волонтерская организация обязуется обеспечить привлечение, отбор и подготовку эффективной команды волонтеров для участия в организации и проведении Мероприятия в количестве _______ добровольцев, а также совместно с Организатором осуществить управление их деятельностью в период подготовки и </w:t>
      </w:r>
      <w:r w:rsidR="008C3079">
        <w:rPr>
          <w:rFonts w:ascii="Times New Roman" w:hAnsi="Times New Roman" w:cs="Times New Roman"/>
          <w:sz w:val="24"/>
          <w:szCs w:val="24"/>
        </w:rPr>
        <w:t>проведения</w:t>
      </w:r>
      <w:r w:rsidR="008C3079" w:rsidRPr="00FE284C">
        <w:rPr>
          <w:rFonts w:ascii="Times New Roman" w:hAnsi="Times New Roman" w:cs="Times New Roman"/>
          <w:sz w:val="24"/>
          <w:szCs w:val="24"/>
        </w:rPr>
        <w:t xml:space="preserve"> </w:t>
      </w:r>
      <w:r w:rsidRPr="00FE284C">
        <w:rPr>
          <w:rFonts w:ascii="Times New Roman" w:hAnsi="Times New Roman" w:cs="Times New Roman"/>
          <w:sz w:val="24"/>
          <w:szCs w:val="24"/>
        </w:rPr>
        <w:t>Мероприятия</w:t>
      </w:r>
      <w:r w:rsidRPr="00FE284C">
        <w:rPr>
          <w:rFonts w:ascii="Times New Roman" w:eastAsia="Calibri" w:hAnsi="Times New Roman" w:cs="Times New Roman"/>
          <w:sz w:val="24"/>
          <w:szCs w:val="24"/>
          <w:shd w:val="clear" w:color="auto" w:fill="FFFFFF"/>
        </w:rPr>
        <w:t>, а Организатор берет на себя обязательства по ресурсному, финансовому и организационному обеспечению волонтерской программы.</w:t>
      </w:r>
    </w:p>
    <w:p w14:paraId="0A66633A" w14:textId="77777777" w:rsidR="00FE284C" w:rsidRPr="00FE284C" w:rsidRDefault="00FE284C" w:rsidP="00C71E7E">
      <w:pPr>
        <w:pStyle w:val="a7"/>
        <w:widowControl w:val="0"/>
        <w:numPr>
          <w:ilvl w:val="1"/>
          <w:numId w:val="51"/>
        </w:numPr>
        <w:tabs>
          <w:tab w:val="left" w:pos="1276"/>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Настоящее</w:t>
      </w:r>
      <w:r w:rsidRPr="00FE284C">
        <w:rPr>
          <w:rFonts w:ascii="Times New Roman" w:hAnsi="Times New Roman" w:cs="Times New Roman"/>
          <w:bCs/>
          <w:sz w:val="24"/>
          <w:szCs w:val="24"/>
        </w:rPr>
        <w:t xml:space="preserve"> Соглашение определяет общие условия сотрудничества и взаимодействия Сторон в разработке и реализации волонтерской программы Мероприятия</w:t>
      </w:r>
      <w:r w:rsidRPr="00FE284C">
        <w:rPr>
          <w:rFonts w:ascii="Times New Roman" w:hAnsi="Times New Roman" w:cs="Times New Roman"/>
          <w:sz w:val="24"/>
          <w:szCs w:val="24"/>
        </w:rPr>
        <w:t>.</w:t>
      </w:r>
    </w:p>
    <w:p w14:paraId="14F9581A" w14:textId="77777777" w:rsidR="00FE284C" w:rsidRPr="00FE284C" w:rsidRDefault="00FE284C" w:rsidP="00C71E7E">
      <w:pPr>
        <w:pStyle w:val="a7"/>
        <w:widowControl w:val="0"/>
        <w:numPr>
          <w:ilvl w:val="1"/>
          <w:numId w:val="51"/>
        </w:numPr>
        <w:tabs>
          <w:tab w:val="left" w:pos="1276"/>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Распределение квоты волонтеров по функциям, а также основные требования к их компетенциям приведены в Приложении № 1 к настоящему Соглашению.</w:t>
      </w:r>
    </w:p>
    <w:p w14:paraId="3CB5A17B" w14:textId="77777777" w:rsidR="00FE284C" w:rsidRPr="00CF3B5E" w:rsidRDefault="00FE284C" w:rsidP="001A26B1">
      <w:pPr>
        <w:widowControl w:val="0"/>
        <w:tabs>
          <w:tab w:val="left" w:pos="1276"/>
        </w:tabs>
        <w:adjustRightInd w:val="0"/>
        <w:spacing w:after="0"/>
        <w:jc w:val="both"/>
        <w:rPr>
          <w:rFonts w:ascii="Times New Roman" w:hAnsi="Times New Roman" w:cs="Times New Roman"/>
          <w:sz w:val="16"/>
          <w:szCs w:val="16"/>
        </w:rPr>
      </w:pPr>
    </w:p>
    <w:p w14:paraId="1F00C2D4"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Термины и определения</w:t>
      </w:r>
    </w:p>
    <w:p w14:paraId="7B3EFC01" w14:textId="77777777" w:rsidR="00FE284C" w:rsidRPr="002212ED" w:rsidRDefault="00FE284C" w:rsidP="002212ED">
      <w:pPr>
        <w:spacing w:after="0"/>
        <w:ind w:firstLine="709"/>
        <w:jc w:val="both"/>
        <w:rPr>
          <w:rFonts w:ascii="Times New Roman" w:hAnsi="Times New Roman" w:cs="Times New Roman"/>
          <w:sz w:val="24"/>
          <w:szCs w:val="24"/>
        </w:rPr>
      </w:pPr>
      <w:r w:rsidRPr="002212ED">
        <w:rPr>
          <w:rFonts w:ascii="Times New Roman" w:hAnsi="Times New Roman" w:cs="Times New Roman"/>
          <w:sz w:val="24"/>
          <w:szCs w:val="24"/>
        </w:rPr>
        <w:t>Используемые в настоящем Соглашении термины и определения применяются в значениях, приведенных в Стандарте событийного волонтерства, разработанном Ассоциацией волонтерских центров России.</w:t>
      </w:r>
    </w:p>
    <w:p w14:paraId="3A56AD06" w14:textId="77777777" w:rsidR="00FE284C" w:rsidRPr="00CF3B5E" w:rsidRDefault="00FE284C" w:rsidP="001A26B1">
      <w:pPr>
        <w:widowControl w:val="0"/>
        <w:tabs>
          <w:tab w:val="left" w:pos="1134"/>
        </w:tabs>
        <w:adjustRightInd w:val="0"/>
        <w:spacing w:after="0"/>
        <w:contextualSpacing/>
        <w:rPr>
          <w:rFonts w:ascii="Times New Roman" w:hAnsi="Times New Roman" w:cs="Times New Roman"/>
          <w:bCs/>
          <w:sz w:val="16"/>
          <w:szCs w:val="16"/>
        </w:rPr>
      </w:pPr>
    </w:p>
    <w:p w14:paraId="2A387FFF"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Права и обязанности сторон</w:t>
      </w:r>
    </w:p>
    <w:p w14:paraId="549311AF" w14:textId="77777777" w:rsidR="00FE284C" w:rsidRPr="00FE284C" w:rsidRDefault="00FE284C" w:rsidP="00C71E7E">
      <w:pPr>
        <w:pStyle w:val="a7"/>
        <w:widowControl w:val="0"/>
        <w:numPr>
          <w:ilvl w:val="1"/>
          <w:numId w:val="51"/>
        </w:numPr>
        <w:shd w:val="clear" w:color="auto" w:fill="FFFFFF"/>
        <w:tabs>
          <w:tab w:val="left" w:pos="1276"/>
        </w:tabs>
        <w:adjustRightInd w:val="0"/>
        <w:spacing w:after="0"/>
        <w:ind w:left="0" w:firstLine="709"/>
        <w:jc w:val="both"/>
        <w:rPr>
          <w:rFonts w:ascii="Times New Roman" w:hAnsi="Times New Roman" w:cs="Times New Roman"/>
          <w:sz w:val="24"/>
          <w:szCs w:val="24"/>
          <w:u w:val="single"/>
        </w:rPr>
      </w:pPr>
      <w:r w:rsidRPr="00FE284C">
        <w:rPr>
          <w:rFonts w:ascii="Times New Roman" w:hAnsi="Times New Roman" w:cs="Times New Roman"/>
          <w:sz w:val="24"/>
          <w:szCs w:val="24"/>
          <w:u w:val="single"/>
        </w:rPr>
        <w:t>Волонтерская организация обязуется:</w:t>
      </w:r>
    </w:p>
    <w:p w14:paraId="291A3B52" w14:textId="6D242370"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lastRenderedPageBreak/>
        <w:t xml:space="preserve">Совместно с Организатором разработать либо </w:t>
      </w:r>
      <w:r w:rsidR="004A3B51">
        <w:rPr>
          <w:rFonts w:ascii="Times New Roman" w:hAnsi="Times New Roman" w:cs="Times New Roman"/>
          <w:sz w:val="24"/>
          <w:szCs w:val="24"/>
        </w:rPr>
        <w:t>с</w:t>
      </w:r>
      <w:r w:rsidR="004A3B51" w:rsidRPr="00FE284C">
        <w:rPr>
          <w:rFonts w:ascii="Times New Roman" w:hAnsi="Times New Roman" w:cs="Times New Roman"/>
          <w:sz w:val="24"/>
          <w:szCs w:val="24"/>
        </w:rPr>
        <w:t xml:space="preserve">амостоятельно </w:t>
      </w:r>
      <w:r w:rsidRPr="00FE284C">
        <w:rPr>
          <w:rFonts w:ascii="Times New Roman" w:hAnsi="Times New Roman" w:cs="Times New Roman"/>
          <w:sz w:val="24"/>
          <w:szCs w:val="24"/>
        </w:rPr>
        <w:t xml:space="preserve">разработать и согласовать с Организатором </w:t>
      </w:r>
      <w:r w:rsidRPr="00FE284C">
        <w:rPr>
          <w:rFonts w:ascii="Times New Roman" w:hAnsi="Times New Roman" w:cs="Times New Roman"/>
          <w:i/>
          <w:color w:val="FF0000"/>
          <w:sz w:val="24"/>
          <w:szCs w:val="24"/>
        </w:rPr>
        <w:t>(выбрать необходимое!)</w:t>
      </w:r>
      <w:r w:rsidRPr="00FE284C">
        <w:rPr>
          <w:rFonts w:ascii="Times New Roman" w:hAnsi="Times New Roman" w:cs="Times New Roman"/>
          <w:sz w:val="24"/>
          <w:szCs w:val="24"/>
        </w:rPr>
        <w:t xml:space="preserve"> в срок до «____» ___________ 20____ года проект </w:t>
      </w:r>
      <w:r w:rsidRPr="00FE284C">
        <w:rPr>
          <w:rFonts w:ascii="Times New Roman" w:hAnsi="Times New Roman" w:cs="Times New Roman"/>
          <w:color w:val="000000"/>
          <w:sz w:val="24"/>
          <w:szCs w:val="24"/>
        </w:rPr>
        <w:t>волонтерской программы Мероприятия, включая тактику и стратегию коммуникационной кампании, технологию регистрации волонтеров, методику их отбора, содержание и механику образовательной и мотивационной программы, механизм управления волонтерами, дорожную карту исполнения.</w:t>
      </w:r>
    </w:p>
    <w:p w14:paraId="6E627CF9" w14:textId="1A8ABFDF"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Совместно с Организатором разработать либо </w:t>
      </w:r>
      <w:r w:rsidR="004A3B51">
        <w:rPr>
          <w:rFonts w:ascii="Times New Roman" w:hAnsi="Times New Roman" w:cs="Times New Roman"/>
          <w:sz w:val="24"/>
          <w:szCs w:val="24"/>
        </w:rPr>
        <w:t>с</w:t>
      </w:r>
      <w:r w:rsidR="004A3B51" w:rsidRPr="00FE284C">
        <w:rPr>
          <w:rFonts w:ascii="Times New Roman" w:hAnsi="Times New Roman" w:cs="Times New Roman"/>
          <w:sz w:val="24"/>
          <w:szCs w:val="24"/>
        </w:rPr>
        <w:t xml:space="preserve">амостоятельно </w:t>
      </w:r>
      <w:r w:rsidRPr="00FE284C">
        <w:rPr>
          <w:rFonts w:ascii="Times New Roman" w:hAnsi="Times New Roman" w:cs="Times New Roman"/>
          <w:sz w:val="24"/>
          <w:szCs w:val="24"/>
        </w:rPr>
        <w:t xml:space="preserve">разработать и согласовать с Организатором </w:t>
      </w:r>
      <w:r w:rsidRPr="00FE284C">
        <w:rPr>
          <w:rFonts w:ascii="Times New Roman" w:hAnsi="Times New Roman" w:cs="Times New Roman"/>
          <w:i/>
          <w:color w:val="FF0000"/>
          <w:sz w:val="24"/>
          <w:szCs w:val="24"/>
        </w:rPr>
        <w:t>(выбрать необходимое!)</w:t>
      </w:r>
      <w:r w:rsidRPr="00FE284C">
        <w:rPr>
          <w:rFonts w:ascii="Times New Roman" w:hAnsi="Times New Roman" w:cs="Times New Roman"/>
          <w:i/>
          <w:sz w:val="24"/>
          <w:szCs w:val="24"/>
        </w:rPr>
        <w:t xml:space="preserve"> </w:t>
      </w:r>
      <w:r w:rsidRPr="00FE284C">
        <w:rPr>
          <w:rFonts w:ascii="Times New Roman" w:hAnsi="Times New Roman" w:cs="Times New Roman"/>
          <w:sz w:val="24"/>
          <w:szCs w:val="24"/>
        </w:rPr>
        <w:t xml:space="preserve">в срок до «____» ___________ 20____ года проект сметы расходов на волонтерскую программу мероприятия, включающий возможные расходы на компенсацию затрат Волонтерской организации, расходы на формирование/привлечение необходимой инфраструктуры, осуществление коммуникационной кампании (вместе с разработкой специальных аудио-, видео-, текстовых материалов, брендбука), проведение набора, отбора, подготовку волонтеров, реализацию мотивационных и итоговых мероприятий, управление волонтерами, снабжение их сервисами и материально-техническими средствами обеспечения труда и отдыха, а также </w:t>
      </w:r>
      <w:r w:rsidR="004A3B51" w:rsidRPr="00FE284C">
        <w:rPr>
          <w:rFonts w:ascii="Times New Roman" w:hAnsi="Times New Roman" w:cs="Times New Roman"/>
          <w:sz w:val="24"/>
          <w:szCs w:val="24"/>
        </w:rPr>
        <w:t>учитывающ</w:t>
      </w:r>
      <w:r w:rsidR="004A3B51">
        <w:rPr>
          <w:rFonts w:ascii="Times New Roman" w:hAnsi="Times New Roman" w:cs="Times New Roman"/>
          <w:sz w:val="24"/>
          <w:szCs w:val="24"/>
        </w:rPr>
        <w:t>ий</w:t>
      </w:r>
      <w:r w:rsidR="004A3B51" w:rsidRPr="00FE284C">
        <w:rPr>
          <w:rFonts w:ascii="Times New Roman" w:hAnsi="Times New Roman" w:cs="Times New Roman"/>
          <w:sz w:val="24"/>
          <w:szCs w:val="24"/>
        </w:rPr>
        <w:t xml:space="preserve"> </w:t>
      </w:r>
      <w:r w:rsidRPr="00FE284C">
        <w:rPr>
          <w:rFonts w:ascii="Times New Roman" w:hAnsi="Times New Roman" w:cs="Times New Roman"/>
          <w:sz w:val="24"/>
          <w:szCs w:val="24"/>
        </w:rPr>
        <w:t>потребность перечисленных процессов в помещениях, временной инфраструктуре, транспорте, мебели, оборудовании, компьютерах и периферии, оргтехнике, бытовой технике, приемо-передающих устройствах, инвентаре, услугах физических лиц и организаций, сувенирной продукции, командировочных расходах, полиграфии, расходных материалах и других составляющих.</w:t>
      </w:r>
    </w:p>
    <w:p w14:paraId="53614189"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В соответствии с дорожной картой и согласованными механизмами реализации обеспечить исполнение волонтерской программы Мероприятия, включая набор, отбор, подготовку волонтеров, управление их деятельностью, проведение мотивационных и итоговых мероприятий, в том числе:</w:t>
      </w:r>
    </w:p>
    <w:p w14:paraId="551BFFF5"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провести коммуникационную кампанию;</w:t>
      </w:r>
    </w:p>
    <w:p w14:paraId="2E373604"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осуществить регистрацию необходимого числа кандидатов в волонтеры с учетом резерва;</w:t>
      </w:r>
    </w:p>
    <w:p w14:paraId="17201365"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совместно с Организатором сформировать и реализовать на практике структуру и механизм управления волонтерами, назначить из числа своих и привлеченных сотрудников объектовых менеджеров волонтеров и руководителя волонтерской программы;</w:t>
      </w:r>
    </w:p>
    <w:p w14:paraId="4494B84C"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обеспечить обучение, подготовку и сопровождение деятельности функциональных/функционально-объектовых менеджеров волонтеров, назначенных из числа постоянных или привлеченных сотрудников Организатора;</w:t>
      </w:r>
    </w:p>
    <w:p w14:paraId="186F14B4" w14:textId="1AAE39B1"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 xml:space="preserve">совместно с функциональными/функционально-объектовыми менеджерами волонтеров провести отбор кандидатов в волонтеры с учетом обеспечения максимального соответствия требованиям, приведенным в Приложении </w:t>
      </w:r>
      <w:r w:rsidR="004A3B51">
        <w:t xml:space="preserve">№ </w:t>
      </w:r>
      <w:r w:rsidRPr="00FE284C">
        <w:t>1 к настоящему Соглашению, а также осуществить распределение кандидатов в волонтеры по функциям и позициям;</w:t>
      </w:r>
    </w:p>
    <w:p w14:paraId="7879EFBD" w14:textId="57EF9F75"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 xml:space="preserve">заключить с волонтерами договоры об их участии в волонтерской программе Мероприятия от своего лица либо от лица Организатора </w:t>
      </w:r>
      <w:r w:rsidRPr="00FE284C">
        <w:rPr>
          <w:i/>
          <w:color w:val="FF0000"/>
        </w:rPr>
        <w:t>(выбрать необходимое!)</w:t>
      </w:r>
      <w:r w:rsidRPr="00FE284C">
        <w:t>;</w:t>
      </w:r>
    </w:p>
    <w:p w14:paraId="78EF2842"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совместно с функциональными/функционально-объектовыми менеджерами волонтеров обучить необходимое количество волонтеров основного состава и резерва;</w:t>
      </w:r>
    </w:p>
    <w:p w14:paraId="09E85CE6"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совместно с функциональными/функционально-объектовыми менеджерами волонтеров составить график смен волонтеров на Мероприятии, ознакомить волонтеров с указанным графиком;</w:t>
      </w:r>
    </w:p>
    <w:p w14:paraId="32408CD7" w14:textId="1EC5365B"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 xml:space="preserve">обеспечить ознакомление волонтеров с Этическим кодексом событийного волонтера, правилами поведения, техники безопасности, охраны труда, производственной санитарии, </w:t>
      </w:r>
      <w:r w:rsidR="00547238" w:rsidRPr="00FE284C">
        <w:t>осуществ</w:t>
      </w:r>
      <w:r w:rsidR="00547238">
        <w:t>и</w:t>
      </w:r>
      <w:r w:rsidR="00547238" w:rsidRPr="00FE284C">
        <w:t xml:space="preserve">ть </w:t>
      </w:r>
      <w:r w:rsidRPr="00FE284C">
        <w:t>контроль их выполнения;</w:t>
      </w:r>
    </w:p>
    <w:p w14:paraId="7167F12A"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организовать работу волонтерского центра/штаба на объекте;</w:t>
      </w:r>
    </w:p>
    <w:p w14:paraId="3B9BC907" w14:textId="0EC2F549"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lastRenderedPageBreak/>
        <w:t xml:space="preserve">организовать процессы распределения сервисов, выдачу экипировки, талонов на питание, сим-карт, транспортных карт, сувениров, бутилированной воды </w:t>
      </w:r>
      <w:r w:rsidRPr="00FE284C">
        <w:rPr>
          <w:i/>
          <w:color w:val="FF0000"/>
        </w:rPr>
        <w:t>(выбрать необходимое!)</w:t>
      </w:r>
      <w:r w:rsidRPr="00FE284C">
        <w:t>;</w:t>
      </w:r>
    </w:p>
    <w:p w14:paraId="627BD341" w14:textId="4E352F71"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реализов</w:t>
      </w:r>
      <w:r w:rsidR="00547238">
        <w:t>ыв</w:t>
      </w:r>
      <w:r w:rsidRPr="00FE284C">
        <w:t>ать запланированные мотивационные мероприятия, создавать и поддерживать позитивную и доброжелательную атмосферу в волонтерской команде;</w:t>
      </w:r>
    </w:p>
    <w:p w14:paraId="436449EB"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осуществлять регистрацию и контроль выходов волонтеров на смену;</w:t>
      </w:r>
    </w:p>
    <w:p w14:paraId="79748606"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совместно с функциональными/функционально-объектовыми менеджерами волонтеров осуществлять мониторинг качества работы волонтеров, профилактику и урегулирование инцидентов, связанных с волонтерами;</w:t>
      </w:r>
    </w:p>
    <w:p w14:paraId="0646833A"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контролировать состояние здоровья волонтеров, осуществлять коммуникацию с ними по интересующим их вопросам.</w:t>
      </w:r>
    </w:p>
    <w:p w14:paraId="5A25030A"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Обеспечивать сохранность и рациональное расходование материальных ценностей и ресурсов, предоставленных Организатором для реализации волонтерской программы.</w:t>
      </w:r>
    </w:p>
    <w:p w14:paraId="58F26E99" w14:textId="6848BC25"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По запросу представить Организатору отчет о реализации волонтерской программы мероприятия, включая отчет о предоставлении сервисов.</w:t>
      </w:r>
    </w:p>
    <w:p w14:paraId="6789C6DC" w14:textId="77777777" w:rsidR="00FE284C" w:rsidRPr="00FE284C" w:rsidRDefault="00FE284C" w:rsidP="00C71E7E">
      <w:pPr>
        <w:pStyle w:val="a7"/>
        <w:widowControl w:val="0"/>
        <w:numPr>
          <w:ilvl w:val="1"/>
          <w:numId w:val="51"/>
        </w:numPr>
        <w:shd w:val="clear" w:color="auto" w:fill="FFFFFF"/>
        <w:tabs>
          <w:tab w:val="left" w:pos="1276"/>
        </w:tabs>
        <w:adjustRightInd w:val="0"/>
        <w:spacing w:after="0"/>
        <w:ind w:left="0" w:firstLine="709"/>
        <w:jc w:val="both"/>
        <w:rPr>
          <w:rFonts w:ascii="Times New Roman" w:hAnsi="Times New Roman" w:cs="Times New Roman"/>
          <w:sz w:val="24"/>
          <w:szCs w:val="24"/>
          <w:u w:val="single"/>
        </w:rPr>
      </w:pPr>
      <w:r w:rsidRPr="00FE284C">
        <w:rPr>
          <w:rFonts w:ascii="Times New Roman" w:hAnsi="Times New Roman" w:cs="Times New Roman"/>
          <w:sz w:val="24"/>
          <w:szCs w:val="24"/>
          <w:u w:val="single"/>
        </w:rPr>
        <w:t>Волонтерская организация имеет право:</w:t>
      </w:r>
    </w:p>
    <w:p w14:paraId="2B9ED99D" w14:textId="4966D459"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 xml:space="preserve">Пропагандировать свою деятельность, популяризировать волонтерскую программу Мероприятия, ее миссию, цели и </w:t>
      </w:r>
      <w:r w:rsidR="00547238">
        <w:t>задачи</w:t>
      </w:r>
      <w:r w:rsidRPr="00FE284C">
        <w:t>.</w:t>
      </w:r>
    </w:p>
    <w:p w14:paraId="080F20E6" w14:textId="77777777"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Выступать с предложениями о корректировке необходимой численности волонтеров, требований к их компетенциям, их функционала, графика работы, запланированных сервисов, перечня необходимого оборудования, инвентаря, расходных материалов.</w:t>
      </w:r>
    </w:p>
    <w:p w14:paraId="476DC842" w14:textId="77777777"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Выступать с предложениями о внесении изменений в волонтерскую программу мероприятия и ее дорожную карту.</w:t>
      </w:r>
    </w:p>
    <w:p w14:paraId="59A8685D" w14:textId="5D8144E0"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Получать от Организатора оперативную и точную информацию об изменениях масштаб</w:t>
      </w:r>
      <w:r w:rsidR="00547238">
        <w:t>ов</w:t>
      </w:r>
      <w:r w:rsidRPr="00FE284C">
        <w:t xml:space="preserve"> Мероприятия, его </w:t>
      </w:r>
      <w:r w:rsidR="00547238" w:rsidRPr="00FE284C">
        <w:t>цел</w:t>
      </w:r>
      <w:r w:rsidR="00547238">
        <w:t>ей</w:t>
      </w:r>
      <w:r w:rsidRPr="00FE284C">
        <w:t xml:space="preserve">, задач и </w:t>
      </w:r>
      <w:r w:rsidR="00547238" w:rsidRPr="00FE284C">
        <w:t>содержани</w:t>
      </w:r>
      <w:r w:rsidR="00547238">
        <w:t>я</w:t>
      </w:r>
      <w:r w:rsidRPr="00FE284C">
        <w:t xml:space="preserve">, </w:t>
      </w:r>
      <w:r w:rsidR="00547238">
        <w:t xml:space="preserve">о </w:t>
      </w:r>
      <w:r w:rsidRPr="00FE284C">
        <w:t xml:space="preserve">переносе места его проведения и сроков, а также об уменьшении/увеличении необходимой численности волонтеров, пересмотре требований к их компетенциям, их функционалу, графику работы, </w:t>
      </w:r>
      <w:r w:rsidR="00547238">
        <w:t xml:space="preserve">об </w:t>
      </w:r>
      <w:r w:rsidRPr="00FE284C">
        <w:t>изменениях и ухудшениях материально-технического обеспечения деятельности волонтеров, прочих условий реализации волонтерской программы, а также иную информацию, необходимую для качественного выполнения возложенных обязанностей.</w:t>
      </w:r>
    </w:p>
    <w:p w14:paraId="2CB89034" w14:textId="77777777"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Получать от Организатора во временное пользование имущество, необходимое для выполнения поставленных задач, включая помещения, транспортные средства, электронно-вычислительную технику, приборы, оборудование, инвентарь, но не ограничиваясь ими, а также получать для использования в ходе реализации волонтерской программы хозяйственные, канцелярские товары и другие расходные материалы.</w:t>
      </w:r>
    </w:p>
    <w:p w14:paraId="3F80DB41" w14:textId="77777777"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Требовать уважительного и доброжелательного отношения к себе и к волонтерам участников и организаторов Мероприятия.</w:t>
      </w:r>
    </w:p>
    <w:p w14:paraId="4D682793" w14:textId="77777777"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Без согласования с Организатором отстранять волонтеров от участия в мероприятии за нарушение законодательства Российской Федерации, Этического кодекса событийного волонтера, политик, процедур, инструкций, техники безопасности, охраны труда и безопасного поведения, трудовой дисциплины.</w:t>
      </w:r>
    </w:p>
    <w:p w14:paraId="2FC31FE0" w14:textId="433C2090"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 xml:space="preserve">Получить от Организатора возмещение понесенных затрат в сумме ________________________________, связанных с реализацией волонтерской программы. Перечень и уровень затрат по статьям расходов содержатся в </w:t>
      </w:r>
      <w:r w:rsidR="007D087A">
        <w:t>П</w:t>
      </w:r>
      <w:r w:rsidRPr="00FE284C">
        <w:t>риложении № 2 к настоящему Соглашению.</w:t>
      </w:r>
    </w:p>
    <w:p w14:paraId="6BAA964F" w14:textId="77777777" w:rsidR="00FE284C" w:rsidRPr="00FE284C" w:rsidRDefault="00FE284C" w:rsidP="00C71E7E">
      <w:pPr>
        <w:pStyle w:val="aa"/>
        <w:numPr>
          <w:ilvl w:val="2"/>
          <w:numId w:val="51"/>
        </w:numPr>
        <w:tabs>
          <w:tab w:val="left" w:pos="1560"/>
        </w:tabs>
        <w:spacing w:before="0" w:beforeAutospacing="0" w:after="0" w:afterAutospacing="0" w:line="259" w:lineRule="auto"/>
        <w:ind w:left="0" w:firstLine="709"/>
        <w:jc w:val="both"/>
      </w:pPr>
      <w:r w:rsidRPr="00FE284C">
        <w:t>Отказаться от реализации волонтерской программы в случае изменения первоначальных условий и появления угроз жизни, здоровью, психологическому благополучию, имиджу волонтеров, репутации Волонтерской организации, письменно уведомив Организатора о желании прекратить сотрудничество незамедлительно при принятии такого решения.</w:t>
      </w:r>
    </w:p>
    <w:p w14:paraId="0A554EE9" w14:textId="77777777" w:rsidR="00FE284C" w:rsidRPr="00FE284C" w:rsidRDefault="00FE284C" w:rsidP="00C71E7E">
      <w:pPr>
        <w:pStyle w:val="a7"/>
        <w:widowControl w:val="0"/>
        <w:numPr>
          <w:ilvl w:val="1"/>
          <w:numId w:val="51"/>
        </w:numPr>
        <w:shd w:val="clear" w:color="auto" w:fill="FFFFFF"/>
        <w:tabs>
          <w:tab w:val="left" w:pos="1276"/>
        </w:tabs>
        <w:adjustRightInd w:val="0"/>
        <w:spacing w:after="0"/>
        <w:ind w:left="0" w:firstLine="709"/>
        <w:jc w:val="both"/>
        <w:rPr>
          <w:rFonts w:ascii="Times New Roman" w:hAnsi="Times New Roman" w:cs="Times New Roman"/>
          <w:sz w:val="24"/>
          <w:szCs w:val="24"/>
          <w:u w:val="single"/>
        </w:rPr>
      </w:pPr>
      <w:r w:rsidRPr="00FE284C">
        <w:rPr>
          <w:rFonts w:ascii="Times New Roman" w:hAnsi="Times New Roman" w:cs="Times New Roman"/>
          <w:sz w:val="24"/>
          <w:szCs w:val="24"/>
          <w:u w:val="single"/>
        </w:rPr>
        <w:lastRenderedPageBreak/>
        <w:t>Организатор принимает на себя следующие обязательства:</w:t>
      </w:r>
    </w:p>
    <w:p w14:paraId="05C0FE04" w14:textId="21111C1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Совместно с Волонтерской организацией разработать либо </w:t>
      </w:r>
      <w:r w:rsidR="007D087A">
        <w:rPr>
          <w:rFonts w:ascii="Times New Roman" w:hAnsi="Times New Roman" w:cs="Times New Roman"/>
          <w:sz w:val="24"/>
          <w:szCs w:val="24"/>
        </w:rPr>
        <w:t>с</w:t>
      </w:r>
      <w:r w:rsidRPr="00FE284C">
        <w:rPr>
          <w:rFonts w:ascii="Times New Roman" w:hAnsi="Times New Roman" w:cs="Times New Roman"/>
          <w:sz w:val="24"/>
          <w:szCs w:val="24"/>
        </w:rPr>
        <w:t xml:space="preserve">огласовать </w:t>
      </w:r>
      <w:r w:rsidRPr="00FE284C">
        <w:rPr>
          <w:rFonts w:ascii="Times New Roman" w:hAnsi="Times New Roman" w:cs="Times New Roman"/>
          <w:i/>
          <w:color w:val="FF0000"/>
          <w:sz w:val="24"/>
          <w:szCs w:val="24"/>
        </w:rPr>
        <w:t>(выбрать необходимое!)</w:t>
      </w:r>
      <w:r w:rsidRPr="00FE284C">
        <w:rPr>
          <w:rFonts w:ascii="Times New Roman" w:hAnsi="Times New Roman" w:cs="Times New Roman"/>
          <w:sz w:val="24"/>
          <w:szCs w:val="24"/>
        </w:rPr>
        <w:t xml:space="preserve"> в срок до «____» ___________ 20____ года проект </w:t>
      </w:r>
      <w:r w:rsidRPr="00FE284C">
        <w:rPr>
          <w:rFonts w:ascii="Times New Roman" w:hAnsi="Times New Roman" w:cs="Times New Roman"/>
          <w:color w:val="000000"/>
          <w:sz w:val="24"/>
          <w:szCs w:val="24"/>
        </w:rPr>
        <w:t>волонтерской программы Мероприятия, включая тактику и стратегию коммуникационной кампании, технологию регистрации волонтеров, методику их отбора, содержание и механику образовательной и мотивационной программы, механизм управления волонтерами, дорожную карту исполнения.</w:t>
      </w:r>
    </w:p>
    <w:p w14:paraId="57DD89DD" w14:textId="4C639799"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Совместно с Волонтерской организацией разработать либо </w:t>
      </w:r>
      <w:r w:rsidR="007D087A">
        <w:rPr>
          <w:rFonts w:ascii="Times New Roman" w:hAnsi="Times New Roman" w:cs="Times New Roman"/>
          <w:sz w:val="24"/>
          <w:szCs w:val="24"/>
        </w:rPr>
        <w:t>с</w:t>
      </w:r>
      <w:r w:rsidRPr="00FE284C">
        <w:rPr>
          <w:rFonts w:ascii="Times New Roman" w:hAnsi="Times New Roman" w:cs="Times New Roman"/>
          <w:sz w:val="24"/>
          <w:szCs w:val="24"/>
        </w:rPr>
        <w:t xml:space="preserve">огласовать </w:t>
      </w:r>
      <w:r w:rsidRPr="00FE284C">
        <w:rPr>
          <w:rFonts w:ascii="Times New Roman" w:hAnsi="Times New Roman" w:cs="Times New Roman"/>
          <w:i/>
          <w:color w:val="FF0000"/>
          <w:sz w:val="24"/>
          <w:szCs w:val="24"/>
        </w:rPr>
        <w:t>(выбрать необходимое!)</w:t>
      </w:r>
      <w:r w:rsidRPr="00FE284C">
        <w:rPr>
          <w:rFonts w:ascii="Times New Roman" w:hAnsi="Times New Roman" w:cs="Times New Roman"/>
          <w:i/>
          <w:sz w:val="24"/>
          <w:szCs w:val="24"/>
        </w:rPr>
        <w:t xml:space="preserve"> </w:t>
      </w:r>
      <w:r w:rsidRPr="00FE284C">
        <w:rPr>
          <w:rFonts w:ascii="Times New Roman" w:hAnsi="Times New Roman" w:cs="Times New Roman"/>
          <w:sz w:val="24"/>
          <w:szCs w:val="24"/>
        </w:rPr>
        <w:t>в срок до «____» ___________ 20____ года проект сметы расходов на волонтерскую программу мероприятия, включающий возможные расходы на компенсацию затрат Волонтерской организации, расходы на формирование/привлечение необходимой инфраструктуры, осуществление коммуникационной кампании (вместе с разработкой специальных аудио-, видео-, текстовых материалов, брендбука), проведение набора, отбора, подготовку волонтеров, реализацию мотивационных и итоговых мероприятий, управление волонтерами, снабжение их сервисами и материально-техническими средствами обеспечения труда и отдыха, а также учитывающ</w:t>
      </w:r>
      <w:r w:rsidR="007D087A">
        <w:rPr>
          <w:rFonts w:ascii="Times New Roman" w:hAnsi="Times New Roman" w:cs="Times New Roman"/>
          <w:sz w:val="24"/>
          <w:szCs w:val="24"/>
        </w:rPr>
        <w:t>ий</w:t>
      </w:r>
      <w:r w:rsidRPr="00FE284C">
        <w:rPr>
          <w:rFonts w:ascii="Times New Roman" w:hAnsi="Times New Roman" w:cs="Times New Roman"/>
          <w:sz w:val="24"/>
          <w:szCs w:val="24"/>
        </w:rPr>
        <w:t xml:space="preserve"> потребность перечисленных процессов в помещениях, временной инфраструктуре, транспорте, мебели, оборудовании, компьютерах и периферии, оргтехнике, бытовой технике, приемо-передающих устройствах, инвентаре, услугах физических лиц и организаций, сувенирной продукции, командировочных расходах, полиграфии, расходных материалах и других составляющих.</w:t>
      </w:r>
    </w:p>
    <w:p w14:paraId="68FEB5C7"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Предусмотреть в бюджете Мероприятия необходимые средства на реализацию волонтерской программы. </w:t>
      </w:r>
    </w:p>
    <w:p w14:paraId="0E9092F9" w14:textId="5A6C4A80"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Заключить и обеспечить исполнение договоров на поставку товаров, </w:t>
      </w:r>
      <w:r w:rsidR="007D087A">
        <w:rPr>
          <w:rFonts w:ascii="Times New Roman" w:hAnsi="Times New Roman" w:cs="Times New Roman"/>
          <w:sz w:val="24"/>
          <w:szCs w:val="24"/>
        </w:rPr>
        <w:t xml:space="preserve">выполнение </w:t>
      </w:r>
      <w:r w:rsidRPr="00FE284C">
        <w:rPr>
          <w:rFonts w:ascii="Times New Roman" w:hAnsi="Times New Roman" w:cs="Times New Roman"/>
          <w:sz w:val="24"/>
          <w:szCs w:val="24"/>
        </w:rPr>
        <w:t xml:space="preserve">работ и </w:t>
      </w:r>
      <w:r w:rsidR="007D087A">
        <w:rPr>
          <w:rFonts w:ascii="Times New Roman" w:hAnsi="Times New Roman" w:cs="Times New Roman"/>
          <w:sz w:val="24"/>
          <w:szCs w:val="24"/>
        </w:rPr>
        <w:t xml:space="preserve">оказание </w:t>
      </w:r>
      <w:r w:rsidRPr="00FE284C">
        <w:rPr>
          <w:rFonts w:ascii="Times New Roman" w:hAnsi="Times New Roman" w:cs="Times New Roman"/>
          <w:sz w:val="24"/>
          <w:szCs w:val="24"/>
        </w:rPr>
        <w:t>услуг в рамках реализации волонтерской программы.</w:t>
      </w:r>
    </w:p>
    <w:p w14:paraId="5B6321B6" w14:textId="23BBB5E8"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Обеспечить волонтеров Мероприятия необходимыми сервисами в следующем объеме и порядке </w:t>
      </w:r>
      <w:r w:rsidRPr="00FE284C">
        <w:rPr>
          <w:rFonts w:ascii="Times New Roman" w:hAnsi="Times New Roman" w:cs="Times New Roman"/>
          <w:i/>
          <w:color w:val="FF0000"/>
          <w:sz w:val="24"/>
          <w:szCs w:val="24"/>
        </w:rPr>
        <w:t>(уточнить список в соответствии с перечнем сервисов на конкретном мероприятии!)</w:t>
      </w:r>
      <w:r w:rsidRPr="00FE284C">
        <w:rPr>
          <w:rFonts w:ascii="Times New Roman" w:hAnsi="Times New Roman" w:cs="Times New Roman"/>
          <w:sz w:val="24"/>
          <w:szCs w:val="24"/>
        </w:rPr>
        <w:t>:</w:t>
      </w:r>
    </w:p>
    <w:p w14:paraId="0511395C" w14:textId="35285B3E"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 xml:space="preserve">предусмотреть питание волонтеров в случае, если продолжительность их смены составляет более 4-х часов, 2-разовое питание </w:t>
      </w:r>
      <w:r w:rsidR="007D087A">
        <w:t xml:space="preserve">– </w:t>
      </w:r>
      <w:r w:rsidRPr="00FE284C">
        <w:t>при продолжительности смены свыше 8-</w:t>
      </w:r>
      <w:r w:rsidR="007D087A">
        <w:t>м</w:t>
      </w:r>
      <w:r w:rsidRPr="00FE284C">
        <w:t>и часов;</w:t>
      </w:r>
    </w:p>
    <w:p w14:paraId="00D223AA"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обеспечить волонтеров питьевой водой из расчета не менее 0,5 литра на 1 человека на 4 часа;</w:t>
      </w:r>
    </w:p>
    <w:p w14:paraId="18AEEECD" w14:textId="68413C80"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 xml:space="preserve">изготовить для волонтеров экипировку с символикой Мероприятия и/или волонтерской программы Мероприятия в комплекте: футболка – ____ шт., футболка поло – ____ шт., футболка с длинными рукавами – ____ шт., блузка – ____ шт., рубашка – ____ шт., толстовка – ____ шт., свитшот – ____ шт., бомбер – ____ шт., пиджак – ____ шт., манишка – ____ шт., жилет – ____ шт., жилет утепленный – ____ шт., ветровка – ____ шт., куртка – ____ шт., дождевик – ____ шт., шорты – ____ шт., брюки – ____ шт., брюки-трансформеры – ____ шт., юбка – ____ шт., бейсболка – ____ шт., шапка – ____ шт., бандана – ____ шт., шейный платок – ____ шт., галстук – ____ шт., шарф – ____ шт., перчатки – ____ шт., варежки – ____ шт., кроссовки – ____ шт., кеды – ____ шт., туфли – ____ шт., рюкзак – ____ шт., сумка – ____ шт., зонт – ____ шт.,  солнцезащитные очки – ____ шт. </w:t>
      </w:r>
      <w:r w:rsidRPr="00FE284C">
        <w:rPr>
          <w:i/>
          <w:color w:val="FF0000"/>
        </w:rPr>
        <w:t>(уточнить список в соответствии с комплектностью экипировки на конкретном мероприятии!)</w:t>
      </w:r>
      <w:r w:rsidRPr="00FE284C">
        <w:t>;</w:t>
      </w:r>
    </w:p>
    <w:p w14:paraId="0A0BF13D" w14:textId="29BAF8AE"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обеспечить волонтеров бесплатным проездом на общественном транспорте в период с «____» _____________ 20___года по «____» _____________ 20___года по маршрутам ________________________________________________________________ на территории населенного пункта ______________________________________ путем предоставления транспортной карты на ______ поездок</w:t>
      </w:r>
      <w:r w:rsidR="007D087A">
        <w:t xml:space="preserve"> </w:t>
      </w:r>
      <w:r w:rsidRPr="00FE284C">
        <w:t>/</w:t>
      </w:r>
      <w:r w:rsidR="007D087A">
        <w:t xml:space="preserve"> </w:t>
      </w:r>
      <w:r w:rsidRPr="00FE284C">
        <w:t xml:space="preserve">по предъявлению аккредитационной карты волонтера и/или обеспечить волонтеров бесплатным проездом путем доставки волонтеров от точек сбора _________________________________________ до места осуществления волонтерской </w:t>
      </w:r>
      <w:r w:rsidRPr="00FE284C">
        <w:lastRenderedPageBreak/>
        <w:t xml:space="preserve">деятельности транспортом, соответствующим требованиям безопасности и имеющим необходимую вместимость </w:t>
      </w:r>
      <w:r w:rsidRPr="00FE284C">
        <w:rPr>
          <w:i/>
          <w:color w:val="FF0000"/>
        </w:rPr>
        <w:t>(выбрать необходимое!)</w:t>
      </w:r>
      <w:r w:rsidRPr="00FE284C">
        <w:t>;</w:t>
      </w:r>
    </w:p>
    <w:p w14:paraId="07326A12" w14:textId="13991D28"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организовать доставку волонтеров от места осуществления волонтерской деятельности к месту проживания/пребывания в пределах границ населенного пункта ___________________________________________________ либо к месту организованного размещения иногородних волонтеров в случае осуществления ими волонтерской деятельности в ночное время суток (с 00.00 до 5.00);</w:t>
      </w:r>
    </w:p>
    <w:p w14:paraId="341BF983"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для участия в Мероприятии предоставить иногородним волонтерам, не имеющим места проживания на территории населенного пункта _____________________, в количестве ___________ человек возможность проживания с «____» _____________ 20___года по «____» _____________ 20___года в ____________________________________ по адресу _________________________________;</w:t>
      </w:r>
    </w:p>
    <w:p w14:paraId="303FE4EE" w14:textId="365494A0"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обеспечить волонтеров/</w:t>
      </w:r>
      <w:proofErr w:type="spellStart"/>
      <w:r w:rsidR="00ED16FB">
        <w:t>тимлид</w:t>
      </w:r>
      <w:r w:rsidRPr="00FE284C">
        <w:t>еров</w:t>
      </w:r>
      <w:proofErr w:type="spellEnd"/>
      <w:r w:rsidRPr="00FE284C">
        <w:t xml:space="preserve"> мобильной связью путем предоставления сим-карты оператора ______________с тарифом _______________ и лимитом ___________ руб.;</w:t>
      </w:r>
    </w:p>
    <w:p w14:paraId="1E3E417D"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осуществить страхование жизни и здоровья волонтеров от несчастных случаев;</w:t>
      </w:r>
    </w:p>
    <w:p w14:paraId="55630B06"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осуществить медицинское страхование волонтеров.</w:t>
      </w:r>
    </w:p>
    <w:p w14:paraId="53AAC6A0"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Обеспечить волонтеров и представителей Волонтерской организации, отвечающих за реализацию волонтерской программы Мероприятия, имуществом, необходимым для выполнения поставленных задач, включая транспортные средства, электронно-вычислительную технику, приборы, оборудование, инвентарь, хозяйственные и канцелярские товары, но не ограничиваясь ими.</w:t>
      </w:r>
    </w:p>
    <w:p w14:paraId="5992B766"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Обеспечить волонтеров и представителей Волонтерской организации, отвечающих за реализацию волонтерской программы Мероприятия, оборудованным помещением необходимой вместимости для организации волонтерского штаба/центра на каждом объекте Мероприятия.</w:t>
      </w:r>
    </w:p>
    <w:p w14:paraId="6C92A4A3"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При наличии на мероприятии контроля доступа в отдельные зоны обеспечить волонтеров и представителей Волонтерской организации, отвечающих за реализацию волонтерской программы Мероприятия, средствами доступа (пропусками, аккредитационными бейджами и другими идентификаторами), позволяющими посещать зоны ограниченного доступа для выполнения возложенных обязанностей.</w:t>
      </w:r>
    </w:p>
    <w:p w14:paraId="50C2E039"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Обеспечить безопасные и комфортные условия труда и отдыха волонтеров и представителей Волонтерской организации на Мероприятии.</w:t>
      </w:r>
    </w:p>
    <w:p w14:paraId="5F20D0D5"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Обеспечить вежливое, корректное и уважительное взаимодействие с волонтерами и Волонтерской организацией участников Мероприятия, своего персонала и контрагентов. </w:t>
      </w:r>
    </w:p>
    <w:p w14:paraId="08F86B53"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В соответствии с утвержденной дорожной картой и согласованными механизмами реализации оказывать содействие Волонтерской организации в исполнении волонтерской программы Мероприятия, в том числе:</w:t>
      </w:r>
    </w:p>
    <w:p w14:paraId="3D3A10DD"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привлекать к участию в коммуникационной кампании по продвижению волонтерской программы известных/популярных/высокопоставленных участников или организаторов Мероприятия;</w:t>
      </w:r>
    </w:p>
    <w:p w14:paraId="77A5D396" w14:textId="47212F2C"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прин</w:t>
      </w:r>
      <w:r w:rsidR="00C574DB">
        <w:t>има</w:t>
      </w:r>
      <w:r w:rsidRPr="00FE284C">
        <w:t>ть участие в формировании и реализации на практике структуры и механизма управления волонтерами, назнач</w:t>
      </w:r>
      <w:r w:rsidR="00C574DB">
        <w:t>а</w:t>
      </w:r>
      <w:r w:rsidRPr="00FE284C">
        <w:t>ть из числа своих и привлеченных сотрудников функциональных/функционально-объектовых менеджеров волонтеров;</w:t>
      </w:r>
    </w:p>
    <w:p w14:paraId="2FB31183" w14:textId="1160939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обеспечи</w:t>
      </w:r>
      <w:r w:rsidR="00C574DB">
        <w:t>ва</w:t>
      </w:r>
      <w:r w:rsidRPr="00FE284C">
        <w:t>ть участие функциональных/функционально-объектовых менеджеров волонтеров в обучении специфике взаимодействия с волонтерами, необходимым умениям и навыкам в области волонтерского менеджмента и его автоматизации;</w:t>
      </w:r>
    </w:p>
    <w:p w14:paraId="03B39759" w14:textId="410ACDEA"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lastRenderedPageBreak/>
        <w:t>обеспечи</w:t>
      </w:r>
      <w:r w:rsidR="00C574DB">
        <w:t>ва</w:t>
      </w:r>
      <w:r w:rsidRPr="00FE284C">
        <w:t>ть участие функциональных/функционально-объектовых менеджеров волонтеров в отборе кандидатов в волонтеры, а также распределении кандидатов в волонтеры по функциям и позициям;</w:t>
      </w:r>
    </w:p>
    <w:p w14:paraId="1BC1F31F" w14:textId="568A5D7A"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обеспечи</w:t>
      </w:r>
      <w:r w:rsidR="00C574DB">
        <w:t>ва</w:t>
      </w:r>
      <w:r w:rsidRPr="00FE284C">
        <w:t>ть участие функциональных/функционально-объектовых менеджеров волонтеров в проведении обучения волонтеров;</w:t>
      </w:r>
    </w:p>
    <w:p w14:paraId="7A98B22B" w14:textId="12B9FE8D"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организов</w:t>
      </w:r>
      <w:r w:rsidR="00C574DB">
        <w:t>ыв</w:t>
      </w:r>
      <w:r w:rsidRPr="00FE284C">
        <w:t>ать разработку регламентов, политик и процедур, регулирующих функциональные обязанности волонтеров, обеспечи</w:t>
      </w:r>
      <w:r w:rsidR="00C574DB">
        <w:t>ва</w:t>
      </w:r>
      <w:r w:rsidRPr="00FE284C">
        <w:t>ть ознакомление волонтеров с указанными документами, осуществлять контроль их выполнения;</w:t>
      </w:r>
    </w:p>
    <w:p w14:paraId="4EF80784" w14:textId="5F1B7FA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совместно с Волонтерской организацией состав</w:t>
      </w:r>
      <w:r w:rsidR="00C574DB">
        <w:t>ля</w:t>
      </w:r>
      <w:r w:rsidRPr="00FE284C">
        <w:t>ть график смен волонтеров на Мероприятии;</w:t>
      </w:r>
    </w:p>
    <w:p w14:paraId="1C454260" w14:textId="0F8D3868"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 xml:space="preserve">силами функциональных/функционально-объектовых менеджеров волонтеров напрямую или через </w:t>
      </w:r>
      <w:proofErr w:type="spellStart"/>
      <w:r w:rsidR="00ED16FB">
        <w:t>тимлид</w:t>
      </w:r>
      <w:r w:rsidRPr="00FE284C">
        <w:t>еров</w:t>
      </w:r>
      <w:proofErr w:type="spellEnd"/>
      <w:r w:rsidRPr="00FE284C">
        <w:t xml:space="preserve"> осуществлять постановку функциональных задач волонтерам, проведение брифингов/дебрифингов с волонтерами и/или </w:t>
      </w:r>
      <w:proofErr w:type="spellStart"/>
      <w:r w:rsidR="00ED16FB">
        <w:t>тимлид</w:t>
      </w:r>
      <w:r w:rsidRPr="00FE284C">
        <w:t>ерами</w:t>
      </w:r>
      <w:proofErr w:type="spellEnd"/>
      <w:r w:rsidRPr="00FE284C">
        <w:t>;</w:t>
      </w:r>
    </w:p>
    <w:p w14:paraId="2810142D"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принимать участие в запланированных мотивационных мероприятиях, организовывать дополнительные мотивационные активности в случае необходимости, сохранять позитивную и доброжелательную атмосферу в волонтерской команде;</w:t>
      </w:r>
    </w:p>
    <w:p w14:paraId="0BE2B7C6"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совместно с Волонтерской организацией осуществлять мониторинг качества работы волонтеров, профилактику и реагирование на инциденты, связанные с волонтерами;</w:t>
      </w:r>
    </w:p>
    <w:p w14:paraId="13B0EDF7"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контролировать состояние здоровья волонтеров, осуществлять коммуникацию с ними по вопросам исполнения функциональных обязанностей.</w:t>
      </w:r>
    </w:p>
    <w:p w14:paraId="05A5D7B4" w14:textId="77777777" w:rsidR="00FE284C" w:rsidRPr="00FE284C" w:rsidRDefault="00FE284C" w:rsidP="00C71E7E">
      <w:pPr>
        <w:pStyle w:val="a7"/>
        <w:widowControl w:val="0"/>
        <w:numPr>
          <w:ilvl w:val="1"/>
          <w:numId w:val="51"/>
        </w:numPr>
        <w:shd w:val="clear" w:color="auto" w:fill="FFFFFF"/>
        <w:tabs>
          <w:tab w:val="left" w:pos="1276"/>
        </w:tabs>
        <w:adjustRightInd w:val="0"/>
        <w:spacing w:after="0"/>
        <w:ind w:left="0" w:firstLine="709"/>
        <w:jc w:val="both"/>
        <w:rPr>
          <w:rFonts w:ascii="Times New Roman" w:hAnsi="Times New Roman" w:cs="Times New Roman"/>
          <w:sz w:val="24"/>
          <w:szCs w:val="24"/>
          <w:u w:val="single"/>
        </w:rPr>
      </w:pPr>
      <w:r w:rsidRPr="00FE284C">
        <w:rPr>
          <w:rFonts w:ascii="Times New Roman" w:hAnsi="Times New Roman" w:cs="Times New Roman"/>
          <w:sz w:val="24"/>
          <w:szCs w:val="24"/>
          <w:u w:val="single"/>
        </w:rPr>
        <w:t>Организатор имеет право:</w:t>
      </w:r>
    </w:p>
    <w:p w14:paraId="4650C5FE"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Утверждать содержание, порядок реализации, дорожную карту и смету расходов на исполнение волонтерской программы Мероприятия.</w:t>
      </w:r>
    </w:p>
    <w:p w14:paraId="23C8848E"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По согласованию с Волонтерской организацией корректировать необходимую численность волонтеров, требования к их компетенциям, а также изменять их функционал и график работы.</w:t>
      </w:r>
    </w:p>
    <w:p w14:paraId="5E9208E9"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 xml:space="preserve">Осуществлять системный и внесистемный контроль качества работы волонтеров, мониторинг и </w:t>
      </w:r>
      <w:proofErr w:type="spellStart"/>
      <w:r w:rsidRPr="00FE284C">
        <w:rPr>
          <w:rFonts w:ascii="Times New Roman" w:hAnsi="Times New Roman" w:cs="Times New Roman"/>
          <w:sz w:val="24"/>
          <w:szCs w:val="24"/>
        </w:rPr>
        <w:t>эскалирование</w:t>
      </w:r>
      <w:proofErr w:type="spellEnd"/>
      <w:r w:rsidRPr="00FE284C">
        <w:rPr>
          <w:rFonts w:ascii="Times New Roman" w:hAnsi="Times New Roman" w:cs="Times New Roman"/>
          <w:sz w:val="24"/>
          <w:szCs w:val="24"/>
        </w:rPr>
        <w:t xml:space="preserve"> инцидентов, связанных с волонтерами.</w:t>
      </w:r>
    </w:p>
    <w:p w14:paraId="236CBDDE"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Запрашивать у Волонтерской организации отчетные материалы по исполнению волонтерской программы Мероприятия, в том числе по предоставлению сервисов волонтерам.</w:t>
      </w:r>
    </w:p>
    <w:p w14:paraId="1DBCC4B8"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Отстранить волонтера от участия в Мероприятии за нарушение законодательства Российской Федерации, Этического кодекса событийного волонтера, политик, процедур, инструкций, техники безопасности, охраны труда и безопасного поведения.</w:t>
      </w:r>
    </w:p>
    <w:p w14:paraId="6DD37CDD"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Поощрить волонтера за качественное выполнение обязанностей.</w:t>
      </w:r>
    </w:p>
    <w:p w14:paraId="656A2910" w14:textId="77777777" w:rsidR="00FE284C" w:rsidRPr="00FE284C" w:rsidRDefault="00FE284C" w:rsidP="00C71E7E">
      <w:pPr>
        <w:pStyle w:val="a7"/>
        <w:widowControl w:val="0"/>
        <w:numPr>
          <w:ilvl w:val="2"/>
          <w:numId w:val="51"/>
        </w:numPr>
        <w:shd w:val="clear" w:color="auto" w:fill="FFFFFF"/>
        <w:tabs>
          <w:tab w:val="left" w:pos="1560"/>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rPr>
        <w:t>Отказаться от услуг Волонтерской организации в случае изменения первоначальных условий и появления вследствие ее действий угроз имиджу и репутации Организатора или Мероприятия, письменно уведомив Волонтерскую организацию о желании прекратить сотрудничество незамедлительно при принятии такого решения.</w:t>
      </w:r>
    </w:p>
    <w:p w14:paraId="34B6318A" w14:textId="77777777" w:rsidR="00FE284C" w:rsidRPr="00FE284C" w:rsidRDefault="00FE284C" w:rsidP="00C71E7E">
      <w:pPr>
        <w:pStyle w:val="a7"/>
        <w:widowControl w:val="0"/>
        <w:numPr>
          <w:ilvl w:val="1"/>
          <w:numId w:val="51"/>
        </w:numPr>
        <w:shd w:val="clear" w:color="auto" w:fill="FFFFFF"/>
        <w:tabs>
          <w:tab w:val="left" w:pos="1276"/>
        </w:tabs>
        <w:adjustRightInd w:val="0"/>
        <w:spacing w:after="0"/>
        <w:ind w:left="0" w:firstLine="709"/>
        <w:jc w:val="both"/>
        <w:rPr>
          <w:rFonts w:ascii="Times New Roman" w:hAnsi="Times New Roman" w:cs="Times New Roman"/>
          <w:sz w:val="24"/>
          <w:szCs w:val="24"/>
        </w:rPr>
      </w:pPr>
      <w:r w:rsidRPr="00FE284C">
        <w:rPr>
          <w:rFonts w:ascii="Times New Roman" w:hAnsi="Times New Roman" w:cs="Times New Roman"/>
          <w:sz w:val="24"/>
          <w:szCs w:val="24"/>
          <w:u w:val="single"/>
        </w:rPr>
        <w:t>Стороны совместно обязуются</w:t>
      </w:r>
      <w:r w:rsidRPr="00FE284C">
        <w:rPr>
          <w:rFonts w:ascii="Times New Roman" w:hAnsi="Times New Roman" w:cs="Times New Roman"/>
          <w:sz w:val="24"/>
          <w:szCs w:val="24"/>
        </w:rPr>
        <w:t xml:space="preserve">: </w:t>
      </w:r>
    </w:p>
    <w:p w14:paraId="4C975618"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проводить встречи, переговоры, а также другие совместные мероприятия по предмету и вопросам настоящего Соглашения;</w:t>
      </w:r>
    </w:p>
    <w:p w14:paraId="64CEC430"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обеспечивать взаимный обмен информацией, справочными и аналитическими материалами по вопросам, входящим в их компетенцию и представляющим взаимный интерес;</w:t>
      </w:r>
    </w:p>
    <w:p w14:paraId="6B494DBC" w14:textId="77777777" w:rsidR="00FE284C" w:rsidRPr="00FE284C" w:rsidRDefault="00FE284C" w:rsidP="00C71E7E">
      <w:pPr>
        <w:pStyle w:val="aa"/>
        <w:numPr>
          <w:ilvl w:val="0"/>
          <w:numId w:val="52"/>
        </w:numPr>
        <w:tabs>
          <w:tab w:val="left" w:pos="1134"/>
        </w:tabs>
        <w:spacing w:before="0" w:beforeAutospacing="0" w:after="0" w:afterAutospacing="0" w:line="259" w:lineRule="auto"/>
        <w:ind w:left="0" w:firstLine="709"/>
        <w:jc w:val="both"/>
      </w:pPr>
      <w:r w:rsidRPr="00FE284C">
        <w:t>разрешать путем консультаций спорные вопросы, возникающие в связи с реализацией настоящего Соглашения.</w:t>
      </w:r>
    </w:p>
    <w:p w14:paraId="425A6A28" w14:textId="245FFF63" w:rsidR="00CF3B5E" w:rsidRDefault="00CF3B5E" w:rsidP="001A26B1">
      <w:pPr>
        <w:pStyle w:val="aa"/>
        <w:tabs>
          <w:tab w:val="left" w:pos="1134"/>
        </w:tabs>
        <w:spacing w:before="0" w:beforeAutospacing="0" w:after="0" w:afterAutospacing="0" w:line="259" w:lineRule="auto"/>
        <w:jc w:val="both"/>
        <w:rPr>
          <w:sz w:val="14"/>
          <w:szCs w:val="14"/>
        </w:rPr>
      </w:pPr>
    </w:p>
    <w:p w14:paraId="11D539EE" w14:textId="3C1C2572" w:rsidR="00CF3B5E" w:rsidRDefault="00CF3B5E" w:rsidP="001A26B1">
      <w:pPr>
        <w:pStyle w:val="aa"/>
        <w:tabs>
          <w:tab w:val="left" w:pos="1134"/>
        </w:tabs>
        <w:spacing w:before="0" w:beforeAutospacing="0" w:after="0" w:afterAutospacing="0" w:line="259" w:lineRule="auto"/>
        <w:jc w:val="both"/>
        <w:rPr>
          <w:sz w:val="14"/>
          <w:szCs w:val="14"/>
        </w:rPr>
      </w:pPr>
    </w:p>
    <w:p w14:paraId="1ED552EB" w14:textId="77777777" w:rsidR="00CF3B5E" w:rsidRPr="00CF3B5E" w:rsidRDefault="00CF3B5E" w:rsidP="001A26B1">
      <w:pPr>
        <w:pStyle w:val="aa"/>
        <w:tabs>
          <w:tab w:val="left" w:pos="1134"/>
        </w:tabs>
        <w:spacing w:before="0" w:beforeAutospacing="0" w:after="0" w:afterAutospacing="0" w:line="259" w:lineRule="auto"/>
        <w:jc w:val="both"/>
        <w:rPr>
          <w:sz w:val="14"/>
          <w:szCs w:val="14"/>
        </w:rPr>
      </w:pPr>
    </w:p>
    <w:p w14:paraId="621D7B97"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lastRenderedPageBreak/>
        <w:t>Ответственность сторон</w:t>
      </w:r>
    </w:p>
    <w:p w14:paraId="201B4712" w14:textId="77777777" w:rsidR="00FE284C" w:rsidRPr="00FE284C" w:rsidRDefault="00FE284C" w:rsidP="00C71E7E">
      <w:pPr>
        <w:pStyle w:val="aa"/>
        <w:numPr>
          <w:ilvl w:val="1"/>
          <w:numId w:val="51"/>
        </w:numPr>
        <w:tabs>
          <w:tab w:val="left" w:pos="1418"/>
        </w:tabs>
        <w:spacing w:before="0" w:beforeAutospacing="0" w:after="0" w:afterAutospacing="0" w:line="259" w:lineRule="auto"/>
        <w:ind w:left="0" w:firstLine="709"/>
        <w:jc w:val="both"/>
      </w:pPr>
      <w:r w:rsidRPr="00FE284C">
        <w:t xml:space="preserve">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 </w:t>
      </w:r>
    </w:p>
    <w:p w14:paraId="518230A4" w14:textId="77777777" w:rsidR="00FE284C" w:rsidRPr="00FE284C" w:rsidRDefault="00FE284C" w:rsidP="00C71E7E">
      <w:pPr>
        <w:pStyle w:val="aa"/>
        <w:numPr>
          <w:ilvl w:val="1"/>
          <w:numId w:val="51"/>
        </w:numPr>
        <w:tabs>
          <w:tab w:val="left" w:pos="1418"/>
        </w:tabs>
        <w:spacing w:before="0" w:beforeAutospacing="0" w:after="0" w:afterAutospacing="0" w:line="259" w:lineRule="auto"/>
        <w:ind w:left="0" w:firstLine="709"/>
        <w:jc w:val="both"/>
      </w:pPr>
      <w:r w:rsidRPr="00FE284C">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соответствии с законодательством Российской Федерации.</w:t>
      </w:r>
    </w:p>
    <w:p w14:paraId="0A90D8C6" w14:textId="77777777" w:rsidR="00FE284C" w:rsidRPr="00FE284C" w:rsidRDefault="00FE284C" w:rsidP="00C71E7E">
      <w:pPr>
        <w:pStyle w:val="aa"/>
        <w:numPr>
          <w:ilvl w:val="1"/>
          <w:numId w:val="51"/>
        </w:numPr>
        <w:tabs>
          <w:tab w:val="left" w:pos="1418"/>
        </w:tabs>
        <w:spacing w:before="0" w:beforeAutospacing="0" w:after="0" w:afterAutospacing="0" w:line="259" w:lineRule="auto"/>
        <w:ind w:left="0" w:firstLine="709"/>
        <w:jc w:val="both"/>
      </w:pPr>
      <w:r w:rsidRPr="00FE284C">
        <w:t>Стороны несут полную ответственность за сохранность имущества, предоставленного друг другу для выполнения обязательств по настоящему Соглашению, а также риск его повреждения или утраты. Имущество передается Сторонами по акту передачи-возврата имущества либо по журналу передачи-возврата имущества.</w:t>
      </w:r>
    </w:p>
    <w:p w14:paraId="71D8EB8F" w14:textId="77777777" w:rsidR="00FE284C" w:rsidRPr="00FE284C" w:rsidRDefault="00FE284C" w:rsidP="00C71E7E">
      <w:pPr>
        <w:pStyle w:val="aa"/>
        <w:numPr>
          <w:ilvl w:val="1"/>
          <w:numId w:val="51"/>
        </w:numPr>
        <w:tabs>
          <w:tab w:val="left" w:pos="1418"/>
        </w:tabs>
        <w:spacing w:before="0" w:beforeAutospacing="0" w:after="0" w:afterAutospacing="0" w:line="259" w:lineRule="auto"/>
        <w:ind w:left="0" w:firstLine="709"/>
        <w:jc w:val="both"/>
      </w:pPr>
      <w:r w:rsidRPr="00FE284C">
        <w:t>В случае утраты или повреждения имущества, переданного в рамках настоящего Соглашения, виновная Сторона компенсирует имущественный ущерб другой Стороне посредством предоставления имущества, равноценного по качественным и функциональным показателям и сроку эксплуатации утраченному или поврежденному имуществу, либо уплачивает цену утраченного или поврежденного имущества, исходя из документально подтвержденных расходов на ее приобретение.</w:t>
      </w:r>
    </w:p>
    <w:p w14:paraId="29D1BFAB" w14:textId="77777777" w:rsidR="00FE284C" w:rsidRPr="00CF3B5E" w:rsidRDefault="00FE284C" w:rsidP="001A26B1">
      <w:pPr>
        <w:pStyle w:val="aa"/>
        <w:tabs>
          <w:tab w:val="left" w:pos="1276"/>
        </w:tabs>
        <w:spacing w:before="0" w:beforeAutospacing="0" w:after="0" w:afterAutospacing="0" w:line="259" w:lineRule="auto"/>
        <w:jc w:val="both"/>
        <w:rPr>
          <w:color w:val="000000"/>
          <w:sz w:val="14"/>
          <w:szCs w:val="14"/>
        </w:rPr>
      </w:pPr>
    </w:p>
    <w:p w14:paraId="6EB2BA31"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Срок действия договора</w:t>
      </w:r>
    </w:p>
    <w:p w14:paraId="599DD70C" w14:textId="77777777" w:rsid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Настоящее Соглашение вступает в силу с момента подписания и действует до «____» ______________20___ года, а в части взаиморасчетов – до полного завершения исполнения Сторонами своих обязательств.</w:t>
      </w:r>
    </w:p>
    <w:p w14:paraId="174FBAE8" w14:textId="77777777" w:rsidR="00CE5466" w:rsidRPr="00CF3B5E" w:rsidRDefault="00CE5466" w:rsidP="00CE5466">
      <w:pPr>
        <w:pStyle w:val="aa"/>
        <w:tabs>
          <w:tab w:val="left" w:pos="1276"/>
        </w:tabs>
        <w:spacing w:before="0" w:beforeAutospacing="0" w:after="0" w:afterAutospacing="0" w:line="259" w:lineRule="auto"/>
        <w:ind w:left="709"/>
        <w:jc w:val="both"/>
        <w:rPr>
          <w:color w:val="000000"/>
          <w:sz w:val="14"/>
          <w:szCs w:val="14"/>
        </w:rPr>
      </w:pPr>
    </w:p>
    <w:p w14:paraId="68C21E0F"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Обстоятельства непреодолимой силы</w:t>
      </w:r>
    </w:p>
    <w:p w14:paraId="7A082619" w14:textId="77777777"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14:paraId="25AA8891" w14:textId="21A76097" w:rsid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При наступлении обстоятельств, указанных в п. 6.1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Соглашению.</w:t>
      </w:r>
    </w:p>
    <w:p w14:paraId="2D315573" w14:textId="77777777" w:rsidR="00CF3B5E" w:rsidRPr="00CF3B5E" w:rsidRDefault="00CF3B5E" w:rsidP="00CF3B5E">
      <w:pPr>
        <w:pStyle w:val="aa"/>
        <w:tabs>
          <w:tab w:val="left" w:pos="1276"/>
        </w:tabs>
        <w:spacing w:before="0" w:beforeAutospacing="0" w:after="0" w:afterAutospacing="0" w:line="259" w:lineRule="auto"/>
        <w:ind w:left="709"/>
        <w:jc w:val="both"/>
        <w:rPr>
          <w:color w:val="000000"/>
          <w:sz w:val="10"/>
          <w:szCs w:val="10"/>
        </w:rPr>
      </w:pPr>
    </w:p>
    <w:p w14:paraId="1A45E357"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Конфиденциальность</w:t>
      </w:r>
    </w:p>
    <w:p w14:paraId="062F5115" w14:textId="77777777"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С момента заключения настоящего Соглашения Стороны обязуются не разглашать конфиденциальную информацию, полученную ими в ходе взаимодействия от другой Стороны, какому-либо другому юридическому или физическому лицу и/или не использовать эту информацию для своей собственной выгоды.</w:t>
      </w:r>
    </w:p>
    <w:p w14:paraId="60464940" w14:textId="2BD30DBB"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 xml:space="preserve">Для целей настоящего Соглашения </w:t>
      </w:r>
      <w:r w:rsidR="00381BBB">
        <w:rPr>
          <w:color w:val="000000"/>
        </w:rPr>
        <w:t>к</w:t>
      </w:r>
      <w:r w:rsidRPr="00FE284C">
        <w:rPr>
          <w:color w:val="000000"/>
        </w:rPr>
        <w:t xml:space="preserve">онфиденциальной информацией считается вся предоставляемая Сторонами друг другу юридическая, финансовая, коммерческая, техническая, научная, административная, персональная и иная информация, включая факт заключения и исполнения настоящего Соглашения. </w:t>
      </w:r>
    </w:p>
    <w:p w14:paraId="0375060E" w14:textId="763AD7CC"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 xml:space="preserve">Стороны имеют право предоставлять доступ к </w:t>
      </w:r>
      <w:r w:rsidR="00381BBB">
        <w:rPr>
          <w:color w:val="000000"/>
        </w:rPr>
        <w:t>к</w:t>
      </w:r>
      <w:r w:rsidRPr="00FE284C">
        <w:rPr>
          <w:color w:val="000000"/>
        </w:rPr>
        <w:t xml:space="preserve">онфиденциальной информации своим сотрудникам, а также сотрудникам своих контрагентов для выполнения ими своих трудовых обязанностей при условии соблюдения конфиденциальности. </w:t>
      </w:r>
    </w:p>
    <w:p w14:paraId="3B75E67B" w14:textId="4A75A631"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 xml:space="preserve">Стороны обязуются, начиная с момента подписания и после прекращения действия настоящего Соглашения, не передавать </w:t>
      </w:r>
      <w:r w:rsidR="00381BBB">
        <w:rPr>
          <w:color w:val="000000"/>
        </w:rPr>
        <w:t>к</w:t>
      </w:r>
      <w:r w:rsidRPr="00FE284C">
        <w:rPr>
          <w:color w:val="000000"/>
        </w:rPr>
        <w:t xml:space="preserve">онфиденциальную информацию третьим лицам без </w:t>
      </w:r>
      <w:r w:rsidRPr="00FE284C">
        <w:rPr>
          <w:color w:val="000000"/>
        </w:rPr>
        <w:lastRenderedPageBreak/>
        <w:t xml:space="preserve">письменного согласия другой Стороны, кроме случаев, когда это требуется в соответствии с законодательством Российской Федерации. </w:t>
      </w:r>
    </w:p>
    <w:p w14:paraId="3517DAA5" w14:textId="197E5AE7"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 xml:space="preserve">В случае раскрытия (включая неумышленное) </w:t>
      </w:r>
      <w:r w:rsidR="00381BBB">
        <w:rPr>
          <w:color w:val="000000"/>
        </w:rPr>
        <w:t>к</w:t>
      </w:r>
      <w:r w:rsidRPr="00FE284C">
        <w:rPr>
          <w:color w:val="000000"/>
        </w:rPr>
        <w:t xml:space="preserve">онфиденциальной информации Сторона, которая раскрыла информацию, обязана предпринять все возможные действия для устранения в максимально короткий период времени последствий такого раскрытия и возместить другой Стороне убытки, связанные с раскрытием </w:t>
      </w:r>
      <w:r w:rsidR="00381BBB">
        <w:rPr>
          <w:color w:val="000000"/>
        </w:rPr>
        <w:t>к</w:t>
      </w:r>
      <w:r w:rsidRPr="00FE284C">
        <w:rPr>
          <w:color w:val="000000"/>
        </w:rPr>
        <w:t xml:space="preserve">онфиденциальной информации. </w:t>
      </w:r>
    </w:p>
    <w:p w14:paraId="6F2BBD3C" w14:textId="77777777" w:rsidR="00FE284C" w:rsidRPr="00CF3B5E" w:rsidRDefault="00FE284C" w:rsidP="001A26B1">
      <w:pPr>
        <w:pStyle w:val="aa"/>
        <w:tabs>
          <w:tab w:val="left" w:pos="1276"/>
        </w:tabs>
        <w:spacing w:before="0" w:beforeAutospacing="0" w:after="0" w:afterAutospacing="0" w:line="259" w:lineRule="auto"/>
        <w:jc w:val="both"/>
        <w:rPr>
          <w:color w:val="000000"/>
          <w:sz w:val="16"/>
          <w:szCs w:val="16"/>
        </w:rPr>
      </w:pPr>
    </w:p>
    <w:p w14:paraId="7C07AA11"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Порядок разрешения споров</w:t>
      </w:r>
    </w:p>
    <w:p w14:paraId="4D14575E" w14:textId="760153F4"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Все споры и разногласия, которые могут возник</w:t>
      </w:r>
      <w:r w:rsidR="001A1DE1">
        <w:rPr>
          <w:color w:val="000000"/>
        </w:rPr>
        <w:t>а</w:t>
      </w:r>
      <w:r w:rsidRPr="00FE284C">
        <w:rPr>
          <w:color w:val="000000"/>
        </w:rPr>
        <w:t xml:space="preserve">ть между Сторонами в рамках действующего Соглашения, </w:t>
      </w:r>
      <w:r w:rsidR="001A1DE1">
        <w:rPr>
          <w:color w:val="000000"/>
        </w:rPr>
        <w:t>должны</w:t>
      </w:r>
      <w:r w:rsidR="001A1DE1" w:rsidRPr="00FE284C">
        <w:rPr>
          <w:color w:val="000000"/>
        </w:rPr>
        <w:t xml:space="preserve"> </w:t>
      </w:r>
      <w:r w:rsidRPr="00FE284C">
        <w:rPr>
          <w:color w:val="000000"/>
        </w:rPr>
        <w:t>разрешаться путем переговоров.</w:t>
      </w:r>
    </w:p>
    <w:p w14:paraId="2068A178" w14:textId="2BFEA663"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pPr>
      <w:r w:rsidRPr="00FE284C">
        <w:rPr>
          <w:color w:val="000000"/>
        </w:rPr>
        <w:t>При невозможности урегулирования споров и разногласий путем, указанным в п.</w:t>
      </w:r>
      <w:r w:rsidR="001A1DE1">
        <w:rPr>
          <w:color w:val="000000"/>
        </w:rPr>
        <w:t> </w:t>
      </w:r>
      <w:r w:rsidRPr="00FE284C">
        <w:rPr>
          <w:color w:val="000000"/>
        </w:rPr>
        <w:t xml:space="preserve">8.1 настоящего Соглашения, </w:t>
      </w:r>
      <w:r w:rsidRPr="00FE284C">
        <w:t>спор подлежит рассмотрению в судебном порядке.</w:t>
      </w:r>
    </w:p>
    <w:p w14:paraId="690736C8" w14:textId="77777777" w:rsidR="00FE284C" w:rsidRPr="00CF3B5E" w:rsidRDefault="00FE284C" w:rsidP="001A26B1">
      <w:pPr>
        <w:pStyle w:val="aa"/>
        <w:tabs>
          <w:tab w:val="left" w:pos="1276"/>
        </w:tabs>
        <w:spacing w:before="0" w:beforeAutospacing="0" w:after="0" w:afterAutospacing="0" w:line="259" w:lineRule="auto"/>
        <w:jc w:val="both"/>
        <w:rPr>
          <w:sz w:val="16"/>
          <w:szCs w:val="16"/>
        </w:rPr>
      </w:pPr>
    </w:p>
    <w:p w14:paraId="54CD8DB7"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Расторжение соглашения</w:t>
      </w:r>
    </w:p>
    <w:p w14:paraId="6CC2975E" w14:textId="77777777" w:rsidR="00FE284C" w:rsidRPr="00FE284C" w:rsidRDefault="00FE284C" w:rsidP="00C71E7E">
      <w:pPr>
        <w:pStyle w:val="aa"/>
        <w:numPr>
          <w:ilvl w:val="1"/>
          <w:numId w:val="51"/>
        </w:numPr>
        <w:tabs>
          <w:tab w:val="left" w:pos="1276"/>
        </w:tabs>
        <w:spacing w:before="0" w:beforeAutospacing="0" w:after="0" w:afterAutospacing="0" w:line="259" w:lineRule="auto"/>
        <w:ind w:left="0" w:firstLine="709"/>
        <w:jc w:val="both"/>
        <w:rPr>
          <w:color w:val="000000"/>
        </w:rPr>
      </w:pPr>
      <w:r w:rsidRPr="00FE284C">
        <w:rPr>
          <w:color w:val="000000"/>
        </w:rPr>
        <w:t>Соглашение может быть расторгнуто в следующих случаях:</w:t>
      </w:r>
    </w:p>
    <w:p w14:paraId="0035F4F4" w14:textId="6341E96C" w:rsidR="00FE284C" w:rsidRPr="00FE284C" w:rsidRDefault="00FE284C" w:rsidP="00C71E7E">
      <w:pPr>
        <w:pStyle w:val="aa"/>
        <w:numPr>
          <w:ilvl w:val="0"/>
          <w:numId w:val="48"/>
        </w:numPr>
        <w:tabs>
          <w:tab w:val="left" w:pos="1134"/>
        </w:tabs>
        <w:spacing w:before="0" w:beforeAutospacing="0" w:after="0" w:afterAutospacing="0" w:line="259" w:lineRule="auto"/>
        <w:ind w:left="0" w:firstLine="709"/>
        <w:jc w:val="both"/>
        <w:rPr>
          <w:color w:val="000000"/>
        </w:rPr>
      </w:pPr>
      <w:r w:rsidRPr="00FE284C">
        <w:rPr>
          <w:color w:val="000000"/>
        </w:rPr>
        <w:t>по инициативе одной из Сторон настоящего Соглашения в случае неисполнения другой Стороной условий настоящего Соглашения;</w:t>
      </w:r>
    </w:p>
    <w:p w14:paraId="3102D53C" w14:textId="72A4BCAF" w:rsidR="00FE284C" w:rsidRPr="00FE284C" w:rsidRDefault="00FE284C" w:rsidP="00C71E7E">
      <w:pPr>
        <w:pStyle w:val="aa"/>
        <w:numPr>
          <w:ilvl w:val="0"/>
          <w:numId w:val="48"/>
        </w:numPr>
        <w:tabs>
          <w:tab w:val="left" w:pos="1134"/>
        </w:tabs>
        <w:spacing w:before="0" w:beforeAutospacing="0" w:after="0" w:afterAutospacing="0" w:line="259" w:lineRule="auto"/>
        <w:ind w:left="0" w:firstLine="709"/>
        <w:jc w:val="both"/>
        <w:rPr>
          <w:color w:val="000000"/>
        </w:rPr>
      </w:pPr>
      <w:r w:rsidRPr="00FE284C">
        <w:rPr>
          <w:color w:val="000000"/>
        </w:rPr>
        <w:t>досрочно по взаимному соглашению Сторон;</w:t>
      </w:r>
    </w:p>
    <w:p w14:paraId="54BB3929" w14:textId="77777777" w:rsidR="00FE284C" w:rsidRPr="00FE284C" w:rsidRDefault="00FE284C" w:rsidP="00C71E7E">
      <w:pPr>
        <w:pStyle w:val="aa"/>
        <w:numPr>
          <w:ilvl w:val="0"/>
          <w:numId w:val="48"/>
        </w:numPr>
        <w:tabs>
          <w:tab w:val="left" w:pos="1134"/>
        </w:tabs>
        <w:spacing w:before="0" w:beforeAutospacing="0" w:after="0" w:afterAutospacing="0" w:line="259" w:lineRule="auto"/>
        <w:ind w:left="0" w:firstLine="709"/>
        <w:jc w:val="both"/>
        <w:rPr>
          <w:color w:val="000000"/>
        </w:rPr>
      </w:pPr>
      <w:r w:rsidRPr="00FE284C">
        <w:rPr>
          <w:color w:val="000000"/>
        </w:rPr>
        <w:t>в иных случаях, предусмотренных законом.</w:t>
      </w:r>
    </w:p>
    <w:p w14:paraId="2D8CC45E" w14:textId="77777777" w:rsidR="00FE284C" w:rsidRPr="00CF3B5E" w:rsidRDefault="00FE284C" w:rsidP="001A26B1">
      <w:pPr>
        <w:pStyle w:val="aa"/>
        <w:spacing w:before="0" w:beforeAutospacing="0" w:after="0" w:afterAutospacing="0" w:line="259" w:lineRule="auto"/>
        <w:jc w:val="both"/>
        <w:rPr>
          <w:color w:val="000000"/>
          <w:sz w:val="18"/>
          <w:szCs w:val="18"/>
        </w:rPr>
      </w:pPr>
    </w:p>
    <w:p w14:paraId="0C562843"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Заключительные положения</w:t>
      </w:r>
    </w:p>
    <w:p w14:paraId="60534B35" w14:textId="77777777" w:rsidR="00FE284C" w:rsidRPr="00FE284C" w:rsidRDefault="00FE284C" w:rsidP="00C71E7E">
      <w:pPr>
        <w:pStyle w:val="aa"/>
        <w:numPr>
          <w:ilvl w:val="1"/>
          <w:numId w:val="51"/>
        </w:numPr>
        <w:tabs>
          <w:tab w:val="left" w:pos="1560"/>
        </w:tabs>
        <w:spacing w:before="0" w:beforeAutospacing="0" w:after="0" w:afterAutospacing="0" w:line="259" w:lineRule="auto"/>
        <w:ind w:left="0" w:firstLine="709"/>
        <w:jc w:val="both"/>
        <w:rPr>
          <w:color w:val="000000"/>
        </w:rPr>
      </w:pPr>
      <w:r w:rsidRPr="00FE284C">
        <w:rPr>
          <w:color w:val="000000"/>
        </w:rPr>
        <w:t>Любые изменения и дополнения, дополнительные соглашения к настоящему Соглашению действительны при условии, если они совершены в письменной форме и подписаны надлежаще уполномоченными представителями обеих Сторон.</w:t>
      </w:r>
    </w:p>
    <w:p w14:paraId="76792B48" w14:textId="77777777" w:rsidR="00FE284C" w:rsidRPr="00FE284C" w:rsidRDefault="00FE284C" w:rsidP="00C71E7E">
      <w:pPr>
        <w:pStyle w:val="aa"/>
        <w:numPr>
          <w:ilvl w:val="1"/>
          <w:numId w:val="51"/>
        </w:numPr>
        <w:tabs>
          <w:tab w:val="left" w:pos="1560"/>
        </w:tabs>
        <w:spacing w:before="0" w:beforeAutospacing="0" w:after="0" w:afterAutospacing="0" w:line="259" w:lineRule="auto"/>
        <w:ind w:left="0" w:firstLine="709"/>
        <w:jc w:val="both"/>
        <w:rPr>
          <w:color w:val="000000"/>
        </w:rPr>
      </w:pPr>
      <w:r w:rsidRPr="00FE284C">
        <w:rPr>
          <w:color w:val="000000"/>
        </w:rPr>
        <w:t>Настоящее Соглашение составлено в двух экземплярах, имеющих одинаковую юридическую силу, по одному экземпляру для каждой из Сторон.</w:t>
      </w:r>
    </w:p>
    <w:p w14:paraId="217E731A" w14:textId="77777777" w:rsidR="00FE284C" w:rsidRPr="00FE284C" w:rsidRDefault="00FE284C" w:rsidP="00C71E7E">
      <w:pPr>
        <w:pStyle w:val="aa"/>
        <w:numPr>
          <w:ilvl w:val="1"/>
          <w:numId w:val="51"/>
        </w:numPr>
        <w:tabs>
          <w:tab w:val="left" w:pos="1560"/>
        </w:tabs>
        <w:spacing w:before="0" w:beforeAutospacing="0" w:after="0" w:afterAutospacing="0" w:line="259" w:lineRule="auto"/>
        <w:ind w:left="0" w:firstLine="709"/>
        <w:jc w:val="both"/>
        <w:rPr>
          <w:color w:val="000000"/>
        </w:rPr>
      </w:pPr>
      <w:r w:rsidRPr="00FE284C">
        <w:rPr>
          <w:color w:val="000000"/>
        </w:rPr>
        <w:t>В случаях изменений адресов, реквизитов, ответственных лиц и другой информации Стороны информируют друг друга в полном объеме письменным уведомлением, направленным по почте не позднее 5 (пяти) рабочих дней с момента вступления в силу таких изменений.</w:t>
      </w:r>
    </w:p>
    <w:p w14:paraId="0B126F5C" w14:textId="77777777" w:rsidR="00FE284C" w:rsidRPr="00FE284C" w:rsidRDefault="00FE284C" w:rsidP="00C71E7E">
      <w:pPr>
        <w:pStyle w:val="aa"/>
        <w:numPr>
          <w:ilvl w:val="1"/>
          <w:numId w:val="51"/>
        </w:numPr>
        <w:tabs>
          <w:tab w:val="left" w:pos="1560"/>
        </w:tabs>
        <w:spacing w:before="0" w:beforeAutospacing="0" w:after="0" w:afterAutospacing="0" w:line="259" w:lineRule="auto"/>
        <w:ind w:left="0" w:firstLine="709"/>
        <w:jc w:val="both"/>
        <w:rPr>
          <w:color w:val="000000"/>
        </w:rPr>
      </w:pPr>
      <w:r w:rsidRPr="00FE284C">
        <w:rPr>
          <w:color w:val="000000"/>
        </w:rPr>
        <w:t>Во всем остальном, что не предусмотрено настоящим соглашением, стороны руководствуются действующим законодательством Российской Федерации.</w:t>
      </w:r>
    </w:p>
    <w:p w14:paraId="5D46D7C3" w14:textId="77777777" w:rsidR="00FE284C" w:rsidRPr="00CF3B5E" w:rsidRDefault="00FE284C" w:rsidP="001A26B1">
      <w:pPr>
        <w:pStyle w:val="aa"/>
        <w:spacing w:before="0" w:beforeAutospacing="0" w:after="0" w:afterAutospacing="0" w:line="259" w:lineRule="auto"/>
        <w:jc w:val="both"/>
        <w:rPr>
          <w:color w:val="000000"/>
          <w:sz w:val="16"/>
          <w:szCs w:val="16"/>
        </w:rPr>
      </w:pPr>
    </w:p>
    <w:p w14:paraId="01D04EA7" w14:textId="77777777" w:rsidR="00FE284C" w:rsidRPr="002212ED" w:rsidRDefault="00FE284C" w:rsidP="00C71E7E">
      <w:pPr>
        <w:pStyle w:val="a7"/>
        <w:numPr>
          <w:ilvl w:val="0"/>
          <w:numId w:val="51"/>
        </w:numPr>
        <w:spacing w:after="0"/>
        <w:ind w:left="0" w:firstLine="0"/>
        <w:jc w:val="center"/>
        <w:rPr>
          <w:rFonts w:ascii="Times New Roman" w:hAnsi="Times New Roman" w:cs="Times New Roman"/>
          <w:sz w:val="24"/>
          <w:szCs w:val="24"/>
        </w:rPr>
      </w:pPr>
      <w:r w:rsidRPr="002212ED">
        <w:rPr>
          <w:rFonts w:ascii="Times New Roman" w:hAnsi="Times New Roman" w:cs="Times New Roman"/>
          <w:sz w:val="24"/>
          <w:szCs w:val="24"/>
        </w:rPr>
        <w:t>Юриди</w:t>
      </w:r>
      <w:r w:rsidR="00CE5466" w:rsidRPr="002212ED">
        <w:rPr>
          <w:rFonts w:ascii="Times New Roman" w:hAnsi="Times New Roman" w:cs="Times New Roman"/>
          <w:sz w:val="24"/>
          <w:szCs w:val="24"/>
        </w:rPr>
        <w:t>ческие адреса и реквизиты сторон</w:t>
      </w:r>
    </w:p>
    <w:tbl>
      <w:tblPr>
        <w:tblStyle w:val="a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819"/>
      </w:tblGrid>
      <w:tr w:rsidR="00CE5466" w:rsidRPr="00FE284C" w14:paraId="62B1A9F3" w14:textId="77777777" w:rsidTr="00CF3B5E">
        <w:tc>
          <w:tcPr>
            <w:tcW w:w="4820" w:type="dxa"/>
          </w:tcPr>
          <w:p w14:paraId="2F6604FB" w14:textId="77777777" w:rsidR="00CE5466" w:rsidRPr="00CE5466" w:rsidRDefault="00CE5466" w:rsidP="00CE5466">
            <w:pPr>
              <w:rPr>
                <w:rFonts w:ascii="Times New Roman" w:hAnsi="Times New Roman" w:cs="Times New Roman"/>
                <w:sz w:val="24"/>
                <w:szCs w:val="24"/>
              </w:rPr>
            </w:pPr>
            <w:r w:rsidRPr="00CE5466">
              <w:rPr>
                <w:rFonts w:ascii="Times New Roman" w:hAnsi="Times New Roman" w:cs="Times New Roman"/>
                <w:sz w:val="24"/>
                <w:szCs w:val="24"/>
              </w:rPr>
              <w:t>ВОЛОНТЕРСКАЯ ОРГАНИЗАЦИЯ</w:t>
            </w:r>
          </w:p>
          <w:p w14:paraId="77D9E062" w14:textId="77777777" w:rsidR="00CE5466" w:rsidRPr="00CE5466" w:rsidRDefault="00CE5466" w:rsidP="00CE5466">
            <w:pPr>
              <w:rPr>
                <w:rFonts w:ascii="Times New Roman" w:hAnsi="Times New Roman" w:cs="Times New Roman"/>
                <w:sz w:val="24"/>
                <w:szCs w:val="24"/>
              </w:rPr>
            </w:pPr>
          </w:p>
          <w:p w14:paraId="7C820037" w14:textId="77777777"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rPr>
              <w:t>Наименование организации: ___________</w:t>
            </w:r>
          </w:p>
          <w:p w14:paraId="224F3E7C" w14:textId="77777777"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rPr>
              <w:t>____________________________________</w:t>
            </w:r>
          </w:p>
          <w:p w14:paraId="551CE24D" w14:textId="5BA77B87" w:rsidR="00CE5466" w:rsidRPr="00CE5466" w:rsidRDefault="00CE5466" w:rsidP="00CE5466">
            <w:pPr>
              <w:rPr>
                <w:rFonts w:ascii="Times New Roman" w:hAnsi="Times New Roman" w:cs="Times New Roman"/>
                <w:bCs/>
                <w:sz w:val="24"/>
                <w:szCs w:val="24"/>
              </w:rPr>
            </w:pPr>
            <w:proofErr w:type="gramStart"/>
            <w:r w:rsidRPr="00CE5466">
              <w:rPr>
                <w:rFonts w:ascii="Times New Roman" w:hAnsi="Times New Roman" w:cs="Times New Roman"/>
                <w:sz w:val="24"/>
                <w:szCs w:val="24"/>
              </w:rPr>
              <w:t xml:space="preserve">Адрес: </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____________________________</w:t>
            </w:r>
          </w:p>
          <w:p w14:paraId="5A82D538" w14:textId="71465D87" w:rsidR="00CE5466" w:rsidRPr="00CE5466" w:rsidRDefault="00CE5466" w:rsidP="00CE5466">
            <w:pPr>
              <w:rPr>
                <w:rFonts w:ascii="Times New Roman" w:hAnsi="Times New Roman" w:cs="Times New Roman"/>
                <w:sz w:val="24"/>
                <w:szCs w:val="24"/>
              </w:rPr>
            </w:pPr>
            <w:r w:rsidRPr="00CE5466">
              <w:rPr>
                <w:rFonts w:ascii="Times New Roman" w:hAnsi="Times New Roman" w:cs="Times New Roman"/>
                <w:sz w:val="24"/>
                <w:szCs w:val="24"/>
              </w:rPr>
              <w:t>ИНН</w:t>
            </w:r>
            <w:r w:rsidR="00C44EEC">
              <w:rPr>
                <w:rFonts w:ascii="Times New Roman" w:hAnsi="Times New Roman" w:cs="Times New Roman"/>
                <w:sz w:val="24"/>
                <w:szCs w:val="24"/>
              </w:rPr>
              <w:t>:</w:t>
            </w:r>
            <w:r w:rsidRPr="00CE5466">
              <w:rPr>
                <w:rFonts w:ascii="Times New Roman" w:hAnsi="Times New Roman" w:cs="Times New Roman"/>
                <w:sz w:val="24"/>
                <w:szCs w:val="24"/>
              </w:rPr>
              <w:t xml:space="preserve"> _______________________________</w:t>
            </w:r>
          </w:p>
          <w:p w14:paraId="683AA9BF" w14:textId="337EEB72"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rPr>
              <w:t>КПП</w:t>
            </w:r>
            <w:r w:rsidR="00C44EEC">
              <w:rPr>
                <w:rFonts w:ascii="Times New Roman" w:hAnsi="Times New Roman" w:cs="Times New Roman"/>
                <w:sz w:val="24"/>
                <w:szCs w:val="24"/>
              </w:rPr>
              <w:t>:</w:t>
            </w:r>
            <w:r w:rsidRPr="00CE5466">
              <w:rPr>
                <w:rFonts w:ascii="Times New Roman" w:hAnsi="Times New Roman" w:cs="Times New Roman"/>
                <w:sz w:val="24"/>
                <w:szCs w:val="24"/>
              </w:rPr>
              <w:t xml:space="preserve"> _______________________________</w:t>
            </w:r>
          </w:p>
          <w:p w14:paraId="2D8EED83" w14:textId="271B415E" w:rsidR="00CE5466" w:rsidRPr="00CE5466" w:rsidRDefault="00CE5466" w:rsidP="00CE5466">
            <w:pPr>
              <w:rPr>
                <w:rFonts w:ascii="Times New Roman" w:hAnsi="Times New Roman" w:cs="Times New Roman"/>
                <w:bCs/>
                <w:sz w:val="24"/>
                <w:szCs w:val="24"/>
                <w:highlight w:val="yellow"/>
              </w:rPr>
            </w:pPr>
            <w:r w:rsidRPr="00CE5466">
              <w:rPr>
                <w:rFonts w:ascii="Times New Roman" w:hAnsi="Times New Roman" w:cs="Times New Roman"/>
                <w:sz w:val="24"/>
                <w:szCs w:val="24"/>
              </w:rPr>
              <w:t>ОГРН</w:t>
            </w:r>
            <w:r w:rsidR="00C44EEC">
              <w:rPr>
                <w:rFonts w:ascii="Times New Roman" w:hAnsi="Times New Roman" w:cs="Times New Roman"/>
                <w:sz w:val="24"/>
                <w:szCs w:val="24"/>
              </w:rPr>
              <w:t>:</w:t>
            </w:r>
            <w:r w:rsidRPr="00CE5466">
              <w:rPr>
                <w:rFonts w:ascii="Times New Roman" w:hAnsi="Times New Roman" w:cs="Times New Roman"/>
                <w:sz w:val="24"/>
                <w:szCs w:val="24"/>
              </w:rPr>
              <w:t xml:space="preserve"> ______________________________</w:t>
            </w:r>
          </w:p>
          <w:p w14:paraId="5F3A8E5C" w14:textId="433AD5B7" w:rsidR="00CE5466" w:rsidRPr="00CE5466" w:rsidRDefault="00CE5466" w:rsidP="00CE5466">
            <w:pPr>
              <w:rPr>
                <w:rFonts w:ascii="Times New Roman" w:hAnsi="Times New Roman" w:cs="Times New Roman"/>
                <w:bCs/>
                <w:sz w:val="24"/>
                <w:szCs w:val="24"/>
              </w:rPr>
            </w:pPr>
            <w:proofErr w:type="gramStart"/>
            <w:r w:rsidRPr="00CE5466">
              <w:rPr>
                <w:rFonts w:ascii="Times New Roman" w:hAnsi="Times New Roman" w:cs="Times New Roman"/>
                <w:sz w:val="24"/>
                <w:szCs w:val="24"/>
              </w:rPr>
              <w:t xml:space="preserve">Телефон: </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__________________________</w:t>
            </w:r>
          </w:p>
          <w:p w14:paraId="64743C1B" w14:textId="4325A7FE"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lang w:val="en-US"/>
              </w:rPr>
              <w:t>E</w:t>
            </w:r>
            <w:r w:rsidRPr="00CE5466">
              <w:rPr>
                <w:rFonts w:ascii="Times New Roman" w:hAnsi="Times New Roman" w:cs="Times New Roman"/>
                <w:sz w:val="24"/>
                <w:szCs w:val="24"/>
              </w:rPr>
              <w:t>-</w:t>
            </w:r>
            <w:r w:rsidRPr="00CE5466">
              <w:rPr>
                <w:rFonts w:ascii="Times New Roman" w:hAnsi="Times New Roman" w:cs="Times New Roman"/>
                <w:sz w:val="24"/>
                <w:szCs w:val="24"/>
                <w:lang w:val="en-US"/>
              </w:rPr>
              <w:t>mail</w:t>
            </w:r>
            <w:r w:rsidRPr="00CE5466">
              <w:rPr>
                <w:rFonts w:ascii="Times New Roman" w:hAnsi="Times New Roman" w:cs="Times New Roman"/>
                <w:sz w:val="24"/>
                <w:szCs w:val="24"/>
              </w:rPr>
              <w:t>:</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 xml:space="preserve"> _____________________________</w:t>
            </w:r>
          </w:p>
          <w:p w14:paraId="69CCB153" w14:textId="16AAA54D"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rPr>
              <w:t xml:space="preserve">Другие </w:t>
            </w:r>
            <w:proofErr w:type="gramStart"/>
            <w:r w:rsidRPr="00CE5466">
              <w:rPr>
                <w:rFonts w:ascii="Times New Roman" w:hAnsi="Times New Roman" w:cs="Times New Roman"/>
                <w:sz w:val="24"/>
                <w:szCs w:val="24"/>
              </w:rPr>
              <w:t>сведения:</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 xml:space="preserve"> _</w:t>
            </w:r>
            <w:proofErr w:type="gramEnd"/>
            <w:r w:rsidRPr="00CE5466">
              <w:rPr>
                <w:rFonts w:ascii="Times New Roman" w:hAnsi="Times New Roman" w:cs="Times New Roman"/>
                <w:sz w:val="24"/>
                <w:szCs w:val="24"/>
              </w:rPr>
              <w:t>___________________</w:t>
            </w:r>
          </w:p>
          <w:p w14:paraId="64BA1A8D" w14:textId="77777777" w:rsidR="00CE5466" w:rsidRPr="00CE5466" w:rsidRDefault="00CE5466" w:rsidP="00CE5466">
            <w:pPr>
              <w:rPr>
                <w:rFonts w:ascii="Times New Roman" w:hAnsi="Times New Roman" w:cs="Times New Roman"/>
                <w:bCs/>
                <w:color w:val="000000"/>
                <w:sz w:val="24"/>
                <w:szCs w:val="24"/>
              </w:rPr>
            </w:pPr>
          </w:p>
          <w:p w14:paraId="5299759A" w14:textId="77777777" w:rsidR="00CE5466" w:rsidRPr="00CE5466" w:rsidRDefault="00CE5466" w:rsidP="00CE5466">
            <w:pPr>
              <w:rPr>
                <w:rFonts w:ascii="Times New Roman" w:hAnsi="Times New Roman" w:cs="Times New Roman"/>
                <w:bCs/>
                <w:color w:val="000000"/>
                <w:sz w:val="24"/>
                <w:szCs w:val="24"/>
              </w:rPr>
            </w:pPr>
            <w:r w:rsidRPr="00CE5466">
              <w:rPr>
                <w:rFonts w:ascii="Times New Roman" w:hAnsi="Times New Roman" w:cs="Times New Roman"/>
                <w:bCs/>
                <w:color w:val="000000"/>
                <w:sz w:val="24"/>
                <w:szCs w:val="24"/>
              </w:rPr>
              <w:t>Руководитель</w:t>
            </w:r>
          </w:p>
          <w:p w14:paraId="644181BD" w14:textId="77777777" w:rsidR="00CE5466" w:rsidRPr="00CE5466" w:rsidRDefault="00CE5466" w:rsidP="00CE5466">
            <w:pPr>
              <w:rPr>
                <w:rFonts w:ascii="Times New Roman" w:hAnsi="Times New Roman" w:cs="Times New Roman"/>
                <w:bCs/>
                <w:color w:val="000000"/>
                <w:sz w:val="24"/>
                <w:szCs w:val="24"/>
              </w:rPr>
            </w:pPr>
          </w:p>
          <w:p w14:paraId="401B25F9" w14:textId="77777777" w:rsidR="00CE5466" w:rsidRPr="00CE5466" w:rsidRDefault="00CE5466" w:rsidP="00CE5466">
            <w:pPr>
              <w:rPr>
                <w:rFonts w:ascii="Times New Roman" w:hAnsi="Times New Roman" w:cs="Times New Roman"/>
                <w:bCs/>
                <w:color w:val="000000"/>
                <w:sz w:val="24"/>
                <w:szCs w:val="24"/>
              </w:rPr>
            </w:pPr>
            <w:r w:rsidRPr="00CE5466">
              <w:rPr>
                <w:rFonts w:ascii="Times New Roman" w:hAnsi="Times New Roman" w:cs="Times New Roman"/>
                <w:color w:val="000000"/>
                <w:sz w:val="24"/>
                <w:szCs w:val="24"/>
              </w:rPr>
              <w:t>______________/_________________/</w:t>
            </w:r>
          </w:p>
          <w:p w14:paraId="6C8C9407" w14:textId="6F19301D" w:rsidR="00CE5466" w:rsidRPr="00CE5466" w:rsidRDefault="00CE5466" w:rsidP="00CE5466">
            <w:pPr>
              <w:rPr>
                <w:rFonts w:ascii="Times New Roman" w:hAnsi="Times New Roman" w:cs="Times New Roman"/>
                <w:i/>
                <w:color w:val="000000"/>
                <w:sz w:val="24"/>
                <w:szCs w:val="24"/>
                <w:vertAlign w:val="superscript"/>
              </w:rPr>
            </w:pPr>
            <w:r w:rsidRPr="00CE5466">
              <w:rPr>
                <w:rFonts w:ascii="Times New Roman" w:hAnsi="Times New Roman" w:cs="Times New Roman"/>
                <w:i/>
                <w:color w:val="000000"/>
                <w:sz w:val="24"/>
                <w:szCs w:val="24"/>
              </w:rPr>
              <w:t xml:space="preserve">        </w:t>
            </w:r>
            <w:r w:rsidRPr="00CE5466">
              <w:rPr>
                <w:rFonts w:ascii="Times New Roman" w:hAnsi="Times New Roman" w:cs="Times New Roman"/>
                <w:i/>
                <w:color w:val="000000"/>
                <w:sz w:val="24"/>
                <w:szCs w:val="24"/>
                <w:vertAlign w:val="superscript"/>
              </w:rPr>
              <w:t>(</w:t>
            </w:r>
            <w:proofErr w:type="gramStart"/>
            <w:r w:rsidRPr="00CE5466">
              <w:rPr>
                <w:rFonts w:ascii="Times New Roman" w:hAnsi="Times New Roman" w:cs="Times New Roman"/>
                <w:i/>
                <w:color w:val="000000"/>
                <w:sz w:val="24"/>
                <w:szCs w:val="24"/>
                <w:vertAlign w:val="superscript"/>
              </w:rPr>
              <w:t>подпись)</w:t>
            </w:r>
            <w:r w:rsidRPr="00CE5466">
              <w:rPr>
                <w:rFonts w:ascii="Times New Roman" w:hAnsi="Times New Roman" w:cs="Times New Roman"/>
                <w:i/>
                <w:color w:val="000000"/>
                <w:sz w:val="24"/>
                <w:szCs w:val="24"/>
              </w:rPr>
              <w:t xml:space="preserve">   </w:t>
            </w:r>
            <w:proofErr w:type="gramEnd"/>
            <w:r w:rsidRPr="00CE5466">
              <w:rPr>
                <w:rFonts w:ascii="Times New Roman" w:hAnsi="Times New Roman" w:cs="Times New Roman"/>
                <w:i/>
                <w:color w:val="000000"/>
                <w:sz w:val="24"/>
                <w:szCs w:val="24"/>
              </w:rPr>
              <w:t xml:space="preserve">                      </w:t>
            </w:r>
            <w:r w:rsidRPr="00CE5466">
              <w:rPr>
                <w:rFonts w:ascii="Times New Roman" w:hAnsi="Times New Roman" w:cs="Times New Roman"/>
                <w:i/>
                <w:color w:val="000000"/>
                <w:sz w:val="24"/>
                <w:szCs w:val="24"/>
                <w:vertAlign w:val="superscript"/>
              </w:rPr>
              <w:t>(Ф</w:t>
            </w:r>
            <w:r w:rsidR="00C44EEC">
              <w:rPr>
                <w:rFonts w:ascii="Times New Roman" w:hAnsi="Times New Roman" w:cs="Times New Roman"/>
                <w:i/>
                <w:color w:val="000000"/>
                <w:sz w:val="24"/>
                <w:szCs w:val="24"/>
                <w:vertAlign w:val="superscript"/>
              </w:rPr>
              <w:t>.</w:t>
            </w:r>
            <w:r w:rsidRPr="00CE5466">
              <w:rPr>
                <w:rFonts w:ascii="Times New Roman" w:hAnsi="Times New Roman" w:cs="Times New Roman"/>
                <w:i/>
                <w:color w:val="000000"/>
                <w:sz w:val="24"/>
                <w:szCs w:val="24"/>
                <w:vertAlign w:val="superscript"/>
              </w:rPr>
              <w:t>И</w:t>
            </w:r>
            <w:r w:rsidR="00C44EEC">
              <w:rPr>
                <w:rFonts w:ascii="Times New Roman" w:hAnsi="Times New Roman" w:cs="Times New Roman"/>
                <w:i/>
                <w:color w:val="000000"/>
                <w:sz w:val="24"/>
                <w:szCs w:val="24"/>
                <w:vertAlign w:val="superscript"/>
              </w:rPr>
              <w:t>.</w:t>
            </w:r>
            <w:r w:rsidRPr="00CE5466">
              <w:rPr>
                <w:rFonts w:ascii="Times New Roman" w:hAnsi="Times New Roman" w:cs="Times New Roman"/>
                <w:i/>
                <w:color w:val="000000"/>
                <w:sz w:val="24"/>
                <w:szCs w:val="24"/>
                <w:vertAlign w:val="superscript"/>
              </w:rPr>
              <w:t>О</w:t>
            </w:r>
            <w:r w:rsidR="00C44EEC">
              <w:rPr>
                <w:rFonts w:ascii="Times New Roman" w:hAnsi="Times New Roman" w:cs="Times New Roman"/>
                <w:i/>
                <w:color w:val="000000"/>
                <w:sz w:val="24"/>
                <w:szCs w:val="24"/>
                <w:vertAlign w:val="superscript"/>
              </w:rPr>
              <w:t>.</w:t>
            </w:r>
            <w:r w:rsidRPr="00CE5466">
              <w:rPr>
                <w:rFonts w:ascii="Times New Roman" w:hAnsi="Times New Roman" w:cs="Times New Roman"/>
                <w:i/>
                <w:color w:val="000000"/>
                <w:sz w:val="24"/>
                <w:szCs w:val="24"/>
                <w:vertAlign w:val="superscript"/>
              </w:rPr>
              <w:t>)</w:t>
            </w:r>
          </w:p>
          <w:p w14:paraId="6817B0D3" w14:textId="77777777" w:rsidR="00CE5466" w:rsidRPr="00CE5466" w:rsidRDefault="00CE5466" w:rsidP="00CE5466">
            <w:pPr>
              <w:rPr>
                <w:rFonts w:ascii="Times New Roman" w:hAnsi="Times New Roman" w:cs="Times New Roman"/>
                <w:bCs/>
                <w:color w:val="000000"/>
                <w:sz w:val="24"/>
                <w:szCs w:val="24"/>
              </w:rPr>
            </w:pPr>
            <w:r w:rsidRPr="00CE5466">
              <w:rPr>
                <w:rFonts w:ascii="Times New Roman" w:hAnsi="Times New Roman" w:cs="Times New Roman"/>
                <w:color w:val="000000"/>
                <w:sz w:val="24"/>
                <w:szCs w:val="24"/>
              </w:rPr>
              <w:t xml:space="preserve">                           </w:t>
            </w:r>
            <w:proofErr w:type="spellStart"/>
            <w:r w:rsidRPr="00CE5466">
              <w:rPr>
                <w:rFonts w:ascii="Times New Roman" w:hAnsi="Times New Roman" w:cs="Times New Roman"/>
                <w:color w:val="000000"/>
                <w:sz w:val="24"/>
                <w:szCs w:val="24"/>
              </w:rPr>
              <w:t>м.п</w:t>
            </w:r>
            <w:proofErr w:type="spellEnd"/>
            <w:r w:rsidRPr="00CE5466">
              <w:rPr>
                <w:rFonts w:ascii="Times New Roman" w:hAnsi="Times New Roman" w:cs="Times New Roman"/>
                <w:color w:val="000000"/>
                <w:sz w:val="24"/>
                <w:szCs w:val="24"/>
              </w:rPr>
              <w:t>.</w:t>
            </w:r>
          </w:p>
        </w:tc>
        <w:tc>
          <w:tcPr>
            <w:tcW w:w="567" w:type="dxa"/>
          </w:tcPr>
          <w:p w14:paraId="6FE77839" w14:textId="77777777" w:rsidR="00CE5466" w:rsidRPr="00CE5466" w:rsidRDefault="00CE5466" w:rsidP="00CE5466">
            <w:pPr>
              <w:rPr>
                <w:rFonts w:ascii="Times New Roman" w:hAnsi="Times New Roman" w:cs="Times New Roman"/>
                <w:bCs/>
                <w:color w:val="000000"/>
                <w:sz w:val="24"/>
                <w:szCs w:val="24"/>
              </w:rPr>
            </w:pPr>
          </w:p>
        </w:tc>
        <w:tc>
          <w:tcPr>
            <w:tcW w:w="4819" w:type="dxa"/>
          </w:tcPr>
          <w:p w14:paraId="1DFC204A" w14:textId="77777777" w:rsidR="00CE5466" w:rsidRPr="00CE5466" w:rsidRDefault="00CE5466" w:rsidP="00CE5466">
            <w:pPr>
              <w:rPr>
                <w:rFonts w:ascii="Times New Roman" w:hAnsi="Times New Roman" w:cs="Times New Roman"/>
                <w:sz w:val="24"/>
                <w:szCs w:val="24"/>
              </w:rPr>
            </w:pPr>
            <w:r w:rsidRPr="00CE5466">
              <w:rPr>
                <w:rFonts w:ascii="Times New Roman" w:hAnsi="Times New Roman" w:cs="Times New Roman"/>
                <w:sz w:val="24"/>
                <w:szCs w:val="24"/>
              </w:rPr>
              <w:t>ОРГАНИЗАТОР</w:t>
            </w:r>
          </w:p>
          <w:p w14:paraId="6C6F7AD7" w14:textId="77777777" w:rsidR="00CE5466" w:rsidRPr="00CE5466" w:rsidRDefault="00CE5466" w:rsidP="00CE5466">
            <w:pPr>
              <w:rPr>
                <w:rFonts w:ascii="Times New Roman" w:hAnsi="Times New Roman" w:cs="Times New Roman"/>
                <w:sz w:val="24"/>
                <w:szCs w:val="24"/>
              </w:rPr>
            </w:pPr>
          </w:p>
          <w:p w14:paraId="0BC880A5" w14:textId="77777777"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rPr>
              <w:t>Наименование организации: ___________</w:t>
            </w:r>
          </w:p>
          <w:p w14:paraId="25FBFB35" w14:textId="77777777"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rPr>
              <w:t>____________________________________</w:t>
            </w:r>
          </w:p>
          <w:p w14:paraId="4EE0DBBF" w14:textId="639F2B70" w:rsidR="00CE5466" w:rsidRPr="00CE5466" w:rsidRDefault="00CE5466" w:rsidP="00CE5466">
            <w:pPr>
              <w:rPr>
                <w:rFonts w:ascii="Times New Roman" w:hAnsi="Times New Roman" w:cs="Times New Roman"/>
                <w:bCs/>
                <w:sz w:val="24"/>
                <w:szCs w:val="24"/>
              </w:rPr>
            </w:pPr>
            <w:proofErr w:type="gramStart"/>
            <w:r w:rsidRPr="00CE5466">
              <w:rPr>
                <w:rFonts w:ascii="Times New Roman" w:hAnsi="Times New Roman" w:cs="Times New Roman"/>
                <w:sz w:val="24"/>
                <w:szCs w:val="24"/>
              </w:rPr>
              <w:t xml:space="preserve">Адрес: </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____________________________</w:t>
            </w:r>
          </w:p>
          <w:p w14:paraId="779F1BFF" w14:textId="2C74E98C" w:rsidR="00CE5466" w:rsidRPr="00CE5466" w:rsidRDefault="00CE5466" w:rsidP="00CE5466">
            <w:pPr>
              <w:rPr>
                <w:rFonts w:ascii="Times New Roman" w:hAnsi="Times New Roman" w:cs="Times New Roman"/>
                <w:sz w:val="24"/>
                <w:szCs w:val="24"/>
              </w:rPr>
            </w:pPr>
            <w:proofErr w:type="gramStart"/>
            <w:r w:rsidRPr="00CE5466">
              <w:rPr>
                <w:rFonts w:ascii="Times New Roman" w:hAnsi="Times New Roman" w:cs="Times New Roman"/>
                <w:sz w:val="24"/>
                <w:szCs w:val="24"/>
              </w:rPr>
              <w:t>ИНН</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_____________________________</w:t>
            </w:r>
          </w:p>
          <w:p w14:paraId="2E01FBF3" w14:textId="1C307162" w:rsidR="00CE5466" w:rsidRPr="00CE5466" w:rsidRDefault="00CE5466" w:rsidP="00CE5466">
            <w:pPr>
              <w:rPr>
                <w:rFonts w:ascii="Times New Roman" w:hAnsi="Times New Roman" w:cs="Times New Roman"/>
                <w:bCs/>
                <w:sz w:val="24"/>
                <w:szCs w:val="24"/>
              </w:rPr>
            </w:pPr>
            <w:proofErr w:type="gramStart"/>
            <w:r w:rsidRPr="00CE5466">
              <w:rPr>
                <w:rFonts w:ascii="Times New Roman" w:hAnsi="Times New Roman" w:cs="Times New Roman"/>
                <w:sz w:val="24"/>
                <w:szCs w:val="24"/>
              </w:rPr>
              <w:t>КПП</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_____________________________</w:t>
            </w:r>
          </w:p>
          <w:p w14:paraId="1D2B6BED" w14:textId="097A880F" w:rsidR="00CE5466" w:rsidRPr="00CE5466" w:rsidRDefault="00CE5466" w:rsidP="00CE5466">
            <w:pPr>
              <w:rPr>
                <w:rFonts w:ascii="Times New Roman" w:hAnsi="Times New Roman" w:cs="Times New Roman"/>
                <w:bCs/>
                <w:sz w:val="24"/>
                <w:szCs w:val="24"/>
                <w:highlight w:val="yellow"/>
              </w:rPr>
            </w:pPr>
            <w:proofErr w:type="gramStart"/>
            <w:r w:rsidRPr="00CE5466">
              <w:rPr>
                <w:rFonts w:ascii="Times New Roman" w:hAnsi="Times New Roman" w:cs="Times New Roman"/>
                <w:sz w:val="24"/>
                <w:szCs w:val="24"/>
              </w:rPr>
              <w:t>ОГРН</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____________________________</w:t>
            </w:r>
          </w:p>
          <w:p w14:paraId="25D823FD" w14:textId="0E28F9BB" w:rsidR="00CE5466" w:rsidRPr="00CE5466" w:rsidRDefault="00CE5466" w:rsidP="00CE5466">
            <w:pPr>
              <w:rPr>
                <w:rFonts w:ascii="Times New Roman" w:hAnsi="Times New Roman" w:cs="Times New Roman"/>
                <w:bCs/>
                <w:sz w:val="24"/>
                <w:szCs w:val="24"/>
              </w:rPr>
            </w:pPr>
            <w:proofErr w:type="gramStart"/>
            <w:r w:rsidRPr="00CE5466">
              <w:rPr>
                <w:rFonts w:ascii="Times New Roman" w:hAnsi="Times New Roman" w:cs="Times New Roman"/>
                <w:sz w:val="24"/>
                <w:szCs w:val="24"/>
              </w:rPr>
              <w:t xml:space="preserve">Телефон: </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__________________________</w:t>
            </w:r>
          </w:p>
          <w:p w14:paraId="6FE95FEC" w14:textId="550128DD"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lang w:val="en-US"/>
              </w:rPr>
              <w:t>E</w:t>
            </w:r>
            <w:r w:rsidRPr="00CE5466">
              <w:rPr>
                <w:rFonts w:ascii="Times New Roman" w:hAnsi="Times New Roman" w:cs="Times New Roman"/>
                <w:sz w:val="24"/>
                <w:szCs w:val="24"/>
              </w:rPr>
              <w:t>-</w:t>
            </w:r>
            <w:r w:rsidRPr="00CE5466">
              <w:rPr>
                <w:rFonts w:ascii="Times New Roman" w:hAnsi="Times New Roman" w:cs="Times New Roman"/>
                <w:sz w:val="24"/>
                <w:szCs w:val="24"/>
                <w:lang w:val="en-US"/>
              </w:rPr>
              <w:t>mail</w:t>
            </w:r>
            <w:r w:rsidRPr="00CE5466">
              <w:rPr>
                <w:rFonts w:ascii="Times New Roman" w:hAnsi="Times New Roman" w:cs="Times New Roman"/>
                <w:sz w:val="24"/>
                <w:szCs w:val="24"/>
              </w:rPr>
              <w:t xml:space="preserve">: </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_____________________________</w:t>
            </w:r>
          </w:p>
          <w:p w14:paraId="328D98C4" w14:textId="28898D63" w:rsidR="00CE5466" w:rsidRPr="00CE5466" w:rsidRDefault="00CE5466" w:rsidP="00CE5466">
            <w:pPr>
              <w:rPr>
                <w:rFonts w:ascii="Times New Roman" w:hAnsi="Times New Roman" w:cs="Times New Roman"/>
                <w:bCs/>
                <w:sz w:val="24"/>
                <w:szCs w:val="24"/>
              </w:rPr>
            </w:pPr>
            <w:r w:rsidRPr="00CE5466">
              <w:rPr>
                <w:rFonts w:ascii="Times New Roman" w:hAnsi="Times New Roman" w:cs="Times New Roman"/>
                <w:sz w:val="24"/>
                <w:szCs w:val="24"/>
              </w:rPr>
              <w:t xml:space="preserve">Другие </w:t>
            </w:r>
            <w:proofErr w:type="gramStart"/>
            <w:r w:rsidRPr="00CE5466">
              <w:rPr>
                <w:rFonts w:ascii="Times New Roman" w:hAnsi="Times New Roman" w:cs="Times New Roman"/>
                <w:sz w:val="24"/>
                <w:szCs w:val="24"/>
              </w:rPr>
              <w:t xml:space="preserve">сведения: </w:t>
            </w:r>
            <w:r w:rsidR="00C44EEC">
              <w:rPr>
                <w:rFonts w:ascii="Times New Roman" w:hAnsi="Times New Roman" w:cs="Times New Roman"/>
                <w:sz w:val="24"/>
                <w:szCs w:val="24"/>
              </w:rPr>
              <w:t xml:space="preserve"> </w:t>
            </w:r>
            <w:r w:rsidRPr="00CE5466">
              <w:rPr>
                <w:rFonts w:ascii="Times New Roman" w:hAnsi="Times New Roman" w:cs="Times New Roman"/>
                <w:sz w:val="24"/>
                <w:szCs w:val="24"/>
              </w:rPr>
              <w:t>_</w:t>
            </w:r>
            <w:proofErr w:type="gramEnd"/>
            <w:r w:rsidRPr="00CE5466">
              <w:rPr>
                <w:rFonts w:ascii="Times New Roman" w:hAnsi="Times New Roman" w:cs="Times New Roman"/>
                <w:sz w:val="24"/>
                <w:szCs w:val="24"/>
              </w:rPr>
              <w:t>___________________</w:t>
            </w:r>
          </w:p>
          <w:p w14:paraId="5E260852" w14:textId="77777777" w:rsidR="00CE5466" w:rsidRPr="00CE5466" w:rsidRDefault="00CE5466" w:rsidP="00CE5466">
            <w:pPr>
              <w:rPr>
                <w:rFonts w:ascii="Times New Roman" w:hAnsi="Times New Roman" w:cs="Times New Roman"/>
                <w:bCs/>
                <w:color w:val="000000"/>
                <w:sz w:val="24"/>
                <w:szCs w:val="24"/>
              </w:rPr>
            </w:pPr>
          </w:p>
          <w:p w14:paraId="741A2D91" w14:textId="77777777" w:rsidR="00CE5466" w:rsidRPr="00CE5466" w:rsidRDefault="00CE5466" w:rsidP="00CE5466">
            <w:pPr>
              <w:rPr>
                <w:rFonts w:ascii="Times New Roman" w:hAnsi="Times New Roman" w:cs="Times New Roman"/>
                <w:bCs/>
                <w:color w:val="000000"/>
                <w:sz w:val="24"/>
                <w:szCs w:val="24"/>
              </w:rPr>
            </w:pPr>
            <w:r w:rsidRPr="00CE5466">
              <w:rPr>
                <w:rFonts w:ascii="Times New Roman" w:hAnsi="Times New Roman" w:cs="Times New Roman"/>
                <w:bCs/>
                <w:color w:val="000000"/>
                <w:sz w:val="24"/>
                <w:szCs w:val="24"/>
              </w:rPr>
              <w:t>Руководитель</w:t>
            </w:r>
          </w:p>
          <w:p w14:paraId="2B531694" w14:textId="77777777" w:rsidR="00CE5466" w:rsidRPr="00CE5466" w:rsidRDefault="00CE5466" w:rsidP="00CE5466">
            <w:pPr>
              <w:rPr>
                <w:rFonts w:ascii="Times New Roman" w:hAnsi="Times New Roman" w:cs="Times New Roman"/>
                <w:bCs/>
                <w:color w:val="000000"/>
                <w:sz w:val="24"/>
                <w:szCs w:val="24"/>
              </w:rPr>
            </w:pPr>
          </w:p>
          <w:p w14:paraId="2D95EBD5" w14:textId="77777777" w:rsidR="00CE5466" w:rsidRPr="00CE5466" w:rsidRDefault="00CE5466" w:rsidP="00CE5466">
            <w:pPr>
              <w:rPr>
                <w:rFonts w:ascii="Times New Roman" w:hAnsi="Times New Roman" w:cs="Times New Roman"/>
                <w:bCs/>
                <w:color w:val="000000"/>
                <w:sz w:val="24"/>
                <w:szCs w:val="24"/>
              </w:rPr>
            </w:pPr>
            <w:r w:rsidRPr="00CE5466">
              <w:rPr>
                <w:rFonts w:ascii="Times New Roman" w:hAnsi="Times New Roman" w:cs="Times New Roman"/>
                <w:color w:val="000000"/>
                <w:sz w:val="24"/>
                <w:szCs w:val="24"/>
              </w:rPr>
              <w:t>______________/_________________/</w:t>
            </w:r>
          </w:p>
          <w:p w14:paraId="6B850977" w14:textId="035366B7" w:rsidR="00CE5466" w:rsidRPr="00CE5466" w:rsidRDefault="00CE5466" w:rsidP="00CE5466">
            <w:pPr>
              <w:rPr>
                <w:rFonts w:ascii="Times New Roman" w:hAnsi="Times New Roman" w:cs="Times New Roman"/>
                <w:i/>
                <w:color w:val="000000"/>
                <w:sz w:val="24"/>
                <w:szCs w:val="24"/>
                <w:vertAlign w:val="superscript"/>
              </w:rPr>
            </w:pPr>
            <w:r w:rsidRPr="00CE5466">
              <w:rPr>
                <w:rFonts w:ascii="Times New Roman" w:hAnsi="Times New Roman" w:cs="Times New Roman"/>
                <w:i/>
                <w:color w:val="000000"/>
                <w:sz w:val="24"/>
                <w:szCs w:val="24"/>
              </w:rPr>
              <w:t xml:space="preserve">        </w:t>
            </w:r>
            <w:r w:rsidRPr="00CE5466">
              <w:rPr>
                <w:rFonts w:ascii="Times New Roman" w:hAnsi="Times New Roman" w:cs="Times New Roman"/>
                <w:i/>
                <w:color w:val="000000"/>
                <w:sz w:val="24"/>
                <w:szCs w:val="24"/>
                <w:vertAlign w:val="superscript"/>
              </w:rPr>
              <w:t>(</w:t>
            </w:r>
            <w:proofErr w:type="gramStart"/>
            <w:r w:rsidRPr="00CE5466">
              <w:rPr>
                <w:rFonts w:ascii="Times New Roman" w:hAnsi="Times New Roman" w:cs="Times New Roman"/>
                <w:i/>
                <w:color w:val="000000"/>
                <w:sz w:val="24"/>
                <w:szCs w:val="24"/>
                <w:vertAlign w:val="superscript"/>
              </w:rPr>
              <w:t>подпись)</w:t>
            </w:r>
            <w:r w:rsidRPr="00CE5466">
              <w:rPr>
                <w:rFonts w:ascii="Times New Roman" w:hAnsi="Times New Roman" w:cs="Times New Roman"/>
                <w:i/>
                <w:color w:val="000000"/>
                <w:sz w:val="24"/>
                <w:szCs w:val="24"/>
              </w:rPr>
              <w:t xml:space="preserve">   </w:t>
            </w:r>
            <w:proofErr w:type="gramEnd"/>
            <w:r w:rsidRPr="00CE5466">
              <w:rPr>
                <w:rFonts w:ascii="Times New Roman" w:hAnsi="Times New Roman" w:cs="Times New Roman"/>
                <w:i/>
                <w:color w:val="000000"/>
                <w:sz w:val="24"/>
                <w:szCs w:val="24"/>
              </w:rPr>
              <w:t xml:space="preserve">                      </w:t>
            </w:r>
            <w:r w:rsidRPr="00CE5466">
              <w:rPr>
                <w:rFonts w:ascii="Times New Roman" w:hAnsi="Times New Roman" w:cs="Times New Roman"/>
                <w:i/>
                <w:color w:val="000000"/>
                <w:sz w:val="24"/>
                <w:szCs w:val="24"/>
                <w:vertAlign w:val="superscript"/>
              </w:rPr>
              <w:t>(Ф</w:t>
            </w:r>
            <w:r w:rsidR="00C44EEC">
              <w:rPr>
                <w:rFonts w:ascii="Times New Roman" w:hAnsi="Times New Roman" w:cs="Times New Roman"/>
                <w:i/>
                <w:color w:val="000000"/>
                <w:sz w:val="24"/>
                <w:szCs w:val="24"/>
                <w:vertAlign w:val="superscript"/>
              </w:rPr>
              <w:t>.</w:t>
            </w:r>
            <w:r w:rsidRPr="00CE5466">
              <w:rPr>
                <w:rFonts w:ascii="Times New Roman" w:hAnsi="Times New Roman" w:cs="Times New Roman"/>
                <w:i/>
                <w:color w:val="000000"/>
                <w:sz w:val="24"/>
                <w:szCs w:val="24"/>
                <w:vertAlign w:val="superscript"/>
              </w:rPr>
              <w:t>И</w:t>
            </w:r>
            <w:r w:rsidR="00C44EEC">
              <w:rPr>
                <w:rFonts w:ascii="Times New Roman" w:hAnsi="Times New Roman" w:cs="Times New Roman"/>
                <w:i/>
                <w:color w:val="000000"/>
                <w:sz w:val="24"/>
                <w:szCs w:val="24"/>
                <w:vertAlign w:val="superscript"/>
              </w:rPr>
              <w:t>.</w:t>
            </w:r>
            <w:r w:rsidRPr="00CE5466">
              <w:rPr>
                <w:rFonts w:ascii="Times New Roman" w:hAnsi="Times New Roman" w:cs="Times New Roman"/>
                <w:i/>
                <w:color w:val="000000"/>
                <w:sz w:val="24"/>
                <w:szCs w:val="24"/>
                <w:vertAlign w:val="superscript"/>
              </w:rPr>
              <w:t>О</w:t>
            </w:r>
            <w:r w:rsidR="00C44EEC">
              <w:rPr>
                <w:rFonts w:ascii="Times New Roman" w:hAnsi="Times New Roman" w:cs="Times New Roman"/>
                <w:i/>
                <w:color w:val="000000"/>
                <w:sz w:val="24"/>
                <w:szCs w:val="24"/>
                <w:vertAlign w:val="superscript"/>
              </w:rPr>
              <w:t>.</w:t>
            </w:r>
            <w:r w:rsidRPr="00CE5466">
              <w:rPr>
                <w:rFonts w:ascii="Times New Roman" w:hAnsi="Times New Roman" w:cs="Times New Roman"/>
                <w:i/>
                <w:color w:val="000000"/>
                <w:sz w:val="24"/>
                <w:szCs w:val="24"/>
                <w:vertAlign w:val="superscript"/>
              </w:rPr>
              <w:t>)</w:t>
            </w:r>
          </w:p>
          <w:p w14:paraId="69C9182F" w14:textId="77777777" w:rsidR="00CE5466" w:rsidRPr="00CE5466" w:rsidRDefault="00CE5466" w:rsidP="00CE5466">
            <w:pPr>
              <w:rPr>
                <w:rFonts w:ascii="Times New Roman" w:hAnsi="Times New Roman" w:cs="Times New Roman"/>
                <w:bCs/>
                <w:color w:val="000000"/>
                <w:sz w:val="24"/>
                <w:szCs w:val="24"/>
              </w:rPr>
            </w:pPr>
            <w:r w:rsidRPr="00CE5466">
              <w:rPr>
                <w:rFonts w:ascii="Times New Roman" w:hAnsi="Times New Roman" w:cs="Times New Roman"/>
                <w:color w:val="000000"/>
                <w:sz w:val="24"/>
                <w:szCs w:val="24"/>
              </w:rPr>
              <w:t xml:space="preserve">                           </w:t>
            </w:r>
            <w:proofErr w:type="spellStart"/>
            <w:r w:rsidRPr="00CE5466">
              <w:rPr>
                <w:rFonts w:ascii="Times New Roman" w:hAnsi="Times New Roman" w:cs="Times New Roman"/>
                <w:color w:val="000000"/>
                <w:sz w:val="24"/>
                <w:szCs w:val="24"/>
              </w:rPr>
              <w:t>м.п</w:t>
            </w:r>
            <w:proofErr w:type="spellEnd"/>
            <w:r w:rsidRPr="00CE5466">
              <w:rPr>
                <w:rFonts w:ascii="Times New Roman" w:hAnsi="Times New Roman" w:cs="Times New Roman"/>
                <w:color w:val="000000"/>
                <w:sz w:val="24"/>
                <w:szCs w:val="24"/>
              </w:rPr>
              <w:t>.</w:t>
            </w:r>
          </w:p>
        </w:tc>
      </w:tr>
    </w:tbl>
    <w:p w14:paraId="0C937B94" w14:textId="1068BA6E" w:rsidR="00FE284C" w:rsidRPr="00CF3B5E" w:rsidRDefault="001A26B1" w:rsidP="00CF3B5E">
      <w:pPr>
        <w:jc w:val="right"/>
        <w:rPr>
          <w:rFonts w:ascii="Times New Roman" w:eastAsia="Times New Roman" w:hAnsi="Times New Roman" w:cs="Times New Roman"/>
          <w:color w:val="000000"/>
          <w:sz w:val="24"/>
          <w:szCs w:val="24"/>
          <w:lang w:eastAsia="ru-RU"/>
        </w:rPr>
      </w:pPr>
      <w:r>
        <w:rPr>
          <w:color w:val="000000"/>
        </w:rPr>
        <w:br w:type="page"/>
      </w:r>
      <w:r w:rsidR="00FE284C" w:rsidRPr="00CF3B5E">
        <w:rPr>
          <w:rFonts w:ascii="Times New Roman" w:eastAsia="Times New Roman" w:hAnsi="Times New Roman" w:cs="Times New Roman"/>
          <w:color w:val="000000"/>
          <w:sz w:val="24"/>
          <w:szCs w:val="24"/>
          <w:lang w:eastAsia="ru-RU"/>
        </w:rPr>
        <w:lastRenderedPageBreak/>
        <w:t>Приложение № 1</w:t>
      </w:r>
    </w:p>
    <w:p w14:paraId="10F89F74" w14:textId="77777777" w:rsidR="00FE284C" w:rsidRPr="00FE284C" w:rsidRDefault="00FE284C" w:rsidP="00CF3B5E">
      <w:pPr>
        <w:pStyle w:val="aa"/>
        <w:spacing w:before="0" w:beforeAutospacing="0" w:after="0" w:afterAutospacing="0" w:line="259" w:lineRule="auto"/>
        <w:ind w:firstLine="4820"/>
        <w:jc w:val="right"/>
        <w:rPr>
          <w:color w:val="000000"/>
        </w:rPr>
      </w:pPr>
      <w:r w:rsidRPr="00FE284C">
        <w:rPr>
          <w:color w:val="000000"/>
        </w:rPr>
        <w:t>к настоящему Соглашению</w:t>
      </w:r>
    </w:p>
    <w:p w14:paraId="2D09F1F2" w14:textId="447AA39A" w:rsidR="00FE284C" w:rsidRPr="00FE284C" w:rsidRDefault="00FE284C" w:rsidP="00CF3B5E">
      <w:pPr>
        <w:pStyle w:val="aa"/>
        <w:spacing w:before="0" w:beforeAutospacing="0" w:after="0" w:afterAutospacing="0" w:line="259" w:lineRule="auto"/>
        <w:ind w:firstLine="4820"/>
        <w:jc w:val="right"/>
        <w:rPr>
          <w:color w:val="000000"/>
        </w:rPr>
      </w:pPr>
      <w:r w:rsidRPr="00FE284C">
        <w:rPr>
          <w:color w:val="000000"/>
        </w:rPr>
        <w:t>№____от «__</w:t>
      </w:r>
      <w:proofErr w:type="gramStart"/>
      <w:r w:rsidRPr="00FE284C">
        <w:rPr>
          <w:color w:val="000000"/>
        </w:rPr>
        <w:t>_»_</w:t>
      </w:r>
      <w:proofErr w:type="gramEnd"/>
      <w:r w:rsidRPr="00FE284C">
        <w:rPr>
          <w:color w:val="000000"/>
        </w:rPr>
        <w:t>_______ 20___г.</w:t>
      </w:r>
    </w:p>
    <w:p w14:paraId="71938B5B" w14:textId="77777777" w:rsidR="00FE284C" w:rsidRPr="00FE284C" w:rsidRDefault="00FE284C" w:rsidP="001A26B1">
      <w:pPr>
        <w:pStyle w:val="aa"/>
        <w:spacing w:before="0" w:beforeAutospacing="0" w:after="0" w:afterAutospacing="0" w:line="259" w:lineRule="auto"/>
        <w:jc w:val="both"/>
        <w:rPr>
          <w:color w:val="000000"/>
        </w:rPr>
      </w:pPr>
    </w:p>
    <w:p w14:paraId="445615F9" w14:textId="77777777" w:rsidR="00FE284C" w:rsidRPr="00FE284C" w:rsidRDefault="00FE284C" w:rsidP="001A26B1">
      <w:pPr>
        <w:pStyle w:val="aa"/>
        <w:spacing w:before="0" w:beforeAutospacing="0" w:after="0" w:afterAutospacing="0" w:line="259" w:lineRule="auto"/>
        <w:jc w:val="center"/>
      </w:pPr>
    </w:p>
    <w:p w14:paraId="3595CB4C" w14:textId="77777777" w:rsidR="00FE284C" w:rsidRPr="00FE284C" w:rsidRDefault="00FE284C" w:rsidP="001A26B1">
      <w:pPr>
        <w:pStyle w:val="aa"/>
        <w:spacing w:before="0" w:beforeAutospacing="0" w:after="0" w:afterAutospacing="0" w:line="259" w:lineRule="auto"/>
        <w:jc w:val="center"/>
      </w:pPr>
      <w:r w:rsidRPr="00FE284C">
        <w:t>РАСПРЕДЕЛЕНИЕ ВОЛОНТЕРОВ</w:t>
      </w:r>
    </w:p>
    <w:p w14:paraId="4EA4F448" w14:textId="77777777" w:rsidR="00FE284C" w:rsidRPr="00FE284C" w:rsidRDefault="00FE284C" w:rsidP="001A26B1">
      <w:pPr>
        <w:pStyle w:val="aa"/>
        <w:spacing w:before="0" w:beforeAutospacing="0" w:after="0" w:afterAutospacing="0" w:line="259" w:lineRule="auto"/>
        <w:jc w:val="center"/>
      </w:pPr>
      <w:r w:rsidRPr="00FE284C">
        <w:t>по функциям с указанием основных требований к волонтерам</w:t>
      </w:r>
    </w:p>
    <w:p w14:paraId="293C478C" w14:textId="77777777" w:rsidR="00FE284C" w:rsidRPr="00FE284C" w:rsidRDefault="00FE284C" w:rsidP="001A26B1">
      <w:pPr>
        <w:pStyle w:val="aa"/>
        <w:spacing w:before="0" w:beforeAutospacing="0" w:after="0" w:afterAutospacing="0" w:line="259" w:lineRule="auto"/>
        <w:jc w:val="center"/>
      </w:pPr>
      <w:r w:rsidRPr="00FE284C">
        <w:t>и их необходимой численности</w:t>
      </w:r>
    </w:p>
    <w:p w14:paraId="08919417" w14:textId="77777777" w:rsidR="00FE284C" w:rsidRPr="00FE284C" w:rsidRDefault="00FE284C" w:rsidP="001A26B1">
      <w:pPr>
        <w:pStyle w:val="aa"/>
        <w:spacing w:before="0" w:beforeAutospacing="0" w:after="0" w:afterAutospacing="0" w:line="259" w:lineRule="auto"/>
        <w:jc w:val="both"/>
      </w:pPr>
    </w:p>
    <w:tbl>
      <w:tblPr>
        <w:tblStyle w:val="af5"/>
        <w:tblW w:w="10201" w:type="dxa"/>
        <w:tblLook w:val="04A0" w:firstRow="1" w:lastRow="0" w:firstColumn="1" w:lastColumn="0" w:noHBand="0" w:noVBand="1"/>
      </w:tblPr>
      <w:tblGrid>
        <w:gridCol w:w="2336"/>
        <w:gridCol w:w="2762"/>
        <w:gridCol w:w="2410"/>
        <w:gridCol w:w="2693"/>
      </w:tblGrid>
      <w:tr w:rsidR="00FE284C" w:rsidRPr="00FE284C" w14:paraId="66369F17" w14:textId="77777777" w:rsidTr="00CF3B5E">
        <w:tc>
          <w:tcPr>
            <w:tcW w:w="2336" w:type="dxa"/>
            <w:vAlign w:val="center"/>
          </w:tcPr>
          <w:p w14:paraId="53EADBBE"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 xml:space="preserve">Наименование функции </w:t>
            </w:r>
          </w:p>
        </w:tc>
        <w:tc>
          <w:tcPr>
            <w:tcW w:w="2762" w:type="dxa"/>
            <w:vAlign w:val="center"/>
          </w:tcPr>
          <w:p w14:paraId="73FCFA5C"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Функциональные обязанности и полномочия</w:t>
            </w:r>
          </w:p>
        </w:tc>
        <w:tc>
          <w:tcPr>
            <w:tcW w:w="2410" w:type="dxa"/>
            <w:vAlign w:val="center"/>
          </w:tcPr>
          <w:p w14:paraId="4B1DA2AB"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Основные требования и характеристики</w:t>
            </w:r>
          </w:p>
        </w:tc>
        <w:tc>
          <w:tcPr>
            <w:tcW w:w="2693" w:type="dxa"/>
            <w:vAlign w:val="center"/>
          </w:tcPr>
          <w:p w14:paraId="4AF64EB7"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Необходимое количество волонтеров</w:t>
            </w:r>
          </w:p>
        </w:tc>
      </w:tr>
      <w:tr w:rsidR="00FE284C" w:rsidRPr="00FE284C" w14:paraId="213A9076" w14:textId="77777777" w:rsidTr="00CF3B5E">
        <w:tc>
          <w:tcPr>
            <w:tcW w:w="2336" w:type="dxa"/>
            <w:vAlign w:val="center"/>
          </w:tcPr>
          <w:p w14:paraId="588222AD"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2762" w:type="dxa"/>
            <w:vAlign w:val="center"/>
          </w:tcPr>
          <w:p w14:paraId="13792137"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2410" w:type="dxa"/>
            <w:vAlign w:val="center"/>
          </w:tcPr>
          <w:p w14:paraId="28FBF0B5"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2693" w:type="dxa"/>
            <w:vAlign w:val="center"/>
          </w:tcPr>
          <w:p w14:paraId="644E0C4B"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r>
      <w:tr w:rsidR="00FE284C" w:rsidRPr="00044764" w14:paraId="38871BB3" w14:textId="77777777" w:rsidTr="00CF3B5E">
        <w:tc>
          <w:tcPr>
            <w:tcW w:w="2336" w:type="dxa"/>
            <w:vAlign w:val="center"/>
          </w:tcPr>
          <w:p w14:paraId="5EC4B1F7" w14:textId="77777777" w:rsidR="00FE284C" w:rsidRPr="00044764" w:rsidRDefault="00FE284C" w:rsidP="00044764">
            <w:pPr>
              <w:rPr>
                <w:rFonts w:ascii="Times New Roman" w:hAnsi="Times New Roman" w:cs="Times New Roman"/>
                <w:sz w:val="24"/>
                <w:szCs w:val="24"/>
              </w:rPr>
            </w:pPr>
          </w:p>
        </w:tc>
        <w:tc>
          <w:tcPr>
            <w:tcW w:w="2762" w:type="dxa"/>
            <w:vAlign w:val="center"/>
          </w:tcPr>
          <w:p w14:paraId="3AEC4C4A" w14:textId="77777777" w:rsidR="00FE284C" w:rsidRPr="00044764" w:rsidRDefault="00FE284C" w:rsidP="00044764">
            <w:pPr>
              <w:rPr>
                <w:rFonts w:ascii="Times New Roman" w:hAnsi="Times New Roman" w:cs="Times New Roman"/>
                <w:sz w:val="24"/>
                <w:szCs w:val="24"/>
              </w:rPr>
            </w:pPr>
          </w:p>
        </w:tc>
        <w:tc>
          <w:tcPr>
            <w:tcW w:w="2410" w:type="dxa"/>
            <w:vAlign w:val="center"/>
          </w:tcPr>
          <w:p w14:paraId="16377A84" w14:textId="77777777" w:rsidR="00FE284C" w:rsidRPr="00044764" w:rsidRDefault="00FE284C" w:rsidP="00044764">
            <w:pPr>
              <w:rPr>
                <w:rFonts w:ascii="Times New Roman" w:hAnsi="Times New Roman" w:cs="Times New Roman"/>
                <w:sz w:val="24"/>
                <w:szCs w:val="24"/>
              </w:rPr>
            </w:pPr>
          </w:p>
        </w:tc>
        <w:tc>
          <w:tcPr>
            <w:tcW w:w="2693" w:type="dxa"/>
            <w:vAlign w:val="center"/>
          </w:tcPr>
          <w:p w14:paraId="6963E64E" w14:textId="77777777" w:rsidR="00FE284C" w:rsidRPr="00044764" w:rsidRDefault="00FE284C" w:rsidP="00044764">
            <w:pPr>
              <w:rPr>
                <w:rFonts w:ascii="Times New Roman" w:hAnsi="Times New Roman" w:cs="Times New Roman"/>
                <w:sz w:val="24"/>
                <w:szCs w:val="24"/>
              </w:rPr>
            </w:pPr>
          </w:p>
        </w:tc>
      </w:tr>
    </w:tbl>
    <w:p w14:paraId="323E61F1" w14:textId="77777777" w:rsidR="00FE284C" w:rsidRPr="00044764" w:rsidRDefault="00FE284C" w:rsidP="00044764">
      <w:pPr>
        <w:spacing w:after="0"/>
        <w:rPr>
          <w:rFonts w:ascii="Times New Roman" w:hAnsi="Times New Roman" w:cs="Times New Roman"/>
          <w:bCs/>
          <w:color w:val="000000"/>
          <w:sz w:val="24"/>
          <w:szCs w:val="24"/>
        </w:rPr>
      </w:pPr>
    </w:p>
    <w:p w14:paraId="1E403212" w14:textId="77777777" w:rsidR="00FE284C" w:rsidRPr="00044764" w:rsidRDefault="00FE284C" w:rsidP="00044764">
      <w:pPr>
        <w:spacing w:after="0"/>
        <w:rPr>
          <w:rFonts w:ascii="Times New Roman" w:hAnsi="Times New Roman" w:cs="Times New Roman"/>
          <w:bCs/>
          <w:color w:val="000000"/>
          <w:sz w:val="24"/>
          <w:szCs w:val="24"/>
        </w:rPr>
      </w:pPr>
    </w:p>
    <w:tbl>
      <w:tblPr>
        <w:tblStyle w:val="a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08"/>
        <w:gridCol w:w="4536"/>
      </w:tblGrid>
      <w:tr w:rsidR="00FE284C" w:rsidRPr="00044764" w14:paraId="04C8C8FC" w14:textId="77777777" w:rsidTr="00CF3B5E">
        <w:tc>
          <w:tcPr>
            <w:tcW w:w="4962" w:type="dxa"/>
          </w:tcPr>
          <w:p w14:paraId="1FCD9603" w14:textId="77777777" w:rsidR="00FE284C" w:rsidRPr="00044764" w:rsidRDefault="00FE284C" w:rsidP="00044764">
            <w:pPr>
              <w:rPr>
                <w:rFonts w:ascii="Times New Roman" w:hAnsi="Times New Roman" w:cs="Times New Roman"/>
                <w:sz w:val="24"/>
                <w:szCs w:val="24"/>
              </w:rPr>
            </w:pPr>
            <w:r w:rsidRPr="00044764">
              <w:rPr>
                <w:rFonts w:ascii="Times New Roman" w:hAnsi="Times New Roman" w:cs="Times New Roman"/>
                <w:sz w:val="24"/>
                <w:szCs w:val="24"/>
              </w:rPr>
              <w:t>ВОЛОНТЕРСКАЯ ОРГАНИЗАЦИЯ</w:t>
            </w:r>
          </w:p>
          <w:p w14:paraId="2D00B0C8" w14:textId="77777777" w:rsidR="00FE284C" w:rsidRPr="00044764" w:rsidRDefault="00FE284C" w:rsidP="00044764">
            <w:pPr>
              <w:rPr>
                <w:rFonts w:ascii="Times New Roman" w:hAnsi="Times New Roman" w:cs="Times New Roman"/>
                <w:bCs/>
                <w:sz w:val="24"/>
                <w:szCs w:val="24"/>
              </w:rPr>
            </w:pPr>
          </w:p>
          <w:p w14:paraId="0E8AAB45" w14:textId="77777777" w:rsidR="00FE284C" w:rsidRPr="00044764" w:rsidRDefault="00FE284C" w:rsidP="00044764">
            <w:pPr>
              <w:rPr>
                <w:rFonts w:ascii="Times New Roman" w:hAnsi="Times New Roman" w:cs="Times New Roman"/>
                <w:bCs/>
                <w:color w:val="000000"/>
                <w:sz w:val="24"/>
                <w:szCs w:val="24"/>
              </w:rPr>
            </w:pPr>
          </w:p>
          <w:p w14:paraId="78D93BE5"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bCs/>
                <w:color w:val="000000"/>
                <w:sz w:val="24"/>
                <w:szCs w:val="24"/>
              </w:rPr>
              <w:t>Руководитель</w:t>
            </w:r>
          </w:p>
          <w:p w14:paraId="40DBCB7C" w14:textId="77777777" w:rsidR="00FE284C" w:rsidRPr="00044764" w:rsidRDefault="00FE284C" w:rsidP="00044764">
            <w:pPr>
              <w:rPr>
                <w:rFonts w:ascii="Times New Roman" w:hAnsi="Times New Roman" w:cs="Times New Roman"/>
                <w:bCs/>
                <w:color w:val="000000"/>
                <w:sz w:val="24"/>
                <w:szCs w:val="24"/>
              </w:rPr>
            </w:pPr>
          </w:p>
          <w:p w14:paraId="4B1A214C"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______________/_________________/</w:t>
            </w:r>
          </w:p>
          <w:p w14:paraId="447C44DD" w14:textId="77049488" w:rsidR="00FE284C" w:rsidRPr="00044764" w:rsidRDefault="00FE284C" w:rsidP="00044764">
            <w:pPr>
              <w:rPr>
                <w:rFonts w:ascii="Times New Roman" w:hAnsi="Times New Roman" w:cs="Times New Roman"/>
                <w:i/>
                <w:color w:val="000000"/>
                <w:sz w:val="24"/>
                <w:szCs w:val="24"/>
                <w:vertAlign w:val="superscript"/>
              </w:rPr>
            </w:pPr>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w:t>
            </w:r>
            <w:proofErr w:type="gramStart"/>
            <w:r w:rsidRPr="00044764">
              <w:rPr>
                <w:rFonts w:ascii="Times New Roman" w:hAnsi="Times New Roman" w:cs="Times New Roman"/>
                <w:i/>
                <w:color w:val="000000"/>
                <w:sz w:val="24"/>
                <w:szCs w:val="24"/>
                <w:vertAlign w:val="superscript"/>
              </w:rPr>
              <w:t>подпись)</w:t>
            </w:r>
            <w:r w:rsidRPr="00044764">
              <w:rPr>
                <w:rFonts w:ascii="Times New Roman" w:hAnsi="Times New Roman" w:cs="Times New Roman"/>
                <w:i/>
                <w:color w:val="000000"/>
                <w:sz w:val="24"/>
                <w:szCs w:val="24"/>
              </w:rPr>
              <w:t xml:space="preserve">   </w:t>
            </w:r>
            <w:proofErr w:type="gramEnd"/>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(Ф</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И</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О</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w:t>
            </w:r>
          </w:p>
          <w:p w14:paraId="6E6AAD78"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 xml:space="preserve">                           </w:t>
            </w:r>
            <w:proofErr w:type="spellStart"/>
            <w:r w:rsidRPr="00044764">
              <w:rPr>
                <w:rFonts w:ascii="Times New Roman" w:hAnsi="Times New Roman" w:cs="Times New Roman"/>
                <w:color w:val="000000"/>
                <w:sz w:val="24"/>
                <w:szCs w:val="24"/>
              </w:rPr>
              <w:t>м.п</w:t>
            </w:r>
            <w:proofErr w:type="spellEnd"/>
            <w:r w:rsidRPr="00044764">
              <w:rPr>
                <w:rFonts w:ascii="Times New Roman" w:hAnsi="Times New Roman" w:cs="Times New Roman"/>
                <w:color w:val="000000"/>
                <w:sz w:val="24"/>
                <w:szCs w:val="24"/>
              </w:rPr>
              <w:t>.</w:t>
            </w:r>
          </w:p>
        </w:tc>
        <w:tc>
          <w:tcPr>
            <w:tcW w:w="708" w:type="dxa"/>
          </w:tcPr>
          <w:p w14:paraId="0D8DD6F9" w14:textId="77777777" w:rsidR="00FE284C" w:rsidRPr="00044764" w:rsidRDefault="00FE284C" w:rsidP="00044764">
            <w:pPr>
              <w:rPr>
                <w:rFonts w:ascii="Times New Roman" w:hAnsi="Times New Roman" w:cs="Times New Roman"/>
                <w:bCs/>
                <w:color w:val="000000"/>
                <w:sz w:val="24"/>
                <w:szCs w:val="24"/>
              </w:rPr>
            </w:pPr>
          </w:p>
        </w:tc>
        <w:tc>
          <w:tcPr>
            <w:tcW w:w="4536" w:type="dxa"/>
          </w:tcPr>
          <w:p w14:paraId="157CC409" w14:textId="77777777" w:rsidR="00FE284C" w:rsidRPr="00044764" w:rsidRDefault="00FE284C" w:rsidP="00044764">
            <w:pPr>
              <w:rPr>
                <w:rFonts w:ascii="Times New Roman" w:hAnsi="Times New Roman" w:cs="Times New Roman"/>
                <w:sz w:val="24"/>
                <w:szCs w:val="24"/>
              </w:rPr>
            </w:pPr>
            <w:r w:rsidRPr="00044764">
              <w:rPr>
                <w:rFonts w:ascii="Times New Roman" w:hAnsi="Times New Roman" w:cs="Times New Roman"/>
                <w:sz w:val="24"/>
                <w:szCs w:val="24"/>
              </w:rPr>
              <w:t>ОРГАНИЗАТОР</w:t>
            </w:r>
          </w:p>
          <w:p w14:paraId="6E793BDF" w14:textId="77777777" w:rsidR="00FE284C" w:rsidRPr="00044764" w:rsidRDefault="00FE284C" w:rsidP="00044764">
            <w:pPr>
              <w:rPr>
                <w:rFonts w:ascii="Times New Roman" w:hAnsi="Times New Roman" w:cs="Times New Roman"/>
                <w:bCs/>
                <w:color w:val="000000"/>
                <w:sz w:val="24"/>
                <w:szCs w:val="24"/>
              </w:rPr>
            </w:pPr>
          </w:p>
          <w:p w14:paraId="3BFAD977" w14:textId="77777777" w:rsidR="00FE284C" w:rsidRPr="00044764" w:rsidRDefault="00FE284C" w:rsidP="00044764">
            <w:pPr>
              <w:rPr>
                <w:rFonts w:ascii="Times New Roman" w:hAnsi="Times New Roman" w:cs="Times New Roman"/>
                <w:bCs/>
                <w:color w:val="000000"/>
                <w:sz w:val="24"/>
                <w:szCs w:val="24"/>
              </w:rPr>
            </w:pPr>
          </w:p>
          <w:p w14:paraId="21758306"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bCs/>
                <w:color w:val="000000"/>
                <w:sz w:val="24"/>
                <w:szCs w:val="24"/>
              </w:rPr>
              <w:t>Руководитель</w:t>
            </w:r>
          </w:p>
          <w:p w14:paraId="34303A06" w14:textId="77777777" w:rsidR="00FE284C" w:rsidRPr="00044764" w:rsidRDefault="00FE284C" w:rsidP="00044764">
            <w:pPr>
              <w:rPr>
                <w:rFonts w:ascii="Times New Roman" w:hAnsi="Times New Roman" w:cs="Times New Roman"/>
                <w:bCs/>
                <w:color w:val="000000"/>
                <w:sz w:val="24"/>
                <w:szCs w:val="24"/>
              </w:rPr>
            </w:pPr>
          </w:p>
          <w:p w14:paraId="392EBE8A"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______________/_________________/</w:t>
            </w:r>
          </w:p>
          <w:p w14:paraId="51507D1D" w14:textId="08513C2B" w:rsidR="00FE284C" w:rsidRPr="00044764" w:rsidRDefault="00FE284C" w:rsidP="00044764">
            <w:pPr>
              <w:rPr>
                <w:rFonts w:ascii="Times New Roman" w:hAnsi="Times New Roman" w:cs="Times New Roman"/>
                <w:i/>
                <w:color w:val="000000"/>
                <w:sz w:val="24"/>
                <w:szCs w:val="24"/>
                <w:vertAlign w:val="superscript"/>
              </w:rPr>
            </w:pPr>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w:t>
            </w:r>
            <w:proofErr w:type="gramStart"/>
            <w:r w:rsidRPr="00044764">
              <w:rPr>
                <w:rFonts w:ascii="Times New Roman" w:hAnsi="Times New Roman" w:cs="Times New Roman"/>
                <w:i/>
                <w:color w:val="000000"/>
                <w:sz w:val="24"/>
                <w:szCs w:val="24"/>
                <w:vertAlign w:val="superscript"/>
              </w:rPr>
              <w:t>подпись)</w:t>
            </w:r>
            <w:r w:rsidRPr="00044764">
              <w:rPr>
                <w:rFonts w:ascii="Times New Roman" w:hAnsi="Times New Roman" w:cs="Times New Roman"/>
                <w:i/>
                <w:color w:val="000000"/>
                <w:sz w:val="24"/>
                <w:szCs w:val="24"/>
              </w:rPr>
              <w:t xml:space="preserve">   </w:t>
            </w:r>
            <w:proofErr w:type="gramEnd"/>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(Ф</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И</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О</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w:t>
            </w:r>
          </w:p>
          <w:p w14:paraId="17DC983B"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 xml:space="preserve">                           </w:t>
            </w:r>
            <w:proofErr w:type="spellStart"/>
            <w:r w:rsidRPr="00044764">
              <w:rPr>
                <w:rFonts w:ascii="Times New Roman" w:hAnsi="Times New Roman" w:cs="Times New Roman"/>
                <w:color w:val="000000"/>
                <w:sz w:val="24"/>
                <w:szCs w:val="24"/>
              </w:rPr>
              <w:t>м.п</w:t>
            </w:r>
            <w:proofErr w:type="spellEnd"/>
            <w:r w:rsidRPr="00044764">
              <w:rPr>
                <w:rFonts w:ascii="Times New Roman" w:hAnsi="Times New Roman" w:cs="Times New Roman"/>
                <w:color w:val="000000"/>
                <w:sz w:val="24"/>
                <w:szCs w:val="24"/>
              </w:rPr>
              <w:t>.</w:t>
            </w:r>
          </w:p>
        </w:tc>
      </w:tr>
    </w:tbl>
    <w:p w14:paraId="25D30BD8" w14:textId="77777777" w:rsidR="001A26B1" w:rsidRPr="00044764" w:rsidRDefault="001A26B1" w:rsidP="00044764">
      <w:pPr>
        <w:spacing w:after="0"/>
        <w:rPr>
          <w:rFonts w:ascii="Times New Roman" w:hAnsi="Times New Roman" w:cs="Times New Roman"/>
          <w:bCs/>
          <w:color w:val="000000"/>
          <w:sz w:val="24"/>
          <w:szCs w:val="24"/>
        </w:rPr>
      </w:pPr>
    </w:p>
    <w:p w14:paraId="2C7A1BF6" w14:textId="77777777" w:rsidR="001A26B1" w:rsidRDefault="001A26B1">
      <w:pPr>
        <w:rPr>
          <w:rFonts w:ascii="Times New Roman" w:eastAsia="Times New Roman" w:hAnsi="Times New Roman" w:cs="Times New Roman"/>
          <w:color w:val="000000"/>
          <w:kern w:val="36"/>
          <w:sz w:val="24"/>
          <w:szCs w:val="24"/>
          <w:lang w:eastAsia="ru-RU"/>
        </w:rPr>
      </w:pPr>
      <w:r>
        <w:rPr>
          <w:b/>
          <w:bCs/>
          <w:color w:val="000000"/>
          <w:sz w:val="24"/>
          <w:szCs w:val="24"/>
        </w:rPr>
        <w:br w:type="page"/>
      </w:r>
    </w:p>
    <w:p w14:paraId="638F7293" w14:textId="77777777" w:rsidR="00FE284C" w:rsidRPr="00FE284C" w:rsidRDefault="00FE284C" w:rsidP="00CF3B5E">
      <w:pPr>
        <w:pStyle w:val="aa"/>
        <w:spacing w:before="0" w:beforeAutospacing="0" w:after="0" w:afterAutospacing="0" w:line="259" w:lineRule="auto"/>
        <w:ind w:firstLine="4962"/>
        <w:jc w:val="right"/>
        <w:rPr>
          <w:color w:val="000000"/>
        </w:rPr>
      </w:pPr>
      <w:r w:rsidRPr="00FE284C">
        <w:rPr>
          <w:color w:val="000000"/>
        </w:rPr>
        <w:lastRenderedPageBreak/>
        <w:t>Приложение № 2</w:t>
      </w:r>
    </w:p>
    <w:p w14:paraId="112B52D0" w14:textId="77777777" w:rsidR="00FE284C" w:rsidRPr="00FE284C" w:rsidRDefault="00FE284C" w:rsidP="00CF3B5E">
      <w:pPr>
        <w:pStyle w:val="aa"/>
        <w:spacing w:before="0" w:beforeAutospacing="0" w:after="0" w:afterAutospacing="0" w:line="259" w:lineRule="auto"/>
        <w:ind w:firstLine="4962"/>
        <w:jc w:val="right"/>
        <w:rPr>
          <w:color w:val="000000"/>
        </w:rPr>
      </w:pPr>
      <w:r w:rsidRPr="00FE284C">
        <w:rPr>
          <w:color w:val="000000"/>
        </w:rPr>
        <w:t>к настоящему Соглашению</w:t>
      </w:r>
    </w:p>
    <w:p w14:paraId="4614AE22" w14:textId="3FEC04CD" w:rsidR="00FE284C" w:rsidRPr="00FE284C" w:rsidRDefault="00FE284C" w:rsidP="00CF3B5E">
      <w:pPr>
        <w:pStyle w:val="aa"/>
        <w:spacing w:before="0" w:beforeAutospacing="0" w:after="0" w:afterAutospacing="0" w:line="259" w:lineRule="auto"/>
        <w:ind w:firstLine="4962"/>
        <w:jc w:val="right"/>
        <w:rPr>
          <w:color w:val="000000"/>
        </w:rPr>
      </w:pPr>
      <w:r w:rsidRPr="00FE284C">
        <w:rPr>
          <w:color w:val="000000"/>
        </w:rPr>
        <w:t>№____от «__</w:t>
      </w:r>
      <w:proofErr w:type="gramStart"/>
      <w:r w:rsidRPr="00FE284C">
        <w:rPr>
          <w:color w:val="000000"/>
        </w:rPr>
        <w:t>_»_</w:t>
      </w:r>
      <w:proofErr w:type="gramEnd"/>
      <w:r w:rsidRPr="00FE284C">
        <w:rPr>
          <w:color w:val="000000"/>
        </w:rPr>
        <w:t>_______ 20___г.</w:t>
      </w:r>
    </w:p>
    <w:p w14:paraId="22692D83" w14:textId="77777777" w:rsidR="00FE284C" w:rsidRPr="00FE284C" w:rsidRDefault="00FE284C" w:rsidP="001A26B1">
      <w:pPr>
        <w:pStyle w:val="aa"/>
        <w:spacing w:before="0" w:beforeAutospacing="0" w:after="0" w:afterAutospacing="0" w:line="259" w:lineRule="auto"/>
        <w:jc w:val="both"/>
        <w:rPr>
          <w:color w:val="000000"/>
        </w:rPr>
      </w:pPr>
    </w:p>
    <w:p w14:paraId="3803C84B" w14:textId="77777777" w:rsidR="00FE284C" w:rsidRPr="00FE284C" w:rsidRDefault="00FE284C" w:rsidP="001A26B1">
      <w:pPr>
        <w:pStyle w:val="aa"/>
        <w:spacing w:before="0" w:beforeAutospacing="0" w:after="0" w:afterAutospacing="0" w:line="259" w:lineRule="auto"/>
        <w:jc w:val="center"/>
      </w:pPr>
    </w:p>
    <w:p w14:paraId="0427A696" w14:textId="77777777" w:rsidR="00FE284C" w:rsidRPr="00FE284C" w:rsidRDefault="00FE284C" w:rsidP="001A26B1">
      <w:pPr>
        <w:pStyle w:val="aa"/>
        <w:spacing w:before="0" w:beforeAutospacing="0" w:after="0" w:afterAutospacing="0" w:line="259" w:lineRule="auto"/>
        <w:jc w:val="center"/>
      </w:pPr>
      <w:r w:rsidRPr="00FE284C">
        <w:t>ПЕРЕЧЕНЬ ЗАТРАТ</w:t>
      </w:r>
    </w:p>
    <w:p w14:paraId="002E8AF5" w14:textId="77777777" w:rsidR="00FE284C" w:rsidRPr="00FE284C" w:rsidRDefault="00FE284C" w:rsidP="001A26B1">
      <w:pPr>
        <w:pStyle w:val="aa"/>
        <w:spacing w:before="0" w:beforeAutospacing="0" w:after="0" w:afterAutospacing="0" w:line="259" w:lineRule="auto"/>
        <w:jc w:val="center"/>
      </w:pPr>
      <w:r w:rsidRPr="00FE284C">
        <w:t>Волонтерской организации, подлежащих возмещению</w:t>
      </w:r>
    </w:p>
    <w:tbl>
      <w:tblPr>
        <w:tblStyle w:val="af5"/>
        <w:tblW w:w="10201" w:type="dxa"/>
        <w:tblLook w:val="04A0" w:firstRow="1" w:lastRow="0" w:firstColumn="1" w:lastColumn="0" w:noHBand="0" w:noVBand="1"/>
      </w:tblPr>
      <w:tblGrid>
        <w:gridCol w:w="2830"/>
        <w:gridCol w:w="1912"/>
        <w:gridCol w:w="1206"/>
        <w:gridCol w:w="4253"/>
      </w:tblGrid>
      <w:tr w:rsidR="00FE284C" w:rsidRPr="00FE284C" w14:paraId="0F21A764" w14:textId="77777777" w:rsidTr="00ED16FB">
        <w:tc>
          <w:tcPr>
            <w:tcW w:w="2830" w:type="dxa"/>
            <w:vAlign w:val="center"/>
          </w:tcPr>
          <w:p w14:paraId="149590E7"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 xml:space="preserve">Статья расходов </w:t>
            </w:r>
          </w:p>
        </w:tc>
        <w:tc>
          <w:tcPr>
            <w:tcW w:w="1912" w:type="dxa"/>
            <w:vAlign w:val="center"/>
          </w:tcPr>
          <w:p w14:paraId="48E4B4BA"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Расчет</w:t>
            </w:r>
          </w:p>
        </w:tc>
        <w:tc>
          <w:tcPr>
            <w:tcW w:w="1206" w:type="dxa"/>
            <w:vAlign w:val="center"/>
          </w:tcPr>
          <w:p w14:paraId="08F61E5E"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Сумма (руб.)</w:t>
            </w:r>
          </w:p>
        </w:tc>
        <w:tc>
          <w:tcPr>
            <w:tcW w:w="4253" w:type="dxa"/>
            <w:vAlign w:val="center"/>
          </w:tcPr>
          <w:p w14:paraId="64F7BD2F"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Примечание</w:t>
            </w:r>
          </w:p>
        </w:tc>
      </w:tr>
      <w:tr w:rsidR="00FE284C" w:rsidRPr="00FE284C" w14:paraId="0A810AD5" w14:textId="77777777" w:rsidTr="00ED16FB">
        <w:tc>
          <w:tcPr>
            <w:tcW w:w="2830" w:type="dxa"/>
            <w:vAlign w:val="center"/>
          </w:tcPr>
          <w:p w14:paraId="191F6FB6"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Оплата труда сотрудников за пределами нормальной продолжительности рабочего дня</w:t>
            </w:r>
          </w:p>
        </w:tc>
        <w:tc>
          <w:tcPr>
            <w:tcW w:w="1912" w:type="dxa"/>
            <w:vAlign w:val="center"/>
          </w:tcPr>
          <w:p w14:paraId="660D5E6D"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3 чел. х 16 час. х 200 руб./час.</w:t>
            </w:r>
          </w:p>
        </w:tc>
        <w:tc>
          <w:tcPr>
            <w:tcW w:w="1206" w:type="dxa"/>
            <w:vAlign w:val="center"/>
          </w:tcPr>
          <w:p w14:paraId="29EC561D"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9 600</w:t>
            </w:r>
          </w:p>
        </w:tc>
        <w:tc>
          <w:tcPr>
            <w:tcW w:w="4253" w:type="dxa"/>
            <w:vAlign w:val="center"/>
          </w:tcPr>
          <w:p w14:paraId="6AB05A31" w14:textId="6FA41413"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Заработная плата специалиста Волонтерской организации составляет 30 000,0</w:t>
            </w:r>
            <w:r w:rsidR="002A7FED">
              <w:rPr>
                <w:rFonts w:ascii="Times New Roman" w:hAnsi="Times New Roman" w:cs="Times New Roman"/>
                <w:sz w:val="24"/>
                <w:szCs w:val="24"/>
              </w:rPr>
              <w:t>0</w:t>
            </w:r>
            <w:r w:rsidRPr="00FE284C">
              <w:rPr>
                <w:rFonts w:ascii="Times New Roman" w:hAnsi="Times New Roman" w:cs="Times New Roman"/>
                <w:sz w:val="24"/>
                <w:szCs w:val="24"/>
              </w:rPr>
              <w:t xml:space="preserve"> руб./мес., в текущем месяце 150 рабочих часов при 40-часовой рабочей неделе.</w:t>
            </w:r>
          </w:p>
        </w:tc>
      </w:tr>
      <w:tr w:rsidR="00FE284C" w:rsidRPr="00FE284C" w14:paraId="52F7140B" w14:textId="77777777" w:rsidTr="00ED16FB">
        <w:tc>
          <w:tcPr>
            <w:tcW w:w="2830" w:type="dxa"/>
            <w:vAlign w:val="center"/>
          </w:tcPr>
          <w:p w14:paraId="1389389E"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Оплата труда сотрудников</w:t>
            </w:r>
          </w:p>
          <w:p w14:paraId="124DB176"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в выходные дни</w:t>
            </w:r>
          </w:p>
        </w:tc>
        <w:tc>
          <w:tcPr>
            <w:tcW w:w="1912" w:type="dxa"/>
            <w:vAlign w:val="center"/>
          </w:tcPr>
          <w:p w14:paraId="499DA7DA"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1206" w:type="dxa"/>
            <w:vAlign w:val="center"/>
          </w:tcPr>
          <w:p w14:paraId="403D2193"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4253" w:type="dxa"/>
            <w:vAlign w:val="center"/>
          </w:tcPr>
          <w:p w14:paraId="043DD3E8"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r>
      <w:tr w:rsidR="00FE284C" w:rsidRPr="00FE284C" w14:paraId="3C035AC4" w14:textId="77777777" w:rsidTr="00ED16FB">
        <w:tc>
          <w:tcPr>
            <w:tcW w:w="2830" w:type="dxa"/>
            <w:vAlign w:val="center"/>
          </w:tcPr>
          <w:p w14:paraId="6BC8BCA4"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Оплата труда интервьюеров</w:t>
            </w:r>
          </w:p>
        </w:tc>
        <w:tc>
          <w:tcPr>
            <w:tcW w:w="1912" w:type="dxa"/>
            <w:vAlign w:val="center"/>
          </w:tcPr>
          <w:p w14:paraId="0EF9C6D5"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1206" w:type="dxa"/>
            <w:vAlign w:val="center"/>
          </w:tcPr>
          <w:p w14:paraId="1F4D988C"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4253" w:type="dxa"/>
            <w:vAlign w:val="center"/>
          </w:tcPr>
          <w:p w14:paraId="7EE1EB0D"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r>
      <w:tr w:rsidR="00FE284C" w:rsidRPr="00FE284C" w14:paraId="1E75679E" w14:textId="77777777" w:rsidTr="00ED16FB">
        <w:tc>
          <w:tcPr>
            <w:tcW w:w="2830" w:type="dxa"/>
            <w:vAlign w:val="center"/>
          </w:tcPr>
          <w:p w14:paraId="67BDF395"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Оплата труда тренеров</w:t>
            </w:r>
          </w:p>
        </w:tc>
        <w:tc>
          <w:tcPr>
            <w:tcW w:w="1912" w:type="dxa"/>
            <w:vAlign w:val="center"/>
          </w:tcPr>
          <w:p w14:paraId="7D3687EC"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1206" w:type="dxa"/>
            <w:vAlign w:val="center"/>
          </w:tcPr>
          <w:p w14:paraId="30095F0C"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4253" w:type="dxa"/>
            <w:vAlign w:val="center"/>
          </w:tcPr>
          <w:p w14:paraId="72902201"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r>
      <w:tr w:rsidR="00FE284C" w:rsidRPr="00FE284C" w14:paraId="6E591E22" w14:textId="77777777" w:rsidTr="00ED16FB">
        <w:tc>
          <w:tcPr>
            <w:tcW w:w="2830" w:type="dxa"/>
            <w:vAlign w:val="center"/>
          </w:tcPr>
          <w:p w14:paraId="1914D791"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Страховые взносы на оплату труда</w:t>
            </w:r>
          </w:p>
        </w:tc>
        <w:tc>
          <w:tcPr>
            <w:tcW w:w="1912" w:type="dxa"/>
            <w:vAlign w:val="center"/>
          </w:tcPr>
          <w:p w14:paraId="4F9E8DDF"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1206" w:type="dxa"/>
            <w:vAlign w:val="center"/>
          </w:tcPr>
          <w:p w14:paraId="10B586B2"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4253" w:type="dxa"/>
            <w:vAlign w:val="center"/>
          </w:tcPr>
          <w:p w14:paraId="1EFD169C"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r>
      <w:tr w:rsidR="00FE284C" w:rsidRPr="00FE284C" w14:paraId="1FC56562" w14:textId="77777777" w:rsidTr="00ED16FB">
        <w:tc>
          <w:tcPr>
            <w:tcW w:w="2830" w:type="dxa"/>
            <w:vAlign w:val="center"/>
          </w:tcPr>
          <w:p w14:paraId="6BE5F8C8"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Оплата услуг связи</w:t>
            </w:r>
          </w:p>
        </w:tc>
        <w:tc>
          <w:tcPr>
            <w:tcW w:w="1912" w:type="dxa"/>
            <w:vAlign w:val="center"/>
          </w:tcPr>
          <w:p w14:paraId="7086095D"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1206" w:type="dxa"/>
            <w:vAlign w:val="center"/>
          </w:tcPr>
          <w:p w14:paraId="61222699"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4253" w:type="dxa"/>
            <w:vAlign w:val="center"/>
          </w:tcPr>
          <w:p w14:paraId="762FB87C"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r>
      <w:tr w:rsidR="00FE284C" w:rsidRPr="00FE284C" w14:paraId="7CBA2A98" w14:textId="77777777" w:rsidTr="00ED16FB">
        <w:tc>
          <w:tcPr>
            <w:tcW w:w="2830" w:type="dxa"/>
            <w:vAlign w:val="center"/>
          </w:tcPr>
          <w:p w14:paraId="72CF2FA6"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r w:rsidRPr="00FE284C">
              <w:rPr>
                <w:rFonts w:ascii="Times New Roman" w:hAnsi="Times New Roman" w:cs="Times New Roman"/>
                <w:sz w:val="24"/>
                <w:szCs w:val="24"/>
              </w:rPr>
              <w:t>Амортизация оборудования</w:t>
            </w:r>
          </w:p>
        </w:tc>
        <w:tc>
          <w:tcPr>
            <w:tcW w:w="1912" w:type="dxa"/>
            <w:vAlign w:val="center"/>
          </w:tcPr>
          <w:p w14:paraId="1163E559"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1206" w:type="dxa"/>
            <w:vAlign w:val="center"/>
          </w:tcPr>
          <w:p w14:paraId="40624C7E"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c>
          <w:tcPr>
            <w:tcW w:w="4253" w:type="dxa"/>
            <w:vAlign w:val="center"/>
          </w:tcPr>
          <w:p w14:paraId="161D4A5A" w14:textId="77777777" w:rsidR="00FE284C" w:rsidRPr="00FE284C" w:rsidRDefault="00FE284C" w:rsidP="001A26B1">
            <w:pPr>
              <w:tabs>
                <w:tab w:val="left" w:pos="1276"/>
              </w:tabs>
              <w:spacing w:line="259" w:lineRule="auto"/>
              <w:jc w:val="center"/>
              <w:rPr>
                <w:rFonts w:ascii="Times New Roman" w:hAnsi="Times New Roman" w:cs="Times New Roman"/>
                <w:sz w:val="24"/>
                <w:szCs w:val="24"/>
              </w:rPr>
            </w:pPr>
          </w:p>
        </w:tc>
      </w:tr>
      <w:tr w:rsidR="00FE284C" w:rsidRPr="00044764" w14:paraId="331E0AFB" w14:textId="77777777" w:rsidTr="00ED16FB">
        <w:tc>
          <w:tcPr>
            <w:tcW w:w="2830" w:type="dxa"/>
            <w:vAlign w:val="center"/>
          </w:tcPr>
          <w:p w14:paraId="0D010980" w14:textId="77777777" w:rsidR="00FE284C" w:rsidRPr="00044764" w:rsidRDefault="00FE284C" w:rsidP="00044764">
            <w:pPr>
              <w:jc w:val="center"/>
              <w:rPr>
                <w:rFonts w:ascii="Times New Roman" w:hAnsi="Times New Roman" w:cs="Times New Roman"/>
                <w:sz w:val="24"/>
                <w:szCs w:val="24"/>
              </w:rPr>
            </w:pPr>
            <w:r w:rsidRPr="00044764">
              <w:rPr>
                <w:rFonts w:ascii="Times New Roman" w:hAnsi="Times New Roman" w:cs="Times New Roman"/>
                <w:sz w:val="24"/>
                <w:szCs w:val="24"/>
              </w:rPr>
              <w:t>Другие расходы</w:t>
            </w:r>
          </w:p>
        </w:tc>
        <w:tc>
          <w:tcPr>
            <w:tcW w:w="1912" w:type="dxa"/>
            <w:vAlign w:val="center"/>
          </w:tcPr>
          <w:p w14:paraId="7BD625C6" w14:textId="77777777" w:rsidR="00FE284C" w:rsidRPr="00044764" w:rsidRDefault="00FE284C" w:rsidP="00044764">
            <w:pPr>
              <w:rPr>
                <w:rFonts w:ascii="Times New Roman" w:hAnsi="Times New Roman" w:cs="Times New Roman"/>
                <w:sz w:val="24"/>
                <w:szCs w:val="24"/>
              </w:rPr>
            </w:pPr>
          </w:p>
        </w:tc>
        <w:tc>
          <w:tcPr>
            <w:tcW w:w="1206" w:type="dxa"/>
            <w:vAlign w:val="center"/>
          </w:tcPr>
          <w:p w14:paraId="6174188F" w14:textId="77777777" w:rsidR="00FE284C" w:rsidRPr="00044764" w:rsidRDefault="00FE284C" w:rsidP="00044764">
            <w:pPr>
              <w:rPr>
                <w:rFonts w:ascii="Times New Roman" w:hAnsi="Times New Roman" w:cs="Times New Roman"/>
                <w:sz w:val="24"/>
                <w:szCs w:val="24"/>
              </w:rPr>
            </w:pPr>
          </w:p>
        </w:tc>
        <w:tc>
          <w:tcPr>
            <w:tcW w:w="4253" w:type="dxa"/>
            <w:vAlign w:val="center"/>
          </w:tcPr>
          <w:p w14:paraId="3DDF1B10" w14:textId="77777777" w:rsidR="00FE284C" w:rsidRPr="00044764" w:rsidRDefault="00FE284C" w:rsidP="00044764">
            <w:pPr>
              <w:rPr>
                <w:rFonts w:ascii="Times New Roman" w:hAnsi="Times New Roman" w:cs="Times New Roman"/>
                <w:sz w:val="24"/>
                <w:szCs w:val="24"/>
              </w:rPr>
            </w:pPr>
          </w:p>
        </w:tc>
      </w:tr>
    </w:tbl>
    <w:p w14:paraId="229814AE" w14:textId="77777777" w:rsidR="00FE284C" w:rsidRPr="00044764" w:rsidRDefault="00FE284C" w:rsidP="00044764">
      <w:pPr>
        <w:spacing w:after="0"/>
        <w:rPr>
          <w:rFonts w:ascii="Times New Roman" w:hAnsi="Times New Roman" w:cs="Times New Roman"/>
          <w:b/>
          <w:bCs/>
          <w:color w:val="000000"/>
          <w:sz w:val="24"/>
          <w:szCs w:val="24"/>
        </w:rPr>
      </w:pPr>
    </w:p>
    <w:p w14:paraId="3F5E145A" w14:textId="77777777" w:rsidR="00FE284C" w:rsidRPr="00044764" w:rsidRDefault="00FE284C" w:rsidP="00044764">
      <w:pPr>
        <w:spacing w:after="0"/>
        <w:rPr>
          <w:rFonts w:ascii="Times New Roman" w:hAnsi="Times New Roman" w:cs="Times New Roman"/>
          <w:b/>
          <w:bCs/>
          <w:color w:val="000000"/>
          <w:sz w:val="24"/>
          <w:szCs w:val="24"/>
        </w:rPr>
      </w:pPr>
    </w:p>
    <w:tbl>
      <w:tblPr>
        <w:tblStyle w:val="a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4677"/>
      </w:tblGrid>
      <w:tr w:rsidR="00FE284C" w:rsidRPr="00044764" w14:paraId="54BE7935" w14:textId="77777777" w:rsidTr="00ED16FB">
        <w:tc>
          <w:tcPr>
            <w:tcW w:w="4962" w:type="dxa"/>
          </w:tcPr>
          <w:p w14:paraId="173FA2EE" w14:textId="77777777" w:rsidR="00FE284C" w:rsidRPr="00044764" w:rsidRDefault="00FE284C" w:rsidP="00044764">
            <w:pPr>
              <w:rPr>
                <w:rFonts w:ascii="Times New Roman" w:hAnsi="Times New Roman" w:cs="Times New Roman"/>
                <w:sz w:val="24"/>
                <w:szCs w:val="24"/>
              </w:rPr>
            </w:pPr>
            <w:r w:rsidRPr="00044764">
              <w:rPr>
                <w:rFonts w:ascii="Times New Roman" w:hAnsi="Times New Roman" w:cs="Times New Roman"/>
                <w:sz w:val="24"/>
                <w:szCs w:val="24"/>
              </w:rPr>
              <w:t>ВОЛОНТЕРСКАЯ ОРГАНИЗАЦИЯ</w:t>
            </w:r>
          </w:p>
          <w:p w14:paraId="7F5A3CF4" w14:textId="77777777" w:rsidR="00FE284C" w:rsidRPr="00044764" w:rsidRDefault="00FE284C" w:rsidP="00044764">
            <w:pPr>
              <w:rPr>
                <w:rFonts w:ascii="Times New Roman" w:hAnsi="Times New Roman" w:cs="Times New Roman"/>
                <w:bCs/>
                <w:sz w:val="24"/>
                <w:szCs w:val="24"/>
              </w:rPr>
            </w:pPr>
          </w:p>
          <w:p w14:paraId="43E15B32" w14:textId="77777777" w:rsidR="00FE284C" w:rsidRPr="00044764" w:rsidRDefault="00FE284C" w:rsidP="00044764">
            <w:pPr>
              <w:rPr>
                <w:rFonts w:ascii="Times New Roman" w:hAnsi="Times New Roman" w:cs="Times New Roman"/>
                <w:bCs/>
                <w:color w:val="000000"/>
                <w:sz w:val="24"/>
                <w:szCs w:val="24"/>
              </w:rPr>
            </w:pPr>
          </w:p>
          <w:p w14:paraId="37745F10"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bCs/>
                <w:color w:val="000000"/>
                <w:sz w:val="24"/>
                <w:szCs w:val="24"/>
              </w:rPr>
              <w:t>Руководитель</w:t>
            </w:r>
          </w:p>
          <w:p w14:paraId="066FB0BF" w14:textId="77777777" w:rsidR="00FE284C" w:rsidRPr="00044764" w:rsidRDefault="00FE284C" w:rsidP="00044764">
            <w:pPr>
              <w:rPr>
                <w:rFonts w:ascii="Times New Roman" w:hAnsi="Times New Roman" w:cs="Times New Roman"/>
                <w:bCs/>
                <w:color w:val="000000"/>
                <w:sz w:val="24"/>
                <w:szCs w:val="24"/>
              </w:rPr>
            </w:pPr>
          </w:p>
          <w:p w14:paraId="05DC5141"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______________/_________________/</w:t>
            </w:r>
          </w:p>
          <w:p w14:paraId="7025D120" w14:textId="7406077D" w:rsidR="00FE284C" w:rsidRPr="00044764" w:rsidRDefault="00FE284C" w:rsidP="00044764">
            <w:pPr>
              <w:rPr>
                <w:rFonts w:ascii="Times New Roman" w:hAnsi="Times New Roman" w:cs="Times New Roman"/>
                <w:i/>
                <w:color w:val="000000"/>
                <w:sz w:val="24"/>
                <w:szCs w:val="24"/>
                <w:vertAlign w:val="superscript"/>
              </w:rPr>
            </w:pPr>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w:t>
            </w:r>
            <w:proofErr w:type="gramStart"/>
            <w:r w:rsidRPr="00044764">
              <w:rPr>
                <w:rFonts w:ascii="Times New Roman" w:hAnsi="Times New Roman" w:cs="Times New Roman"/>
                <w:i/>
                <w:color w:val="000000"/>
                <w:sz w:val="24"/>
                <w:szCs w:val="24"/>
                <w:vertAlign w:val="superscript"/>
              </w:rPr>
              <w:t>подпись)</w:t>
            </w:r>
            <w:r w:rsidRPr="00044764">
              <w:rPr>
                <w:rFonts w:ascii="Times New Roman" w:hAnsi="Times New Roman" w:cs="Times New Roman"/>
                <w:i/>
                <w:color w:val="000000"/>
                <w:sz w:val="24"/>
                <w:szCs w:val="24"/>
              </w:rPr>
              <w:t xml:space="preserve">   </w:t>
            </w:r>
            <w:proofErr w:type="gramEnd"/>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(Ф</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И</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О</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w:t>
            </w:r>
          </w:p>
          <w:p w14:paraId="75D4A066"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 xml:space="preserve">                           </w:t>
            </w:r>
            <w:proofErr w:type="spellStart"/>
            <w:r w:rsidRPr="00044764">
              <w:rPr>
                <w:rFonts w:ascii="Times New Roman" w:hAnsi="Times New Roman" w:cs="Times New Roman"/>
                <w:color w:val="000000"/>
                <w:sz w:val="24"/>
                <w:szCs w:val="24"/>
              </w:rPr>
              <w:t>м.п</w:t>
            </w:r>
            <w:proofErr w:type="spellEnd"/>
            <w:r w:rsidRPr="00044764">
              <w:rPr>
                <w:rFonts w:ascii="Times New Roman" w:hAnsi="Times New Roman" w:cs="Times New Roman"/>
                <w:color w:val="000000"/>
                <w:sz w:val="24"/>
                <w:szCs w:val="24"/>
              </w:rPr>
              <w:t>.</w:t>
            </w:r>
          </w:p>
        </w:tc>
        <w:tc>
          <w:tcPr>
            <w:tcW w:w="567" w:type="dxa"/>
          </w:tcPr>
          <w:p w14:paraId="791A58EB" w14:textId="77777777" w:rsidR="00FE284C" w:rsidRPr="00044764" w:rsidRDefault="00FE284C" w:rsidP="00044764">
            <w:pPr>
              <w:rPr>
                <w:rFonts w:ascii="Times New Roman" w:hAnsi="Times New Roman" w:cs="Times New Roman"/>
                <w:bCs/>
                <w:color w:val="000000"/>
                <w:sz w:val="24"/>
                <w:szCs w:val="24"/>
              </w:rPr>
            </w:pPr>
          </w:p>
        </w:tc>
        <w:tc>
          <w:tcPr>
            <w:tcW w:w="4677" w:type="dxa"/>
          </w:tcPr>
          <w:p w14:paraId="02D236EC" w14:textId="77777777" w:rsidR="00FE284C" w:rsidRPr="00044764" w:rsidRDefault="00FE284C" w:rsidP="00044764">
            <w:pPr>
              <w:rPr>
                <w:rFonts w:ascii="Times New Roman" w:hAnsi="Times New Roman" w:cs="Times New Roman"/>
                <w:sz w:val="24"/>
                <w:szCs w:val="24"/>
              </w:rPr>
            </w:pPr>
            <w:r w:rsidRPr="00044764">
              <w:rPr>
                <w:rFonts w:ascii="Times New Roman" w:hAnsi="Times New Roman" w:cs="Times New Roman"/>
                <w:sz w:val="24"/>
                <w:szCs w:val="24"/>
              </w:rPr>
              <w:t>ОРГАНИЗАТОР</w:t>
            </w:r>
          </w:p>
          <w:p w14:paraId="55919F79" w14:textId="77777777" w:rsidR="00FE284C" w:rsidRPr="00044764" w:rsidRDefault="00FE284C" w:rsidP="00044764">
            <w:pPr>
              <w:rPr>
                <w:rFonts w:ascii="Times New Roman" w:hAnsi="Times New Roman" w:cs="Times New Roman"/>
                <w:bCs/>
                <w:color w:val="000000"/>
                <w:sz w:val="24"/>
                <w:szCs w:val="24"/>
              </w:rPr>
            </w:pPr>
          </w:p>
          <w:p w14:paraId="4E9FD773" w14:textId="77777777" w:rsidR="00FE284C" w:rsidRPr="00044764" w:rsidRDefault="00FE284C" w:rsidP="00044764">
            <w:pPr>
              <w:rPr>
                <w:rFonts w:ascii="Times New Roman" w:hAnsi="Times New Roman" w:cs="Times New Roman"/>
                <w:bCs/>
                <w:color w:val="000000"/>
                <w:sz w:val="24"/>
                <w:szCs w:val="24"/>
              </w:rPr>
            </w:pPr>
          </w:p>
          <w:p w14:paraId="6519363C"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bCs/>
                <w:color w:val="000000"/>
                <w:sz w:val="24"/>
                <w:szCs w:val="24"/>
              </w:rPr>
              <w:t>Руководитель</w:t>
            </w:r>
          </w:p>
          <w:p w14:paraId="13428560" w14:textId="77777777" w:rsidR="00FE284C" w:rsidRPr="00044764" w:rsidRDefault="00FE284C" w:rsidP="00044764">
            <w:pPr>
              <w:rPr>
                <w:rFonts w:ascii="Times New Roman" w:hAnsi="Times New Roman" w:cs="Times New Roman"/>
                <w:bCs/>
                <w:color w:val="000000"/>
                <w:sz w:val="24"/>
                <w:szCs w:val="24"/>
              </w:rPr>
            </w:pPr>
          </w:p>
          <w:p w14:paraId="7A0364BA"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______________/_________________/</w:t>
            </w:r>
          </w:p>
          <w:p w14:paraId="6F3C1DE4" w14:textId="007CF594" w:rsidR="00FE284C" w:rsidRPr="00044764" w:rsidRDefault="00FE284C" w:rsidP="00044764">
            <w:pPr>
              <w:rPr>
                <w:rFonts w:ascii="Times New Roman" w:hAnsi="Times New Roman" w:cs="Times New Roman"/>
                <w:i/>
                <w:color w:val="000000"/>
                <w:sz w:val="24"/>
                <w:szCs w:val="24"/>
                <w:vertAlign w:val="superscript"/>
              </w:rPr>
            </w:pPr>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w:t>
            </w:r>
            <w:proofErr w:type="gramStart"/>
            <w:r w:rsidRPr="00044764">
              <w:rPr>
                <w:rFonts w:ascii="Times New Roman" w:hAnsi="Times New Roman" w:cs="Times New Roman"/>
                <w:i/>
                <w:color w:val="000000"/>
                <w:sz w:val="24"/>
                <w:szCs w:val="24"/>
                <w:vertAlign w:val="superscript"/>
              </w:rPr>
              <w:t>подпись)</w:t>
            </w:r>
            <w:r w:rsidRPr="00044764">
              <w:rPr>
                <w:rFonts w:ascii="Times New Roman" w:hAnsi="Times New Roman" w:cs="Times New Roman"/>
                <w:i/>
                <w:color w:val="000000"/>
                <w:sz w:val="24"/>
                <w:szCs w:val="24"/>
              </w:rPr>
              <w:t xml:space="preserve">   </w:t>
            </w:r>
            <w:proofErr w:type="gramEnd"/>
            <w:r w:rsidRPr="00044764">
              <w:rPr>
                <w:rFonts w:ascii="Times New Roman" w:hAnsi="Times New Roman" w:cs="Times New Roman"/>
                <w:i/>
                <w:color w:val="000000"/>
                <w:sz w:val="24"/>
                <w:szCs w:val="24"/>
              </w:rPr>
              <w:t xml:space="preserve">                      </w:t>
            </w:r>
            <w:r w:rsidRPr="00044764">
              <w:rPr>
                <w:rFonts w:ascii="Times New Roman" w:hAnsi="Times New Roman" w:cs="Times New Roman"/>
                <w:i/>
                <w:color w:val="000000"/>
                <w:sz w:val="24"/>
                <w:szCs w:val="24"/>
                <w:vertAlign w:val="superscript"/>
              </w:rPr>
              <w:t>(Ф</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И</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О</w:t>
            </w:r>
            <w:r w:rsidR="002A7FED">
              <w:rPr>
                <w:rFonts w:ascii="Times New Roman" w:hAnsi="Times New Roman" w:cs="Times New Roman"/>
                <w:i/>
                <w:color w:val="000000"/>
                <w:sz w:val="24"/>
                <w:szCs w:val="24"/>
                <w:vertAlign w:val="superscript"/>
              </w:rPr>
              <w:t>.</w:t>
            </w:r>
            <w:r w:rsidRPr="00044764">
              <w:rPr>
                <w:rFonts w:ascii="Times New Roman" w:hAnsi="Times New Roman" w:cs="Times New Roman"/>
                <w:i/>
                <w:color w:val="000000"/>
                <w:sz w:val="24"/>
                <w:szCs w:val="24"/>
                <w:vertAlign w:val="superscript"/>
              </w:rPr>
              <w:t>)</w:t>
            </w:r>
          </w:p>
          <w:p w14:paraId="7053AA70" w14:textId="77777777" w:rsidR="00FE284C" w:rsidRPr="00044764" w:rsidRDefault="00FE284C" w:rsidP="00044764">
            <w:pPr>
              <w:rPr>
                <w:rFonts w:ascii="Times New Roman" w:hAnsi="Times New Roman" w:cs="Times New Roman"/>
                <w:bCs/>
                <w:color w:val="000000"/>
                <w:sz w:val="24"/>
                <w:szCs w:val="24"/>
              </w:rPr>
            </w:pPr>
            <w:r w:rsidRPr="00044764">
              <w:rPr>
                <w:rFonts w:ascii="Times New Roman" w:hAnsi="Times New Roman" w:cs="Times New Roman"/>
                <w:color w:val="000000"/>
                <w:sz w:val="24"/>
                <w:szCs w:val="24"/>
              </w:rPr>
              <w:t xml:space="preserve">                           </w:t>
            </w:r>
            <w:proofErr w:type="spellStart"/>
            <w:r w:rsidRPr="00044764">
              <w:rPr>
                <w:rFonts w:ascii="Times New Roman" w:hAnsi="Times New Roman" w:cs="Times New Roman"/>
                <w:color w:val="000000"/>
                <w:sz w:val="24"/>
                <w:szCs w:val="24"/>
              </w:rPr>
              <w:t>м.п</w:t>
            </w:r>
            <w:proofErr w:type="spellEnd"/>
            <w:r w:rsidRPr="00044764">
              <w:rPr>
                <w:rFonts w:ascii="Times New Roman" w:hAnsi="Times New Roman" w:cs="Times New Roman"/>
                <w:color w:val="000000"/>
                <w:sz w:val="24"/>
                <w:szCs w:val="24"/>
              </w:rPr>
              <w:t>.</w:t>
            </w:r>
          </w:p>
        </w:tc>
      </w:tr>
    </w:tbl>
    <w:p w14:paraId="2A3CBD19" w14:textId="77777777" w:rsidR="00FE284C" w:rsidRPr="00FE284C" w:rsidRDefault="00FE284C" w:rsidP="00044764">
      <w:pPr>
        <w:spacing w:after="0"/>
        <w:rPr>
          <w:rFonts w:ascii="Times New Roman" w:hAnsi="Times New Roman" w:cs="Times New Roman"/>
        </w:rPr>
      </w:pPr>
    </w:p>
    <w:sectPr w:rsidR="00FE284C" w:rsidRPr="00FE284C" w:rsidSect="00966981">
      <w:headerReference w:type="default" r:id="rId22"/>
      <w:footerReference w:type="default" r:id="rId23"/>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506C" w14:textId="77777777" w:rsidR="00862BFF" w:rsidRDefault="00862BFF" w:rsidP="002618D9">
      <w:pPr>
        <w:spacing w:after="0" w:line="240" w:lineRule="auto"/>
      </w:pPr>
      <w:r>
        <w:separator/>
      </w:r>
    </w:p>
  </w:endnote>
  <w:endnote w:type="continuationSeparator" w:id="0">
    <w:p w14:paraId="4E0FB30C" w14:textId="77777777" w:rsidR="00862BFF" w:rsidRDefault="00862BFF" w:rsidP="0026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05FE" w14:textId="5AB00EE8" w:rsidR="007D087A" w:rsidRPr="00D53D2C" w:rsidRDefault="007D087A">
    <w:pPr>
      <w:pStyle w:val="aff4"/>
      <w:jc w:val="center"/>
      <w:rPr>
        <w:rFonts w:ascii="Times New Roman" w:hAnsi="Times New Roman" w:cs="Times New Roman"/>
        <w:sz w:val="20"/>
        <w:szCs w:val="20"/>
      </w:rPr>
    </w:pPr>
  </w:p>
  <w:p w14:paraId="1958A995" w14:textId="77777777" w:rsidR="007D087A" w:rsidRDefault="007D087A">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6EAC" w14:textId="77777777" w:rsidR="00862BFF" w:rsidRDefault="00862BFF" w:rsidP="002618D9">
      <w:pPr>
        <w:spacing w:after="0" w:line="240" w:lineRule="auto"/>
      </w:pPr>
      <w:r>
        <w:separator/>
      </w:r>
    </w:p>
  </w:footnote>
  <w:footnote w:type="continuationSeparator" w:id="0">
    <w:p w14:paraId="084435F1" w14:textId="77777777" w:rsidR="00862BFF" w:rsidRDefault="00862BFF" w:rsidP="002618D9">
      <w:pPr>
        <w:spacing w:after="0" w:line="240" w:lineRule="auto"/>
      </w:pPr>
      <w:r>
        <w:continuationSeparator/>
      </w:r>
    </w:p>
  </w:footnote>
  <w:footnote w:id="1">
    <w:p w14:paraId="383D3BCC" w14:textId="77777777" w:rsidR="007D087A" w:rsidRPr="00CD2B08" w:rsidRDefault="007D087A" w:rsidP="008F0DF3">
      <w:pPr>
        <w:spacing w:line="240" w:lineRule="auto"/>
        <w:jc w:val="both"/>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 xml:space="preserve">Представлена структура функционального обучения для позиций волонтеров общего профиля, не требующих специальных профессиональных навыков. </w:t>
      </w:r>
    </w:p>
  </w:footnote>
  <w:footnote w:id="2">
    <w:p w14:paraId="202BBFE7" w14:textId="77777777" w:rsidR="007D087A" w:rsidRPr="009E7848" w:rsidRDefault="007D087A" w:rsidP="00FE284C">
      <w:pPr>
        <w:pStyle w:val="af2"/>
        <w:rPr>
          <w:rFonts w:ascii="Times New Roman" w:hAnsi="Times New Roman" w:cs="Times New Roman"/>
        </w:rPr>
      </w:pPr>
      <w:r>
        <w:rPr>
          <w:rStyle w:val="af4"/>
        </w:rPr>
        <w:footnoteRef/>
      </w:r>
      <w:r>
        <w:t xml:space="preserve"> </w:t>
      </w:r>
      <w:r w:rsidRPr="009E7848">
        <w:rPr>
          <w:rFonts w:ascii="Times New Roman" w:hAnsi="Times New Roman" w:cs="Times New Roman"/>
        </w:rPr>
        <w:t>Настоящий договор</w:t>
      </w:r>
      <w:r>
        <w:rPr>
          <w:rFonts w:ascii="Times New Roman" w:hAnsi="Times New Roman" w:cs="Times New Roman"/>
        </w:rPr>
        <w:t xml:space="preserve"> содержит </w:t>
      </w:r>
      <w:r w:rsidRPr="00A30DC0">
        <w:rPr>
          <w:rFonts w:ascii="Times New Roman" w:hAnsi="Times New Roman" w:cs="Times New Roman"/>
        </w:rPr>
        <w:t>дополняемый</w:t>
      </w:r>
      <w:r>
        <w:rPr>
          <w:rFonts w:ascii="Times New Roman" w:hAnsi="Times New Roman" w:cs="Times New Roman"/>
        </w:rPr>
        <w:t>, сокращаемый</w:t>
      </w:r>
      <w:r w:rsidRPr="00A30DC0">
        <w:rPr>
          <w:rFonts w:ascii="Times New Roman" w:hAnsi="Times New Roman" w:cs="Times New Roman"/>
        </w:rPr>
        <w:t xml:space="preserve"> и уточняемый перечень</w:t>
      </w:r>
      <w:r>
        <w:rPr>
          <w:rFonts w:ascii="Times New Roman" w:hAnsi="Times New Roman" w:cs="Times New Roman"/>
        </w:rPr>
        <w:t xml:space="preserve"> разделов, пунктов и положений.</w:t>
      </w:r>
    </w:p>
  </w:footnote>
  <w:footnote w:id="3">
    <w:p w14:paraId="496DBCA3" w14:textId="3CC2578E" w:rsidR="007D087A" w:rsidRPr="00FE284C" w:rsidRDefault="007D087A" w:rsidP="008F0DF3">
      <w:pPr>
        <w:pStyle w:val="af2"/>
        <w:jc w:val="both"/>
        <w:rPr>
          <w:rFonts w:ascii="Times New Roman" w:hAnsi="Times New Roman" w:cs="Times New Roman"/>
        </w:rPr>
      </w:pPr>
      <w:r>
        <w:rPr>
          <w:rStyle w:val="af4"/>
        </w:rPr>
        <w:footnoteRef/>
      </w:r>
      <w:r>
        <w:t xml:space="preserve"> </w:t>
      </w:r>
      <w:r w:rsidRPr="00FE284C">
        <w:rPr>
          <w:rFonts w:ascii="Times New Roman" w:hAnsi="Times New Roman" w:cs="Times New Roman"/>
        </w:rPr>
        <w:t>В случае если Волонтерская организация является структурным подразделением и/или действует на базе какого-либо учреждения, предприятия, организации</w:t>
      </w:r>
      <w:r>
        <w:rPr>
          <w:rFonts w:ascii="Times New Roman" w:hAnsi="Times New Roman" w:cs="Times New Roman"/>
        </w:rPr>
        <w:t>,</w:t>
      </w:r>
      <w:r w:rsidRPr="00FE284C">
        <w:rPr>
          <w:rFonts w:ascii="Times New Roman" w:hAnsi="Times New Roman" w:cs="Times New Roman"/>
        </w:rPr>
        <w:t xml:space="preserve"> письмо составляется в адрес руководителя </w:t>
      </w:r>
      <w:r>
        <w:rPr>
          <w:rFonts w:ascii="Times New Roman" w:hAnsi="Times New Roman" w:cs="Times New Roman"/>
        </w:rPr>
        <w:t>этого</w:t>
      </w:r>
      <w:r w:rsidRPr="00FE284C">
        <w:rPr>
          <w:rFonts w:ascii="Times New Roman" w:hAnsi="Times New Roman" w:cs="Times New Roman"/>
        </w:rPr>
        <w:t xml:space="preserve"> учреждения, предприятия, организации. </w:t>
      </w:r>
    </w:p>
  </w:footnote>
  <w:footnote w:id="4">
    <w:p w14:paraId="11EA8A24" w14:textId="77777777" w:rsidR="007D087A" w:rsidRPr="001A26B1" w:rsidRDefault="007D087A" w:rsidP="00FE284C">
      <w:pPr>
        <w:pStyle w:val="af2"/>
        <w:rPr>
          <w:rFonts w:ascii="Times New Roman" w:hAnsi="Times New Roman" w:cs="Times New Roman"/>
        </w:rPr>
      </w:pPr>
      <w:r>
        <w:rPr>
          <w:rStyle w:val="af4"/>
        </w:rPr>
        <w:footnoteRef/>
      </w:r>
      <w:r>
        <w:t xml:space="preserve"> </w:t>
      </w:r>
      <w:r w:rsidRPr="001A26B1">
        <w:rPr>
          <w:rFonts w:ascii="Times New Roman" w:hAnsi="Times New Roman" w:cs="Times New Roman"/>
        </w:rPr>
        <w:t>Настоящее соглашение содержит дополняемый, сокращаемый и уточняемый перечень разделов, пунктов и положений.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21373"/>
      <w:docPartObj>
        <w:docPartGallery w:val="Page Numbers (Top of Page)"/>
        <w:docPartUnique/>
      </w:docPartObj>
    </w:sdtPr>
    <w:sdtEndPr/>
    <w:sdtContent>
      <w:p w14:paraId="52066A07" w14:textId="38F34523" w:rsidR="00C30506" w:rsidRDefault="00C30506">
        <w:pPr>
          <w:pStyle w:val="aff2"/>
          <w:jc w:val="center"/>
        </w:pPr>
        <w:r>
          <w:fldChar w:fldCharType="begin"/>
        </w:r>
        <w:r>
          <w:instrText>PAGE   \* MERGEFORMAT</w:instrText>
        </w:r>
        <w:r>
          <w:fldChar w:fldCharType="separate"/>
        </w:r>
        <w:r>
          <w:t>2</w:t>
        </w:r>
        <w:r>
          <w:fldChar w:fldCharType="end"/>
        </w:r>
      </w:p>
    </w:sdtContent>
  </w:sdt>
  <w:p w14:paraId="3462E399" w14:textId="77777777" w:rsidR="00966981" w:rsidRDefault="00966981">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E85"/>
    <w:multiLevelType w:val="hybridMultilevel"/>
    <w:tmpl w:val="02EC8D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93543"/>
    <w:multiLevelType w:val="hybridMultilevel"/>
    <w:tmpl w:val="1BC0EF8A"/>
    <w:lvl w:ilvl="0" w:tplc="61A0B0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50798"/>
    <w:multiLevelType w:val="hybridMultilevel"/>
    <w:tmpl w:val="19C04B66"/>
    <w:lvl w:ilvl="0" w:tplc="E42AA28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003FA"/>
    <w:multiLevelType w:val="multilevel"/>
    <w:tmpl w:val="888031E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143A24"/>
    <w:multiLevelType w:val="hybridMultilevel"/>
    <w:tmpl w:val="77961A66"/>
    <w:lvl w:ilvl="0" w:tplc="3006BB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F4F75"/>
    <w:multiLevelType w:val="hybridMultilevel"/>
    <w:tmpl w:val="03B45ADC"/>
    <w:lvl w:ilvl="0" w:tplc="86607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7B3615"/>
    <w:multiLevelType w:val="multilevel"/>
    <w:tmpl w:val="0FDA5C9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C0934D8"/>
    <w:multiLevelType w:val="hybridMultilevel"/>
    <w:tmpl w:val="19C04B66"/>
    <w:lvl w:ilvl="0" w:tplc="E42AA28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FD5E35"/>
    <w:multiLevelType w:val="hybridMultilevel"/>
    <w:tmpl w:val="95B6E00A"/>
    <w:lvl w:ilvl="0" w:tplc="DC2C1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16DE2"/>
    <w:multiLevelType w:val="hybridMultilevel"/>
    <w:tmpl w:val="86283D46"/>
    <w:lvl w:ilvl="0" w:tplc="CDBA08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0688D"/>
    <w:multiLevelType w:val="hybridMultilevel"/>
    <w:tmpl w:val="D876B0D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07270"/>
    <w:multiLevelType w:val="hybridMultilevel"/>
    <w:tmpl w:val="8196BDE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A7414"/>
    <w:multiLevelType w:val="multilevel"/>
    <w:tmpl w:val="0FEA0AC6"/>
    <w:lvl w:ilvl="0">
      <w:start w:val="1"/>
      <w:numFmt w:val="decimal"/>
      <w:pStyle w:val="a"/>
      <w:lvlText w:val="%1."/>
      <w:lvlJc w:val="left"/>
      <w:pPr>
        <w:ind w:left="720" w:hanging="360"/>
      </w:pPr>
      <w:rPr>
        <w:rFonts w:hint="default"/>
      </w:rPr>
    </w:lvl>
    <w:lvl w:ilvl="1">
      <w:start w:val="1"/>
      <w:numFmt w:val="decimal"/>
      <w:pStyle w:val="a0"/>
      <w:isLgl/>
      <w:lvlText w:val="%1.%2."/>
      <w:lvlJc w:val="left"/>
      <w:pPr>
        <w:ind w:left="720" w:hanging="360"/>
      </w:pPr>
      <w:rPr>
        <w:rFonts w:ascii="Times New Roman" w:hAnsi="Times New Roman" w:cs="Times New Roman" w:hint="default"/>
      </w:rPr>
    </w:lvl>
    <w:lvl w:ilvl="2">
      <w:start w:val="1"/>
      <w:numFmt w:val="decimal"/>
      <w:pStyle w:val="a1"/>
      <w:isLgl/>
      <w:lvlText w:val="%1.%2.%3."/>
      <w:lvlJc w:val="left"/>
      <w:pPr>
        <w:ind w:left="1080" w:hanging="720"/>
      </w:pPr>
      <w:rPr>
        <w:rFonts w:hint="default"/>
      </w:rPr>
    </w:lvl>
    <w:lvl w:ilvl="3">
      <w:start w:val="1"/>
      <w:numFmt w:val="decimal"/>
      <w:pStyle w:val="a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770B13"/>
    <w:multiLevelType w:val="hybridMultilevel"/>
    <w:tmpl w:val="D58AB24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547142"/>
    <w:multiLevelType w:val="multilevel"/>
    <w:tmpl w:val="1ACC67F0"/>
    <w:lvl w:ilvl="0">
      <w:start w:val="1"/>
      <w:numFmt w:val="decimal"/>
      <w:lvlText w:val="%1."/>
      <w:lvlJc w:val="left"/>
      <w:pPr>
        <w:ind w:left="360" w:hanging="360"/>
      </w:pPr>
      <w:rPr>
        <w:rFonts w:ascii="Times New Roman" w:eastAsiaTheme="minorHAnsi" w:hAnsi="Times New Roman" w:cs="Times New Roman"/>
        <w:b/>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416057"/>
    <w:multiLevelType w:val="multilevel"/>
    <w:tmpl w:val="88C46F76"/>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0C2416A"/>
    <w:multiLevelType w:val="hybridMultilevel"/>
    <w:tmpl w:val="B814793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00602"/>
    <w:multiLevelType w:val="hybridMultilevel"/>
    <w:tmpl w:val="DC52B94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A1659"/>
    <w:multiLevelType w:val="hybridMultilevel"/>
    <w:tmpl w:val="278A478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FF2AC8"/>
    <w:multiLevelType w:val="hybridMultilevel"/>
    <w:tmpl w:val="DE44504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627BF6"/>
    <w:multiLevelType w:val="multilevel"/>
    <w:tmpl w:val="08586A7A"/>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8676E4"/>
    <w:multiLevelType w:val="hybridMultilevel"/>
    <w:tmpl w:val="376C92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8C65CB"/>
    <w:multiLevelType w:val="multilevel"/>
    <w:tmpl w:val="DADE0240"/>
    <w:lvl w:ilvl="0">
      <w:start w:val="1"/>
      <w:numFmt w:val="decimal"/>
      <w:lvlText w:val="%1."/>
      <w:lvlJc w:val="left"/>
      <w:pPr>
        <w:ind w:left="580" w:hanging="580"/>
      </w:pPr>
      <w:rPr>
        <w:rFonts w:ascii="Times New Roman" w:hAnsi="Times New Roman" w:cs="Times New Roman" w:hint="default"/>
        <w:b w:val="0"/>
      </w:rPr>
    </w:lvl>
    <w:lvl w:ilvl="1">
      <w:start w:val="1"/>
      <w:numFmt w:val="decimal"/>
      <w:lvlText w:val="%1.%2."/>
      <w:lvlJc w:val="left"/>
      <w:pPr>
        <w:ind w:left="1147" w:hanging="58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1B741F"/>
    <w:multiLevelType w:val="hybridMultilevel"/>
    <w:tmpl w:val="B9BCEA9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64292"/>
    <w:multiLevelType w:val="hybridMultilevel"/>
    <w:tmpl w:val="2C668B68"/>
    <w:lvl w:ilvl="0" w:tplc="333A7EB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417A81"/>
    <w:multiLevelType w:val="hybridMultilevel"/>
    <w:tmpl w:val="E346AA38"/>
    <w:lvl w:ilvl="0" w:tplc="DC2C1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5C66AC"/>
    <w:multiLevelType w:val="hybridMultilevel"/>
    <w:tmpl w:val="4912ACA0"/>
    <w:lvl w:ilvl="0" w:tplc="DC2C1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8E0E14"/>
    <w:multiLevelType w:val="hybridMultilevel"/>
    <w:tmpl w:val="A2CE3110"/>
    <w:lvl w:ilvl="0" w:tplc="DC2C1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684F62"/>
    <w:multiLevelType w:val="hybridMultilevel"/>
    <w:tmpl w:val="967EC35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154788"/>
    <w:multiLevelType w:val="hybridMultilevel"/>
    <w:tmpl w:val="E02CB3F4"/>
    <w:lvl w:ilvl="0" w:tplc="586EE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A7A754F"/>
    <w:multiLevelType w:val="hybridMultilevel"/>
    <w:tmpl w:val="1326E53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D1855"/>
    <w:multiLevelType w:val="hybridMultilevel"/>
    <w:tmpl w:val="43266816"/>
    <w:lvl w:ilvl="0" w:tplc="8A66EB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600927"/>
    <w:multiLevelType w:val="hybridMultilevel"/>
    <w:tmpl w:val="5F48C1F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AA78FB"/>
    <w:multiLevelType w:val="hybridMultilevel"/>
    <w:tmpl w:val="428C474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080F5D"/>
    <w:multiLevelType w:val="hybridMultilevel"/>
    <w:tmpl w:val="1BB2E168"/>
    <w:lvl w:ilvl="0" w:tplc="DC2C1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724E9A"/>
    <w:multiLevelType w:val="multilevel"/>
    <w:tmpl w:val="475AC52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7E40D68"/>
    <w:multiLevelType w:val="multilevel"/>
    <w:tmpl w:val="DE48199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9C51962"/>
    <w:multiLevelType w:val="hybridMultilevel"/>
    <w:tmpl w:val="190898D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024BA6"/>
    <w:multiLevelType w:val="multilevel"/>
    <w:tmpl w:val="AA9A42C2"/>
    <w:lvl w:ilvl="0">
      <w:start w:val="1"/>
      <w:numFmt w:val="decimal"/>
      <w:pStyle w:val="11BodytextNumbering"/>
      <w:lvlText w:val="%1."/>
      <w:lvlJc w:val="left"/>
      <w:pPr>
        <w:ind w:left="425" w:hanging="425"/>
      </w:pPr>
      <w:rPr>
        <w:rFonts w:hint="default"/>
      </w:rPr>
    </w:lvl>
    <w:lvl w:ilvl="1">
      <w:start w:val="1"/>
      <w:numFmt w:val="decimal"/>
      <w:pStyle w:val="12BodytextNumbering"/>
      <w:lvlText w:val="%1.%2."/>
      <w:lvlJc w:val="left"/>
      <w:pPr>
        <w:ind w:left="964" w:hanging="539"/>
      </w:pPr>
      <w:rPr>
        <w:rFonts w:hint="default"/>
      </w:rPr>
    </w:lvl>
    <w:lvl w:ilvl="2">
      <w:start w:val="1"/>
      <w:numFmt w:val="decimal"/>
      <w:pStyle w:val="13BodytextNumbering"/>
      <w:lvlText w:val="%1.%2.%3."/>
      <w:lvlJc w:val="left"/>
      <w:pPr>
        <w:ind w:left="1701"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C97239"/>
    <w:multiLevelType w:val="hybridMultilevel"/>
    <w:tmpl w:val="6748AF5C"/>
    <w:lvl w:ilvl="0" w:tplc="8AA437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365EDA"/>
    <w:multiLevelType w:val="hybridMultilevel"/>
    <w:tmpl w:val="E31AF6B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A27083"/>
    <w:multiLevelType w:val="hybridMultilevel"/>
    <w:tmpl w:val="0074CB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250C87"/>
    <w:multiLevelType w:val="multilevel"/>
    <w:tmpl w:val="752EEA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1C3455C"/>
    <w:multiLevelType w:val="hybridMultilevel"/>
    <w:tmpl w:val="FD2064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714454"/>
    <w:multiLevelType w:val="hybridMultilevel"/>
    <w:tmpl w:val="36F6E924"/>
    <w:lvl w:ilvl="0" w:tplc="DC2C130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5" w15:restartNumberingAfterBreak="0">
    <w:nsid w:val="62E42252"/>
    <w:multiLevelType w:val="multilevel"/>
    <w:tmpl w:val="B816D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F5206B"/>
    <w:multiLevelType w:val="hybridMultilevel"/>
    <w:tmpl w:val="DF0210D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5C0985"/>
    <w:multiLevelType w:val="multilevel"/>
    <w:tmpl w:val="A6662C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82341AE"/>
    <w:multiLevelType w:val="hybridMultilevel"/>
    <w:tmpl w:val="34B214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DD0F7E"/>
    <w:multiLevelType w:val="hybridMultilevel"/>
    <w:tmpl w:val="14428E5A"/>
    <w:lvl w:ilvl="0" w:tplc="E9AC220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1F77FB"/>
    <w:multiLevelType w:val="hybridMultilevel"/>
    <w:tmpl w:val="7662E83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A2859BF"/>
    <w:multiLevelType w:val="hybridMultilevel"/>
    <w:tmpl w:val="5744230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04348A"/>
    <w:multiLevelType w:val="hybridMultilevel"/>
    <w:tmpl w:val="D61EE62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36115C"/>
    <w:multiLevelType w:val="multilevel"/>
    <w:tmpl w:val="572472F6"/>
    <w:lvl w:ilvl="0">
      <w:start w:val="1"/>
      <w:numFmt w:val="decimal"/>
      <w:lvlText w:val="%1."/>
      <w:lvlJc w:val="left"/>
      <w:pPr>
        <w:ind w:left="580" w:hanging="580"/>
      </w:pPr>
      <w:rPr>
        <w:rFonts w:ascii="Times New Roman" w:hAnsi="Times New Roman" w:cs="Times New Roman" w:hint="default"/>
        <w:b w:val="0"/>
      </w:rPr>
    </w:lvl>
    <w:lvl w:ilvl="1">
      <w:start w:val="1"/>
      <w:numFmt w:val="decimal"/>
      <w:lvlText w:val="%1.%2."/>
      <w:lvlJc w:val="left"/>
      <w:pPr>
        <w:ind w:left="1147" w:hanging="5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EB32170"/>
    <w:multiLevelType w:val="hybridMultilevel"/>
    <w:tmpl w:val="C92AE76A"/>
    <w:lvl w:ilvl="0" w:tplc="197637FA">
      <w:start w:val="1"/>
      <w:numFmt w:val="decimal"/>
      <w:lvlText w:val="1.%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941AB2"/>
    <w:multiLevelType w:val="hybridMultilevel"/>
    <w:tmpl w:val="85D839C2"/>
    <w:lvl w:ilvl="0" w:tplc="DC2C130E">
      <w:start w:val="1"/>
      <w:numFmt w:val="bullet"/>
      <w:lvlText w:val=""/>
      <w:lvlJc w:val="left"/>
      <w:pPr>
        <w:ind w:left="688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1965154"/>
    <w:multiLevelType w:val="hybridMultilevel"/>
    <w:tmpl w:val="9A52AE3E"/>
    <w:lvl w:ilvl="0" w:tplc="DC2C13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A92352"/>
    <w:multiLevelType w:val="hybridMultilevel"/>
    <w:tmpl w:val="EA16F72E"/>
    <w:lvl w:ilvl="0" w:tplc="BB3A48A2">
      <w:start w:val="1"/>
      <w:numFmt w:val="decimal"/>
      <w:lvlText w:val="3.%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22007E0"/>
    <w:multiLevelType w:val="multilevel"/>
    <w:tmpl w:val="BAAE576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72D060D9"/>
    <w:multiLevelType w:val="hybridMultilevel"/>
    <w:tmpl w:val="27F40528"/>
    <w:lvl w:ilvl="0" w:tplc="BE36D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5E82068"/>
    <w:multiLevelType w:val="hybridMultilevel"/>
    <w:tmpl w:val="05420C0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0E4C00"/>
    <w:multiLevelType w:val="multilevel"/>
    <w:tmpl w:val="52C0F23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8A814E0"/>
    <w:multiLevelType w:val="multilevel"/>
    <w:tmpl w:val="002254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79E06711"/>
    <w:multiLevelType w:val="hybridMultilevel"/>
    <w:tmpl w:val="6CCC393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C6D3F10"/>
    <w:multiLevelType w:val="hybridMultilevel"/>
    <w:tmpl w:val="F1ECAA44"/>
    <w:lvl w:ilvl="0" w:tplc="DC2C1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F3B5B87"/>
    <w:multiLevelType w:val="hybridMultilevel"/>
    <w:tmpl w:val="10ACF918"/>
    <w:lvl w:ilvl="0" w:tplc="FAF2A0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4085872">
    <w:abstractNumId w:val="12"/>
  </w:num>
  <w:num w:numId="2" w16cid:durableId="810905814">
    <w:abstractNumId w:val="59"/>
  </w:num>
  <w:num w:numId="3" w16cid:durableId="747506010">
    <w:abstractNumId w:val="53"/>
  </w:num>
  <w:num w:numId="4" w16cid:durableId="59251210">
    <w:abstractNumId w:val="29"/>
  </w:num>
  <w:num w:numId="5" w16cid:durableId="1392921971">
    <w:abstractNumId w:val="24"/>
  </w:num>
  <w:num w:numId="6" w16cid:durableId="467555711">
    <w:abstractNumId w:val="4"/>
  </w:num>
  <w:num w:numId="7" w16cid:durableId="1923293880">
    <w:abstractNumId w:val="49"/>
  </w:num>
  <w:num w:numId="8" w16cid:durableId="1632445752">
    <w:abstractNumId w:val="9"/>
  </w:num>
  <w:num w:numId="9" w16cid:durableId="1568151935">
    <w:abstractNumId w:val="31"/>
  </w:num>
  <w:num w:numId="10" w16cid:durableId="569580667">
    <w:abstractNumId w:val="2"/>
  </w:num>
  <w:num w:numId="11" w16cid:durableId="1028915834">
    <w:abstractNumId w:val="25"/>
  </w:num>
  <w:num w:numId="12" w16cid:durableId="1708214947">
    <w:abstractNumId w:val="27"/>
  </w:num>
  <w:num w:numId="13" w16cid:durableId="1575973060">
    <w:abstractNumId w:val="51"/>
  </w:num>
  <w:num w:numId="14" w16cid:durableId="905800132">
    <w:abstractNumId w:val="47"/>
  </w:num>
  <w:num w:numId="15" w16cid:durableId="1967156956">
    <w:abstractNumId w:val="58"/>
  </w:num>
  <w:num w:numId="16" w16cid:durableId="1452438106">
    <w:abstractNumId w:val="16"/>
  </w:num>
  <w:num w:numId="17" w16cid:durableId="909997420">
    <w:abstractNumId w:val="39"/>
  </w:num>
  <w:num w:numId="18" w16cid:durableId="1485586681">
    <w:abstractNumId w:val="32"/>
  </w:num>
  <w:num w:numId="19" w16cid:durableId="1189831712">
    <w:abstractNumId w:val="65"/>
  </w:num>
  <w:num w:numId="20" w16cid:durableId="1405490810">
    <w:abstractNumId w:val="37"/>
  </w:num>
  <w:num w:numId="21" w16cid:durableId="501167292">
    <w:abstractNumId w:val="17"/>
  </w:num>
  <w:num w:numId="22" w16cid:durableId="482814013">
    <w:abstractNumId w:val="21"/>
  </w:num>
  <w:num w:numId="23" w16cid:durableId="298919520">
    <w:abstractNumId w:val="46"/>
  </w:num>
  <w:num w:numId="24" w16cid:durableId="417405071">
    <w:abstractNumId w:val="52"/>
  </w:num>
  <w:num w:numId="25" w16cid:durableId="1039359271">
    <w:abstractNumId w:val="30"/>
  </w:num>
  <w:num w:numId="26" w16cid:durableId="551618068">
    <w:abstractNumId w:val="18"/>
  </w:num>
  <w:num w:numId="27" w16cid:durableId="1221284521">
    <w:abstractNumId w:val="28"/>
  </w:num>
  <w:num w:numId="28" w16cid:durableId="1908685526">
    <w:abstractNumId w:val="43"/>
  </w:num>
  <w:num w:numId="29" w16cid:durableId="292252767">
    <w:abstractNumId w:val="41"/>
  </w:num>
  <w:num w:numId="30" w16cid:durableId="1554081526">
    <w:abstractNumId w:val="10"/>
  </w:num>
  <w:num w:numId="31" w16cid:durableId="2086948121">
    <w:abstractNumId w:val="48"/>
  </w:num>
  <w:num w:numId="32" w16cid:durableId="554270717">
    <w:abstractNumId w:val="8"/>
  </w:num>
  <w:num w:numId="33" w16cid:durableId="986710049">
    <w:abstractNumId w:val="19"/>
  </w:num>
  <w:num w:numId="34" w16cid:durableId="242687934">
    <w:abstractNumId w:val="13"/>
  </w:num>
  <w:num w:numId="35" w16cid:durableId="896554630">
    <w:abstractNumId w:val="11"/>
  </w:num>
  <w:num w:numId="36" w16cid:durableId="1422339733">
    <w:abstractNumId w:val="33"/>
  </w:num>
  <w:num w:numId="37" w16cid:durableId="1616907994">
    <w:abstractNumId w:val="40"/>
  </w:num>
  <w:num w:numId="38" w16cid:durableId="108668683">
    <w:abstractNumId w:val="23"/>
  </w:num>
  <w:num w:numId="39" w16cid:durableId="2127655125">
    <w:abstractNumId w:val="1"/>
  </w:num>
  <w:num w:numId="40" w16cid:durableId="1849828910">
    <w:abstractNumId w:val="60"/>
  </w:num>
  <w:num w:numId="41" w16cid:durableId="70541204">
    <w:abstractNumId w:val="50"/>
  </w:num>
  <w:num w:numId="42" w16cid:durableId="1713966283">
    <w:abstractNumId w:val="34"/>
  </w:num>
  <w:num w:numId="43" w16cid:durableId="1328703630">
    <w:abstractNumId w:val="14"/>
  </w:num>
  <w:num w:numId="44" w16cid:durableId="934096069">
    <w:abstractNumId w:val="54"/>
  </w:num>
  <w:num w:numId="45" w16cid:durableId="1608924344">
    <w:abstractNumId w:val="56"/>
  </w:num>
  <w:num w:numId="46" w16cid:durableId="1894612761">
    <w:abstractNumId w:val="57"/>
  </w:num>
  <w:num w:numId="47" w16cid:durableId="366099673">
    <w:abstractNumId w:val="55"/>
  </w:num>
  <w:num w:numId="48" w16cid:durableId="368603472">
    <w:abstractNumId w:val="5"/>
  </w:num>
  <w:num w:numId="49" w16cid:durableId="1442650380">
    <w:abstractNumId w:val="22"/>
  </w:num>
  <w:num w:numId="50" w16cid:durableId="1270620415">
    <w:abstractNumId w:val="38"/>
  </w:num>
  <w:num w:numId="51" w16cid:durableId="1966496447">
    <w:abstractNumId w:val="61"/>
  </w:num>
  <w:num w:numId="52" w16cid:durableId="726337856">
    <w:abstractNumId w:val="26"/>
  </w:num>
  <w:num w:numId="53" w16cid:durableId="2007778907">
    <w:abstractNumId w:val="20"/>
  </w:num>
  <w:num w:numId="54" w16cid:durableId="890188130">
    <w:abstractNumId w:val="45"/>
  </w:num>
  <w:num w:numId="55" w16cid:durableId="1818719567">
    <w:abstractNumId w:val="36"/>
  </w:num>
  <w:num w:numId="56" w16cid:durableId="417602299">
    <w:abstractNumId w:val="62"/>
  </w:num>
  <w:num w:numId="57" w16cid:durableId="865026357">
    <w:abstractNumId w:val="35"/>
  </w:num>
  <w:num w:numId="58" w16cid:durableId="1482230058">
    <w:abstractNumId w:val="6"/>
  </w:num>
  <w:num w:numId="59" w16cid:durableId="1088622630">
    <w:abstractNumId w:val="42"/>
  </w:num>
  <w:num w:numId="60" w16cid:durableId="842281941">
    <w:abstractNumId w:val="3"/>
  </w:num>
  <w:num w:numId="61" w16cid:durableId="2121100268">
    <w:abstractNumId w:val="15"/>
  </w:num>
  <w:num w:numId="62" w16cid:durableId="1084184594">
    <w:abstractNumId w:val="0"/>
  </w:num>
  <w:num w:numId="63" w16cid:durableId="351690640">
    <w:abstractNumId w:val="7"/>
  </w:num>
  <w:num w:numId="64" w16cid:durableId="1552375310">
    <w:abstractNumId w:val="63"/>
  </w:num>
  <w:num w:numId="65" w16cid:durableId="1641416517">
    <w:abstractNumId w:val="64"/>
  </w:num>
  <w:num w:numId="66" w16cid:durableId="120378890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56"/>
    <w:rsid w:val="000106D2"/>
    <w:rsid w:val="00025AA7"/>
    <w:rsid w:val="000274B1"/>
    <w:rsid w:val="00030659"/>
    <w:rsid w:val="000436A9"/>
    <w:rsid w:val="00044764"/>
    <w:rsid w:val="00050506"/>
    <w:rsid w:val="000507D8"/>
    <w:rsid w:val="000526E6"/>
    <w:rsid w:val="00060ADF"/>
    <w:rsid w:val="00060D9F"/>
    <w:rsid w:val="00067E24"/>
    <w:rsid w:val="00070863"/>
    <w:rsid w:val="00071121"/>
    <w:rsid w:val="00071D71"/>
    <w:rsid w:val="00072EC8"/>
    <w:rsid w:val="00081712"/>
    <w:rsid w:val="00081E98"/>
    <w:rsid w:val="000839F9"/>
    <w:rsid w:val="0008401B"/>
    <w:rsid w:val="00090952"/>
    <w:rsid w:val="000A03AA"/>
    <w:rsid w:val="000A2247"/>
    <w:rsid w:val="000A4E52"/>
    <w:rsid w:val="000B20E7"/>
    <w:rsid w:val="000B2AA2"/>
    <w:rsid w:val="000B63FC"/>
    <w:rsid w:val="000C3114"/>
    <w:rsid w:val="000D62AB"/>
    <w:rsid w:val="000E39DA"/>
    <w:rsid w:val="000E6872"/>
    <w:rsid w:val="000F1BAF"/>
    <w:rsid w:val="000F287B"/>
    <w:rsid w:val="000F46CB"/>
    <w:rsid w:val="000F4D8A"/>
    <w:rsid w:val="00104818"/>
    <w:rsid w:val="001133B0"/>
    <w:rsid w:val="001137C4"/>
    <w:rsid w:val="001256B3"/>
    <w:rsid w:val="00135368"/>
    <w:rsid w:val="001355BF"/>
    <w:rsid w:val="00137B0B"/>
    <w:rsid w:val="00140AD8"/>
    <w:rsid w:val="00144A5A"/>
    <w:rsid w:val="001536F4"/>
    <w:rsid w:val="00153F30"/>
    <w:rsid w:val="0016503D"/>
    <w:rsid w:val="001674FE"/>
    <w:rsid w:val="0017368C"/>
    <w:rsid w:val="0018229F"/>
    <w:rsid w:val="00185AF3"/>
    <w:rsid w:val="001964E1"/>
    <w:rsid w:val="001A1DE1"/>
    <w:rsid w:val="001A26B1"/>
    <w:rsid w:val="001A6D17"/>
    <w:rsid w:val="001A7AEA"/>
    <w:rsid w:val="001B5113"/>
    <w:rsid w:val="001C1714"/>
    <w:rsid w:val="001C1ED9"/>
    <w:rsid w:val="001C3557"/>
    <w:rsid w:val="001C3AF0"/>
    <w:rsid w:val="001D3053"/>
    <w:rsid w:val="001E040B"/>
    <w:rsid w:val="001E7B00"/>
    <w:rsid w:val="001F0620"/>
    <w:rsid w:val="001F0F69"/>
    <w:rsid w:val="001F29B2"/>
    <w:rsid w:val="001F3978"/>
    <w:rsid w:val="001F6E1F"/>
    <w:rsid w:val="00203A35"/>
    <w:rsid w:val="00211FFA"/>
    <w:rsid w:val="00213499"/>
    <w:rsid w:val="002205BF"/>
    <w:rsid w:val="002212ED"/>
    <w:rsid w:val="0022362D"/>
    <w:rsid w:val="00240FD0"/>
    <w:rsid w:val="00241741"/>
    <w:rsid w:val="00247EF4"/>
    <w:rsid w:val="00255A16"/>
    <w:rsid w:val="002609E0"/>
    <w:rsid w:val="002618D9"/>
    <w:rsid w:val="00274005"/>
    <w:rsid w:val="00293FEC"/>
    <w:rsid w:val="00295A40"/>
    <w:rsid w:val="002A62A9"/>
    <w:rsid w:val="002A6499"/>
    <w:rsid w:val="002A7FED"/>
    <w:rsid w:val="002B5DA8"/>
    <w:rsid w:val="002C1BFD"/>
    <w:rsid w:val="002C1EF0"/>
    <w:rsid w:val="002C3A5E"/>
    <w:rsid w:val="002C607A"/>
    <w:rsid w:val="002D0170"/>
    <w:rsid w:val="002F0557"/>
    <w:rsid w:val="00303BB3"/>
    <w:rsid w:val="00303C32"/>
    <w:rsid w:val="00303CB3"/>
    <w:rsid w:val="00315C1D"/>
    <w:rsid w:val="00315E51"/>
    <w:rsid w:val="00321EF4"/>
    <w:rsid w:val="00321FCF"/>
    <w:rsid w:val="00351F3D"/>
    <w:rsid w:val="00363B7E"/>
    <w:rsid w:val="00372A14"/>
    <w:rsid w:val="003758BE"/>
    <w:rsid w:val="0037696D"/>
    <w:rsid w:val="00381BBB"/>
    <w:rsid w:val="0038347E"/>
    <w:rsid w:val="00383B9D"/>
    <w:rsid w:val="00390E0E"/>
    <w:rsid w:val="00392C85"/>
    <w:rsid w:val="00396C7C"/>
    <w:rsid w:val="003B5E22"/>
    <w:rsid w:val="003C24F0"/>
    <w:rsid w:val="003D06AF"/>
    <w:rsid w:val="003D0A0C"/>
    <w:rsid w:val="003D5C62"/>
    <w:rsid w:val="003F03A3"/>
    <w:rsid w:val="003F38AC"/>
    <w:rsid w:val="003F3E43"/>
    <w:rsid w:val="003F57FE"/>
    <w:rsid w:val="00402344"/>
    <w:rsid w:val="004024C5"/>
    <w:rsid w:val="00407688"/>
    <w:rsid w:val="00422B93"/>
    <w:rsid w:val="00426078"/>
    <w:rsid w:val="00431958"/>
    <w:rsid w:val="0043516F"/>
    <w:rsid w:val="004409B1"/>
    <w:rsid w:val="00442507"/>
    <w:rsid w:val="004568D0"/>
    <w:rsid w:val="00465906"/>
    <w:rsid w:val="004664F3"/>
    <w:rsid w:val="00466717"/>
    <w:rsid w:val="00471B6F"/>
    <w:rsid w:val="00480F45"/>
    <w:rsid w:val="0048287A"/>
    <w:rsid w:val="004829DE"/>
    <w:rsid w:val="00486C5C"/>
    <w:rsid w:val="00490A6C"/>
    <w:rsid w:val="00493B76"/>
    <w:rsid w:val="004A12E1"/>
    <w:rsid w:val="004A3B51"/>
    <w:rsid w:val="004A3B86"/>
    <w:rsid w:val="004B02C7"/>
    <w:rsid w:val="004B6050"/>
    <w:rsid w:val="004C1EF4"/>
    <w:rsid w:val="004C2F89"/>
    <w:rsid w:val="004D0DB9"/>
    <w:rsid w:val="004D1504"/>
    <w:rsid w:val="004E7255"/>
    <w:rsid w:val="004F0730"/>
    <w:rsid w:val="004F1754"/>
    <w:rsid w:val="004F377B"/>
    <w:rsid w:val="004F40A6"/>
    <w:rsid w:val="00513D6A"/>
    <w:rsid w:val="00524074"/>
    <w:rsid w:val="005260EB"/>
    <w:rsid w:val="00526E38"/>
    <w:rsid w:val="005273E1"/>
    <w:rsid w:val="00533008"/>
    <w:rsid w:val="00541F37"/>
    <w:rsid w:val="00544ABF"/>
    <w:rsid w:val="00547238"/>
    <w:rsid w:val="00552CEC"/>
    <w:rsid w:val="00554711"/>
    <w:rsid w:val="00577CC9"/>
    <w:rsid w:val="005819C7"/>
    <w:rsid w:val="00586282"/>
    <w:rsid w:val="00587AEA"/>
    <w:rsid w:val="00592CF5"/>
    <w:rsid w:val="005944E7"/>
    <w:rsid w:val="005953AA"/>
    <w:rsid w:val="00596DE5"/>
    <w:rsid w:val="005B1172"/>
    <w:rsid w:val="005C0CEA"/>
    <w:rsid w:val="005C151F"/>
    <w:rsid w:val="005E0817"/>
    <w:rsid w:val="005E56EE"/>
    <w:rsid w:val="005E6DE1"/>
    <w:rsid w:val="005F05AE"/>
    <w:rsid w:val="006041B4"/>
    <w:rsid w:val="006048C7"/>
    <w:rsid w:val="0061028F"/>
    <w:rsid w:val="00616CF1"/>
    <w:rsid w:val="00623C03"/>
    <w:rsid w:val="00631659"/>
    <w:rsid w:val="0063175F"/>
    <w:rsid w:val="00636E06"/>
    <w:rsid w:val="006478F1"/>
    <w:rsid w:val="006522D9"/>
    <w:rsid w:val="0066183F"/>
    <w:rsid w:val="00666272"/>
    <w:rsid w:val="0066768A"/>
    <w:rsid w:val="00671B23"/>
    <w:rsid w:val="00672832"/>
    <w:rsid w:val="00673FEA"/>
    <w:rsid w:val="00677557"/>
    <w:rsid w:val="006815DA"/>
    <w:rsid w:val="00681D00"/>
    <w:rsid w:val="006828D3"/>
    <w:rsid w:val="00684B95"/>
    <w:rsid w:val="0069333A"/>
    <w:rsid w:val="006B01B8"/>
    <w:rsid w:val="006B5AC1"/>
    <w:rsid w:val="006C426C"/>
    <w:rsid w:val="006F7DD6"/>
    <w:rsid w:val="007330E4"/>
    <w:rsid w:val="00736DFB"/>
    <w:rsid w:val="007370C7"/>
    <w:rsid w:val="00737B64"/>
    <w:rsid w:val="00740C8D"/>
    <w:rsid w:val="00745BE8"/>
    <w:rsid w:val="00746947"/>
    <w:rsid w:val="00755CFD"/>
    <w:rsid w:val="00771198"/>
    <w:rsid w:val="00773E0C"/>
    <w:rsid w:val="00783C1D"/>
    <w:rsid w:val="007960A9"/>
    <w:rsid w:val="007B2C80"/>
    <w:rsid w:val="007B5130"/>
    <w:rsid w:val="007C3535"/>
    <w:rsid w:val="007C47E7"/>
    <w:rsid w:val="007D087A"/>
    <w:rsid w:val="007D36E7"/>
    <w:rsid w:val="007D4FB1"/>
    <w:rsid w:val="007E0BB8"/>
    <w:rsid w:val="007E215D"/>
    <w:rsid w:val="007E5C02"/>
    <w:rsid w:val="007F0823"/>
    <w:rsid w:val="007F14A1"/>
    <w:rsid w:val="008056CB"/>
    <w:rsid w:val="00806825"/>
    <w:rsid w:val="0083110A"/>
    <w:rsid w:val="0083491F"/>
    <w:rsid w:val="0084015D"/>
    <w:rsid w:val="0084417C"/>
    <w:rsid w:val="0085010A"/>
    <w:rsid w:val="00851D65"/>
    <w:rsid w:val="00853153"/>
    <w:rsid w:val="008537C1"/>
    <w:rsid w:val="008557C4"/>
    <w:rsid w:val="0086251D"/>
    <w:rsid w:val="00862BFF"/>
    <w:rsid w:val="00867885"/>
    <w:rsid w:val="0087237C"/>
    <w:rsid w:val="008942A3"/>
    <w:rsid w:val="008A3354"/>
    <w:rsid w:val="008A4CB3"/>
    <w:rsid w:val="008B1779"/>
    <w:rsid w:val="008B76F4"/>
    <w:rsid w:val="008B7C79"/>
    <w:rsid w:val="008C3079"/>
    <w:rsid w:val="008E247D"/>
    <w:rsid w:val="008F0DF3"/>
    <w:rsid w:val="009024A6"/>
    <w:rsid w:val="0092757A"/>
    <w:rsid w:val="00934918"/>
    <w:rsid w:val="00941F9C"/>
    <w:rsid w:val="0094679D"/>
    <w:rsid w:val="00952001"/>
    <w:rsid w:val="00955D2A"/>
    <w:rsid w:val="00960A6E"/>
    <w:rsid w:val="00966981"/>
    <w:rsid w:val="00972471"/>
    <w:rsid w:val="00976A8E"/>
    <w:rsid w:val="00987597"/>
    <w:rsid w:val="009956FF"/>
    <w:rsid w:val="009A1D0B"/>
    <w:rsid w:val="009A6654"/>
    <w:rsid w:val="009C6DEB"/>
    <w:rsid w:val="009D74AE"/>
    <w:rsid w:val="009E2DD0"/>
    <w:rsid w:val="009E3A98"/>
    <w:rsid w:val="009F44B0"/>
    <w:rsid w:val="00A01BEB"/>
    <w:rsid w:val="00A21FA8"/>
    <w:rsid w:val="00A21FD8"/>
    <w:rsid w:val="00A231D9"/>
    <w:rsid w:val="00A26CD7"/>
    <w:rsid w:val="00A30A7E"/>
    <w:rsid w:val="00A34036"/>
    <w:rsid w:val="00A40AEA"/>
    <w:rsid w:val="00A5403E"/>
    <w:rsid w:val="00A566E0"/>
    <w:rsid w:val="00A57294"/>
    <w:rsid w:val="00A71B4A"/>
    <w:rsid w:val="00A73107"/>
    <w:rsid w:val="00A734F2"/>
    <w:rsid w:val="00A751B0"/>
    <w:rsid w:val="00A80B98"/>
    <w:rsid w:val="00A85832"/>
    <w:rsid w:val="00A85D4D"/>
    <w:rsid w:val="00A86F86"/>
    <w:rsid w:val="00A95228"/>
    <w:rsid w:val="00AA0699"/>
    <w:rsid w:val="00AA0773"/>
    <w:rsid w:val="00AA3DA1"/>
    <w:rsid w:val="00AA4BF5"/>
    <w:rsid w:val="00AA51E8"/>
    <w:rsid w:val="00AB0A9B"/>
    <w:rsid w:val="00AB630E"/>
    <w:rsid w:val="00AD40E0"/>
    <w:rsid w:val="00AD4320"/>
    <w:rsid w:val="00AD7741"/>
    <w:rsid w:val="00AF1ACD"/>
    <w:rsid w:val="00AF5CD2"/>
    <w:rsid w:val="00B10592"/>
    <w:rsid w:val="00B216A8"/>
    <w:rsid w:val="00B2195E"/>
    <w:rsid w:val="00B21F67"/>
    <w:rsid w:val="00B24AA3"/>
    <w:rsid w:val="00B35FB3"/>
    <w:rsid w:val="00B502A8"/>
    <w:rsid w:val="00B551D3"/>
    <w:rsid w:val="00B57947"/>
    <w:rsid w:val="00B61F13"/>
    <w:rsid w:val="00B63D80"/>
    <w:rsid w:val="00B70F10"/>
    <w:rsid w:val="00B70FD6"/>
    <w:rsid w:val="00B8264F"/>
    <w:rsid w:val="00B84EAF"/>
    <w:rsid w:val="00B87634"/>
    <w:rsid w:val="00B908CD"/>
    <w:rsid w:val="00BA14F7"/>
    <w:rsid w:val="00BB2522"/>
    <w:rsid w:val="00BB2F99"/>
    <w:rsid w:val="00BB39D1"/>
    <w:rsid w:val="00BB7208"/>
    <w:rsid w:val="00BC3C70"/>
    <w:rsid w:val="00BD42E6"/>
    <w:rsid w:val="00BE1067"/>
    <w:rsid w:val="00BE62C6"/>
    <w:rsid w:val="00BF241A"/>
    <w:rsid w:val="00BF52A4"/>
    <w:rsid w:val="00C05FE6"/>
    <w:rsid w:val="00C076EE"/>
    <w:rsid w:val="00C252EB"/>
    <w:rsid w:val="00C30506"/>
    <w:rsid w:val="00C35684"/>
    <w:rsid w:val="00C42656"/>
    <w:rsid w:val="00C44EEC"/>
    <w:rsid w:val="00C4723A"/>
    <w:rsid w:val="00C5143E"/>
    <w:rsid w:val="00C55065"/>
    <w:rsid w:val="00C574DB"/>
    <w:rsid w:val="00C64A27"/>
    <w:rsid w:val="00C65215"/>
    <w:rsid w:val="00C71E7E"/>
    <w:rsid w:val="00C72FCB"/>
    <w:rsid w:val="00C751AA"/>
    <w:rsid w:val="00C75556"/>
    <w:rsid w:val="00C9149C"/>
    <w:rsid w:val="00C93EFE"/>
    <w:rsid w:val="00CB3FF2"/>
    <w:rsid w:val="00CC3D92"/>
    <w:rsid w:val="00CC7FC0"/>
    <w:rsid w:val="00CD18D1"/>
    <w:rsid w:val="00CD5FC1"/>
    <w:rsid w:val="00CD7E49"/>
    <w:rsid w:val="00CE5466"/>
    <w:rsid w:val="00CF2909"/>
    <w:rsid w:val="00CF3B5E"/>
    <w:rsid w:val="00CF5780"/>
    <w:rsid w:val="00CF70B7"/>
    <w:rsid w:val="00D0162A"/>
    <w:rsid w:val="00D105E9"/>
    <w:rsid w:val="00D129C8"/>
    <w:rsid w:val="00D21F91"/>
    <w:rsid w:val="00D33EAC"/>
    <w:rsid w:val="00D45A35"/>
    <w:rsid w:val="00D53D2C"/>
    <w:rsid w:val="00D63097"/>
    <w:rsid w:val="00D67518"/>
    <w:rsid w:val="00D76A6B"/>
    <w:rsid w:val="00D810D2"/>
    <w:rsid w:val="00D845F9"/>
    <w:rsid w:val="00D928BD"/>
    <w:rsid w:val="00DA4E61"/>
    <w:rsid w:val="00DB5631"/>
    <w:rsid w:val="00DC1DC5"/>
    <w:rsid w:val="00DD3A74"/>
    <w:rsid w:val="00DD418F"/>
    <w:rsid w:val="00DD6601"/>
    <w:rsid w:val="00DE4530"/>
    <w:rsid w:val="00DE6DD1"/>
    <w:rsid w:val="00DF2BEA"/>
    <w:rsid w:val="00DF77A7"/>
    <w:rsid w:val="00DF78A8"/>
    <w:rsid w:val="00E0316A"/>
    <w:rsid w:val="00E06E25"/>
    <w:rsid w:val="00E071B0"/>
    <w:rsid w:val="00E11B28"/>
    <w:rsid w:val="00E13A03"/>
    <w:rsid w:val="00E24E20"/>
    <w:rsid w:val="00E3132A"/>
    <w:rsid w:val="00E361F0"/>
    <w:rsid w:val="00E37E6F"/>
    <w:rsid w:val="00E40DFA"/>
    <w:rsid w:val="00E41FD0"/>
    <w:rsid w:val="00E43F28"/>
    <w:rsid w:val="00E4672C"/>
    <w:rsid w:val="00E53780"/>
    <w:rsid w:val="00E55143"/>
    <w:rsid w:val="00E71031"/>
    <w:rsid w:val="00E77D19"/>
    <w:rsid w:val="00EA5DF1"/>
    <w:rsid w:val="00EB142D"/>
    <w:rsid w:val="00EC203E"/>
    <w:rsid w:val="00ED06C1"/>
    <w:rsid w:val="00ED16FB"/>
    <w:rsid w:val="00EE199A"/>
    <w:rsid w:val="00EE67DC"/>
    <w:rsid w:val="00EE72AD"/>
    <w:rsid w:val="00F0702F"/>
    <w:rsid w:val="00F17FA3"/>
    <w:rsid w:val="00F24EB7"/>
    <w:rsid w:val="00F32099"/>
    <w:rsid w:val="00F33BFC"/>
    <w:rsid w:val="00F371A1"/>
    <w:rsid w:val="00F413AE"/>
    <w:rsid w:val="00F41AE2"/>
    <w:rsid w:val="00F427C0"/>
    <w:rsid w:val="00F46456"/>
    <w:rsid w:val="00F56E59"/>
    <w:rsid w:val="00F61AAF"/>
    <w:rsid w:val="00F661CE"/>
    <w:rsid w:val="00F80D57"/>
    <w:rsid w:val="00F82883"/>
    <w:rsid w:val="00F84D90"/>
    <w:rsid w:val="00F87998"/>
    <w:rsid w:val="00F87B07"/>
    <w:rsid w:val="00F87EBF"/>
    <w:rsid w:val="00FA0E99"/>
    <w:rsid w:val="00FA6510"/>
    <w:rsid w:val="00FB6B21"/>
    <w:rsid w:val="00FE284C"/>
    <w:rsid w:val="00FF30BA"/>
    <w:rsid w:val="00FF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D98C"/>
  <w15:chartTrackingRefBased/>
  <w15:docId w15:val="{E393F32F-D2EB-47E0-8E35-F2A156AD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05FE6"/>
  </w:style>
  <w:style w:type="paragraph" w:styleId="1">
    <w:name w:val="heading 1"/>
    <w:basedOn w:val="a3"/>
    <w:link w:val="10"/>
    <w:uiPriority w:val="9"/>
    <w:qFormat/>
    <w:rsid w:val="00B61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3"/>
    <w:next w:val="a3"/>
    <w:link w:val="20"/>
    <w:uiPriority w:val="9"/>
    <w:unhideWhenUsed/>
    <w:qFormat/>
    <w:rsid w:val="00FE2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B61F13"/>
    <w:rPr>
      <w:rFonts w:ascii="Times New Roman" w:eastAsia="Times New Roman" w:hAnsi="Times New Roman" w:cs="Times New Roman"/>
      <w:b/>
      <w:bCs/>
      <w:kern w:val="36"/>
      <w:sz w:val="48"/>
      <w:szCs w:val="48"/>
      <w:lang w:eastAsia="ru-RU"/>
    </w:rPr>
  </w:style>
  <w:style w:type="paragraph" w:styleId="a7">
    <w:name w:val="List Paragraph"/>
    <w:basedOn w:val="a3"/>
    <w:link w:val="a8"/>
    <w:uiPriority w:val="34"/>
    <w:qFormat/>
    <w:rsid w:val="00C42656"/>
    <w:pPr>
      <w:ind w:left="720"/>
      <w:contextualSpacing/>
    </w:pPr>
  </w:style>
  <w:style w:type="character" w:customStyle="1" w:styleId="nobr">
    <w:name w:val="nobr"/>
    <w:basedOn w:val="a4"/>
    <w:rsid w:val="007960A9"/>
  </w:style>
  <w:style w:type="character" w:customStyle="1" w:styleId="blk">
    <w:name w:val="blk"/>
    <w:basedOn w:val="a4"/>
    <w:rsid w:val="00B61F13"/>
  </w:style>
  <w:style w:type="character" w:customStyle="1" w:styleId="hl">
    <w:name w:val="hl"/>
    <w:basedOn w:val="a4"/>
    <w:rsid w:val="00B61F13"/>
  </w:style>
  <w:style w:type="character" w:styleId="a9">
    <w:name w:val="Hyperlink"/>
    <w:basedOn w:val="a4"/>
    <w:uiPriority w:val="99"/>
    <w:unhideWhenUsed/>
    <w:rsid w:val="00B61F13"/>
    <w:rPr>
      <w:color w:val="0000FF"/>
      <w:u w:val="single"/>
    </w:rPr>
  </w:style>
  <w:style w:type="paragraph" w:styleId="aa">
    <w:name w:val="Normal (Web)"/>
    <w:basedOn w:val="a3"/>
    <w:uiPriority w:val="99"/>
    <w:unhideWhenUsed/>
    <w:rsid w:val="002A6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4"/>
    <w:uiPriority w:val="99"/>
    <w:semiHidden/>
    <w:unhideWhenUsed/>
    <w:rsid w:val="002618D9"/>
    <w:rPr>
      <w:sz w:val="16"/>
      <w:szCs w:val="16"/>
    </w:rPr>
  </w:style>
  <w:style w:type="paragraph" w:styleId="ac">
    <w:name w:val="annotation text"/>
    <w:basedOn w:val="a3"/>
    <w:link w:val="ad"/>
    <w:uiPriority w:val="99"/>
    <w:semiHidden/>
    <w:unhideWhenUsed/>
    <w:rsid w:val="002618D9"/>
    <w:pPr>
      <w:spacing w:line="240" w:lineRule="auto"/>
    </w:pPr>
    <w:rPr>
      <w:sz w:val="20"/>
      <w:szCs w:val="20"/>
    </w:rPr>
  </w:style>
  <w:style w:type="character" w:customStyle="1" w:styleId="ad">
    <w:name w:val="Текст примечания Знак"/>
    <w:basedOn w:val="a4"/>
    <w:link w:val="ac"/>
    <w:uiPriority w:val="99"/>
    <w:semiHidden/>
    <w:rsid w:val="002618D9"/>
    <w:rPr>
      <w:sz w:val="20"/>
      <w:szCs w:val="20"/>
    </w:rPr>
  </w:style>
  <w:style w:type="paragraph" w:styleId="ae">
    <w:name w:val="annotation subject"/>
    <w:basedOn w:val="ac"/>
    <w:next w:val="ac"/>
    <w:link w:val="af"/>
    <w:uiPriority w:val="99"/>
    <w:semiHidden/>
    <w:unhideWhenUsed/>
    <w:rsid w:val="002618D9"/>
    <w:rPr>
      <w:b/>
      <w:bCs/>
    </w:rPr>
  </w:style>
  <w:style w:type="character" w:customStyle="1" w:styleId="af">
    <w:name w:val="Тема примечания Знак"/>
    <w:basedOn w:val="ad"/>
    <w:link w:val="ae"/>
    <w:uiPriority w:val="99"/>
    <w:semiHidden/>
    <w:rsid w:val="002618D9"/>
    <w:rPr>
      <w:b/>
      <w:bCs/>
      <w:sz w:val="20"/>
      <w:szCs w:val="20"/>
    </w:rPr>
  </w:style>
  <w:style w:type="paragraph" w:styleId="af0">
    <w:name w:val="Balloon Text"/>
    <w:basedOn w:val="a3"/>
    <w:link w:val="af1"/>
    <w:uiPriority w:val="99"/>
    <w:semiHidden/>
    <w:unhideWhenUsed/>
    <w:rsid w:val="002618D9"/>
    <w:pPr>
      <w:spacing w:after="0" w:line="240" w:lineRule="auto"/>
    </w:pPr>
    <w:rPr>
      <w:rFonts w:ascii="Segoe UI" w:hAnsi="Segoe UI" w:cs="Segoe UI"/>
      <w:sz w:val="18"/>
      <w:szCs w:val="18"/>
    </w:rPr>
  </w:style>
  <w:style w:type="character" w:customStyle="1" w:styleId="af1">
    <w:name w:val="Текст выноски Знак"/>
    <w:basedOn w:val="a4"/>
    <w:link w:val="af0"/>
    <w:uiPriority w:val="99"/>
    <w:semiHidden/>
    <w:rsid w:val="002618D9"/>
    <w:rPr>
      <w:rFonts w:ascii="Segoe UI" w:hAnsi="Segoe UI" w:cs="Segoe UI"/>
      <w:sz w:val="18"/>
      <w:szCs w:val="18"/>
    </w:rPr>
  </w:style>
  <w:style w:type="paragraph" w:styleId="af2">
    <w:name w:val="footnote text"/>
    <w:basedOn w:val="a3"/>
    <w:link w:val="af3"/>
    <w:uiPriority w:val="99"/>
    <w:unhideWhenUsed/>
    <w:rsid w:val="002618D9"/>
    <w:pPr>
      <w:spacing w:after="0" w:line="240" w:lineRule="auto"/>
    </w:pPr>
    <w:rPr>
      <w:sz w:val="20"/>
      <w:szCs w:val="20"/>
    </w:rPr>
  </w:style>
  <w:style w:type="character" w:customStyle="1" w:styleId="af3">
    <w:name w:val="Текст сноски Знак"/>
    <w:basedOn w:val="a4"/>
    <w:link w:val="af2"/>
    <w:uiPriority w:val="99"/>
    <w:rsid w:val="002618D9"/>
    <w:rPr>
      <w:sz w:val="20"/>
      <w:szCs w:val="20"/>
    </w:rPr>
  </w:style>
  <w:style w:type="character" w:styleId="af4">
    <w:name w:val="footnote reference"/>
    <w:basedOn w:val="a4"/>
    <w:uiPriority w:val="99"/>
    <w:unhideWhenUsed/>
    <w:rsid w:val="002618D9"/>
    <w:rPr>
      <w:vertAlign w:val="superscript"/>
    </w:rPr>
  </w:style>
  <w:style w:type="table" w:styleId="af5">
    <w:name w:val="Table Grid"/>
    <w:basedOn w:val="a5"/>
    <w:uiPriority w:val="59"/>
    <w:rsid w:val="0026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Содержимое таблицы"/>
    <w:basedOn w:val="a3"/>
    <w:rsid w:val="002618D9"/>
    <w:pPr>
      <w:widowControl w:val="0"/>
      <w:suppressLineNumbers/>
      <w:suppressAutoHyphens/>
      <w:spacing w:after="0" w:line="240" w:lineRule="auto"/>
    </w:pPr>
    <w:rPr>
      <w:rFonts w:ascii="Liberation Serif" w:eastAsia="Tahoma" w:hAnsi="Liberation Serif" w:cs="Lohit Hindi"/>
      <w:kern w:val="1"/>
      <w:sz w:val="24"/>
      <w:szCs w:val="24"/>
      <w:lang w:eastAsia="zh-CN" w:bidi="hi-IN"/>
    </w:rPr>
  </w:style>
  <w:style w:type="paragraph" w:customStyle="1" w:styleId="04BodytextBlock">
    <w:name w:val="04 Bodytext Block"/>
    <w:qFormat/>
    <w:rsid w:val="00C05FE6"/>
    <w:pPr>
      <w:suppressAutoHyphens/>
      <w:spacing w:before="240" w:line="288" w:lineRule="auto"/>
    </w:pPr>
    <w:rPr>
      <w:rFonts w:ascii="Arial" w:eastAsia="SimSun" w:hAnsi="Arial" w:cs="Mangal"/>
      <w:kern w:val="1"/>
      <w:szCs w:val="24"/>
      <w:lang w:eastAsia="hi-IN" w:bidi="hi-IN"/>
    </w:rPr>
  </w:style>
  <w:style w:type="paragraph" w:styleId="af7">
    <w:name w:val="Body Text"/>
    <w:basedOn w:val="a3"/>
    <w:link w:val="af8"/>
    <w:uiPriority w:val="99"/>
    <w:unhideWhenUsed/>
    <w:rsid w:val="00C05FE6"/>
    <w:pPr>
      <w:spacing w:after="120" w:line="240" w:lineRule="auto"/>
    </w:pPr>
    <w:rPr>
      <w:rFonts w:ascii="Calibri" w:eastAsia="Times New Roman" w:hAnsi="Calibri" w:cs="Times New Roman"/>
      <w:sz w:val="24"/>
      <w:szCs w:val="24"/>
      <w:lang w:eastAsia="ru-RU"/>
    </w:rPr>
  </w:style>
  <w:style w:type="character" w:customStyle="1" w:styleId="af8">
    <w:name w:val="Основной текст Знак"/>
    <w:basedOn w:val="a4"/>
    <w:link w:val="af7"/>
    <w:uiPriority w:val="99"/>
    <w:rsid w:val="00C05FE6"/>
    <w:rPr>
      <w:rFonts w:ascii="Calibri" w:eastAsia="Times New Roman" w:hAnsi="Calibri" w:cs="Times New Roman"/>
      <w:sz w:val="24"/>
      <w:szCs w:val="24"/>
      <w:lang w:eastAsia="ru-RU"/>
    </w:rPr>
  </w:style>
  <w:style w:type="paragraph" w:customStyle="1" w:styleId="ConsPlusNonformat">
    <w:name w:val="ConsPlusNonformat"/>
    <w:rsid w:val="00C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3"/>
    <w:rsid w:val="00C05FE6"/>
    <w:pPr>
      <w:spacing w:after="0" w:line="240" w:lineRule="auto"/>
      <w:ind w:left="720"/>
      <w:contextualSpacing/>
    </w:pPr>
    <w:rPr>
      <w:rFonts w:ascii="Times New Roman" w:eastAsia="Calibri" w:hAnsi="Times New Roman" w:cs="Times New Roman"/>
      <w:sz w:val="24"/>
      <w:szCs w:val="24"/>
      <w:lang w:eastAsia="ru-RU"/>
    </w:rPr>
  </w:style>
  <w:style w:type="paragraph" w:customStyle="1" w:styleId="af9">
    <w:name w:val="Информация об изменениях документа"/>
    <w:basedOn w:val="a3"/>
    <w:next w:val="a3"/>
    <w:uiPriority w:val="99"/>
    <w:rsid w:val="00C05FE6"/>
    <w:pPr>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customStyle="1" w:styleId="a">
    <w:name w:val="Раздел"/>
    <w:basedOn w:val="a7"/>
    <w:link w:val="afa"/>
    <w:qFormat/>
    <w:rsid w:val="0094679D"/>
    <w:pPr>
      <w:numPr>
        <w:numId w:val="1"/>
      </w:numPr>
      <w:spacing w:after="0"/>
      <w:ind w:left="0" w:firstLine="357"/>
      <w:jc w:val="center"/>
      <w:outlineLvl w:val="0"/>
    </w:pPr>
    <w:rPr>
      <w:rFonts w:ascii="Times New Roman" w:hAnsi="Times New Roman" w:cs="Times New Roman"/>
      <w:b/>
      <w:sz w:val="24"/>
      <w:szCs w:val="24"/>
    </w:rPr>
  </w:style>
  <w:style w:type="paragraph" w:customStyle="1" w:styleId="a0">
    <w:name w:val="Параграф"/>
    <w:basedOn w:val="a7"/>
    <w:link w:val="afb"/>
    <w:rsid w:val="000F287B"/>
    <w:pPr>
      <w:numPr>
        <w:ilvl w:val="1"/>
        <w:numId w:val="1"/>
      </w:numPr>
      <w:tabs>
        <w:tab w:val="left" w:pos="1276"/>
      </w:tabs>
      <w:spacing w:after="0"/>
      <w:jc w:val="both"/>
    </w:pPr>
    <w:rPr>
      <w:rFonts w:ascii="Times New Roman" w:hAnsi="Times New Roman" w:cs="Times New Roman"/>
      <w:b/>
      <w:sz w:val="24"/>
      <w:szCs w:val="24"/>
    </w:rPr>
  </w:style>
  <w:style w:type="character" w:customStyle="1" w:styleId="a8">
    <w:name w:val="Абзац списка Знак"/>
    <w:basedOn w:val="a4"/>
    <w:link w:val="a7"/>
    <w:uiPriority w:val="34"/>
    <w:rsid w:val="004A3B86"/>
  </w:style>
  <w:style w:type="character" w:customStyle="1" w:styleId="afa">
    <w:name w:val="Раздел Знак"/>
    <w:basedOn w:val="a8"/>
    <w:link w:val="a"/>
    <w:rsid w:val="0094679D"/>
    <w:rPr>
      <w:rFonts w:ascii="Times New Roman" w:hAnsi="Times New Roman" w:cs="Times New Roman"/>
      <w:b/>
      <w:sz w:val="24"/>
      <w:szCs w:val="24"/>
    </w:rPr>
  </w:style>
  <w:style w:type="paragraph" w:customStyle="1" w:styleId="a1">
    <w:name w:val="Пункт"/>
    <w:basedOn w:val="a7"/>
    <w:link w:val="afc"/>
    <w:qFormat/>
    <w:rsid w:val="00067E24"/>
    <w:pPr>
      <w:numPr>
        <w:ilvl w:val="2"/>
        <w:numId w:val="1"/>
      </w:numPr>
      <w:tabs>
        <w:tab w:val="left" w:pos="567"/>
        <w:tab w:val="left" w:pos="851"/>
      </w:tabs>
      <w:spacing w:after="0"/>
      <w:ind w:left="357" w:firstLine="0"/>
      <w:jc w:val="both"/>
      <w:outlineLvl w:val="2"/>
    </w:pPr>
    <w:rPr>
      <w:rFonts w:ascii="Times New Roman" w:hAnsi="Times New Roman" w:cs="Times New Roman"/>
      <w:b/>
      <w:sz w:val="24"/>
      <w:szCs w:val="24"/>
    </w:rPr>
  </w:style>
  <w:style w:type="character" w:customStyle="1" w:styleId="afb">
    <w:name w:val="Параграф Знак"/>
    <w:basedOn w:val="a8"/>
    <w:link w:val="a0"/>
    <w:rsid w:val="000F287B"/>
    <w:rPr>
      <w:rFonts w:ascii="Times New Roman" w:hAnsi="Times New Roman" w:cs="Times New Roman"/>
      <w:b/>
      <w:sz w:val="24"/>
      <w:szCs w:val="24"/>
    </w:rPr>
  </w:style>
  <w:style w:type="paragraph" w:customStyle="1" w:styleId="afd">
    <w:name w:val="Параграф Стандарт"/>
    <w:basedOn w:val="a0"/>
    <w:link w:val="afe"/>
    <w:qFormat/>
    <w:rsid w:val="0094679D"/>
    <w:pPr>
      <w:tabs>
        <w:tab w:val="clear" w:pos="1276"/>
        <w:tab w:val="left" w:pos="709"/>
      </w:tabs>
      <w:ind w:left="0" w:firstLine="0"/>
      <w:outlineLvl w:val="1"/>
    </w:pPr>
  </w:style>
  <w:style w:type="character" w:customStyle="1" w:styleId="afc">
    <w:name w:val="Пункт Знак"/>
    <w:basedOn w:val="a8"/>
    <w:link w:val="a1"/>
    <w:rsid w:val="00067E24"/>
    <w:rPr>
      <w:rFonts w:ascii="Times New Roman" w:hAnsi="Times New Roman" w:cs="Times New Roman"/>
      <w:b/>
      <w:sz w:val="24"/>
      <w:szCs w:val="24"/>
    </w:rPr>
  </w:style>
  <w:style w:type="paragraph" w:customStyle="1" w:styleId="a2">
    <w:name w:val="Подпункт"/>
    <w:basedOn w:val="a7"/>
    <w:link w:val="aff"/>
    <w:qFormat/>
    <w:rsid w:val="00213499"/>
    <w:pPr>
      <w:numPr>
        <w:ilvl w:val="3"/>
        <w:numId w:val="1"/>
      </w:numPr>
      <w:tabs>
        <w:tab w:val="left" w:pos="1701"/>
      </w:tabs>
      <w:spacing w:after="0"/>
      <w:ind w:left="0" w:firstLine="709"/>
      <w:jc w:val="both"/>
      <w:outlineLvl w:val="3"/>
    </w:pPr>
    <w:rPr>
      <w:rFonts w:ascii="Times New Roman" w:eastAsia="Times New Roman" w:hAnsi="Times New Roman"/>
      <w:b/>
      <w:sz w:val="24"/>
      <w:szCs w:val="24"/>
    </w:rPr>
  </w:style>
  <w:style w:type="character" w:customStyle="1" w:styleId="afe">
    <w:name w:val="Параграф Стандарт Знак"/>
    <w:basedOn w:val="afb"/>
    <w:link w:val="afd"/>
    <w:rsid w:val="0094679D"/>
    <w:rPr>
      <w:rFonts w:ascii="Times New Roman" w:hAnsi="Times New Roman" w:cs="Times New Roman"/>
      <w:b/>
      <w:sz w:val="24"/>
      <w:szCs w:val="24"/>
    </w:rPr>
  </w:style>
  <w:style w:type="paragraph" w:customStyle="1" w:styleId="aff0">
    <w:name w:val="Приложение"/>
    <w:basedOn w:val="a3"/>
    <w:link w:val="aff1"/>
    <w:qFormat/>
    <w:rsid w:val="00755CFD"/>
    <w:pPr>
      <w:spacing w:after="0"/>
      <w:jc w:val="right"/>
      <w:outlineLvl w:val="2"/>
    </w:pPr>
    <w:rPr>
      <w:rFonts w:ascii="Times New Roman" w:hAnsi="Times New Roman" w:cs="Times New Roman"/>
      <w:sz w:val="24"/>
      <w:szCs w:val="24"/>
    </w:rPr>
  </w:style>
  <w:style w:type="character" w:customStyle="1" w:styleId="aff">
    <w:name w:val="Подпункт Знак"/>
    <w:basedOn w:val="a8"/>
    <w:link w:val="a2"/>
    <w:rsid w:val="00213499"/>
    <w:rPr>
      <w:rFonts w:ascii="Times New Roman" w:eastAsia="Times New Roman" w:hAnsi="Times New Roman"/>
      <w:b/>
      <w:sz w:val="24"/>
      <w:szCs w:val="24"/>
    </w:rPr>
  </w:style>
  <w:style w:type="character" w:customStyle="1" w:styleId="20">
    <w:name w:val="Заголовок 2 Знак"/>
    <w:basedOn w:val="a4"/>
    <w:link w:val="2"/>
    <w:uiPriority w:val="9"/>
    <w:rsid w:val="00FE284C"/>
    <w:rPr>
      <w:rFonts w:asciiTheme="majorHAnsi" w:eastAsiaTheme="majorEastAsia" w:hAnsiTheme="majorHAnsi" w:cstheme="majorBidi"/>
      <w:color w:val="2E74B5" w:themeColor="accent1" w:themeShade="BF"/>
      <w:sz w:val="26"/>
      <w:szCs w:val="26"/>
    </w:rPr>
  </w:style>
  <w:style w:type="character" w:customStyle="1" w:styleId="aff1">
    <w:name w:val="Приложение Знак"/>
    <w:basedOn w:val="a4"/>
    <w:link w:val="aff0"/>
    <w:rsid w:val="00755CFD"/>
    <w:rPr>
      <w:rFonts w:ascii="Times New Roman" w:hAnsi="Times New Roman" w:cs="Times New Roman"/>
      <w:sz w:val="24"/>
      <w:szCs w:val="24"/>
    </w:rPr>
  </w:style>
  <w:style w:type="character" w:customStyle="1" w:styleId="apple-converted-space">
    <w:name w:val="apple-converted-space"/>
    <w:basedOn w:val="a4"/>
    <w:rsid w:val="00FE284C"/>
  </w:style>
  <w:style w:type="paragraph" w:styleId="aff2">
    <w:name w:val="header"/>
    <w:basedOn w:val="a3"/>
    <w:link w:val="aff3"/>
    <w:uiPriority w:val="99"/>
    <w:unhideWhenUsed/>
    <w:rsid w:val="00FE284C"/>
    <w:pPr>
      <w:tabs>
        <w:tab w:val="center" w:pos="4677"/>
        <w:tab w:val="right" w:pos="9355"/>
      </w:tabs>
      <w:spacing w:after="0" w:line="240" w:lineRule="auto"/>
    </w:pPr>
  </w:style>
  <w:style w:type="character" w:customStyle="1" w:styleId="aff3">
    <w:name w:val="Верхний колонтитул Знак"/>
    <w:basedOn w:val="a4"/>
    <w:link w:val="aff2"/>
    <w:uiPriority w:val="99"/>
    <w:rsid w:val="00FE284C"/>
  </w:style>
  <w:style w:type="paragraph" w:styleId="aff4">
    <w:name w:val="footer"/>
    <w:basedOn w:val="a3"/>
    <w:link w:val="aff5"/>
    <w:uiPriority w:val="99"/>
    <w:unhideWhenUsed/>
    <w:rsid w:val="00FE284C"/>
    <w:pPr>
      <w:tabs>
        <w:tab w:val="center" w:pos="4677"/>
        <w:tab w:val="right" w:pos="9355"/>
      </w:tabs>
      <w:spacing w:after="0" w:line="240" w:lineRule="auto"/>
    </w:pPr>
  </w:style>
  <w:style w:type="character" w:customStyle="1" w:styleId="aff5">
    <w:name w:val="Нижний колонтитул Знак"/>
    <w:basedOn w:val="a4"/>
    <w:link w:val="aff4"/>
    <w:uiPriority w:val="99"/>
    <w:rsid w:val="00FE284C"/>
  </w:style>
  <w:style w:type="paragraph" w:customStyle="1" w:styleId="Default">
    <w:name w:val="Default"/>
    <w:rsid w:val="00FE284C"/>
    <w:pPr>
      <w:autoSpaceDE w:val="0"/>
      <w:autoSpaceDN w:val="0"/>
      <w:adjustRightInd w:val="0"/>
      <w:spacing w:after="0" w:line="240" w:lineRule="auto"/>
    </w:pPr>
    <w:rPr>
      <w:rFonts w:ascii="Cambria" w:hAnsi="Cambria" w:cs="Cambria"/>
      <w:color w:val="000000"/>
      <w:sz w:val="24"/>
      <w:szCs w:val="24"/>
    </w:rPr>
  </w:style>
  <w:style w:type="paragraph" w:customStyle="1" w:styleId="aff6">
    <w:name w:val="Обычный + по ширине"/>
    <w:basedOn w:val="a3"/>
    <w:rsid w:val="00FE284C"/>
    <w:pPr>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FE2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BodytextNumbering">
    <w:name w:val="13 Bodytext Numbering"/>
    <w:qFormat/>
    <w:rsid w:val="00FE284C"/>
    <w:pPr>
      <w:numPr>
        <w:ilvl w:val="2"/>
        <w:numId w:val="50"/>
      </w:numPr>
      <w:spacing w:line="264" w:lineRule="auto"/>
      <w:ind w:left="2869" w:hanging="180"/>
    </w:pPr>
    <w:rPr>
      <w:rFonts w:ascii="Arial" w:eastAsia="Arial" w:hAnsi="Arial" w:cs="Times New Roman"/>
      <w:szCs w:val="16"/>
      <w:lang w:val="en-GB" w:eastAsia="en-GB"/>
    </w:rPr>
  </w:style>
  <w:style w:type="paragraph" w:customStyle="1" w:styleId="12BodytextNumbering">
    <w:name w:val="12 Bodytext Numbering"/>
    <w:qFormat/>
    <w:rsid w:val="00FE284C"/>
    <w:pPr>
      <w:numPr>
        <w:ilvl w:val="1"/>
        <w:numId w:val="50"/>
      </w:numPr>
      <w:spacing w:line="288" w:lineRule="auto"/>
      <w:ind w:left="2149" w:hanging="360"/>
    </w:pPr>
    <w:rPr>
      <w:rFonts w:ascii="Arial" w:eastAsia="Arial" w:hAnsi="Arial" w:cs="Times New Roman"/>
      <w:lang w:val="en-GB" w:eastAsia="en-GB"/>
    </w:rPr>
  </w:style>
  <w:style w:type="paragraph" w:customStyle="1" w:styleId="11BodytextNumbering">
    <w:name w:val="11 Bodytext Numbering"/>
    <w:qFormat/>
    <w:rsid w:val="00FE284C"/>
    <w:pPr>
      <w:numPr>
        <w:numId w:val="50"/>
      </w:numPr>
      <w:spacing w:line="288" w:lineRule="auto"/>
      <w:ind w:left="1429" w:hanging="360"/>
    </w:pPr>
    <w:rPr>
      <w:rFonts w:ascii="Arial" w:eastAsia="Arial" w:hAnsi="Arial" w:cs="Times New Roman"/>
      <w:lang w:val="en-GB" w:eastAsia="en-GB"/>
    </w:rPr>
  </w:style>
  <w:style w:type="paragraph" w:styleId="aff7">
    <w:name w:val="TOC Heading"/>
    <w:basedOn w:val="1"/>
    <w:next w:val="a3"/>
    <w:uiPriority w:val="39"/>
    <w:unhideWhenUsed/>
    <w:qFormat/>
    <w:rsid w:val="00203A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3"/>
    <w:next w:val="a3"/>
    <w:autoRedefine/>
    <w:uiPriority w:val="39"/>
    <w:unhideWhenUsed/>
    <w:rsid w:val="0037696D"/>
    <w:pPr>
      <w:tabs>
        <w:tab w:val="left" w:pos="880"/>
        <w:tab w:val="right" w:leader="dot" w:pos="9345"/>
      </w:tabs>
      <w:spacing w:after="100"/>
      <w:ind w:firstLine="220"/>
    </w:pPr>
    <w:rPr>
      <w:rFonts w:eastAsiaTheme="minorEastAsia" w:cs="Times New Roman"/>
      <w:lang w:eastAsia="ru-RU"/>
    </w:rPr>
  </w:style>
  <w:style w:type="paragraph" w:styleId="12">
    <w:name w:val="toc 1"/>
    <w:basedOn w:val="a3"/>
    <w:next w:val="a3"/>
    <w:autoRedefine/>
    <w:uiPriority w:val="39"/>
    <w:unhideWhenUsed/>
    <w:rsid w:val="00203A35"/>
    <w:pPr>
      <w:spacing w:after="100"/>
    </w:pPr>
    <w:rPr>
      <w:rFonts w:eastAsiaTheme="minorEastAsia" w:cs="Times New Roman"/>
      <w:lang w:eastAsia="ru-RU"/>
    </w:rPr>
  </w:style>
  <w:style w:type="paragraph" w:styleId="3">
    <w:name w:val="toc 3"/>
    <w:basedOn w:val="a3"/>
    <w:next w:val="a3"/>
    <w:autoRedefine/>
    <w:uiPriority w:val="39"/>
    <w:unhideWhenUsed/>
    <w:rsid w:val="00203A35"/>
    <w:pPr>
      <w:spacing w:after="100"/>
      <w:ind w:left="440"/>
    </w:pPr>
    <w:rPr>
      <w:rFonts w:eastAsiaTheme="minorEastAsia" w:cs="Times New Roman"/>
      <w:lang w:eastAsia="ru-RU"/>
    </w:rPr>
  </w:style>
  <w:style w:type="paragraph" w:styleId="4">
    <w:name w:val="toc 4"/>
    <w:basedOn w:val="a3"/>
    <w:next w:val="a3"/>
    <w:autoRedefine/>
    <w:uiPriority w:val="39"/>
    <w:unhideWhenUsed/>
    <w:rsid w:val="00203A35"/>
    <w:pPr>
      <w:spacing w:after="100"/>
      <w:ind w:left="660"/>
    </w:pPr>
    <w:rPr>
      <w:rFonts w:eastAsiaTheme="minorEastAsia"/>
      <w:lang w:eastAsia="ru-RU"/>
    </w:rPr>
  </w:style>
  <w:style w:type="paragraph" w:styleId="5">
    <w:name w:val="toc 5"/>
    <w:basedOn w:val="a3"/>
    <w:next w:val="a3"/>
    <w:autoRedefine/>
    <w:uiPriority w:val="39"/>
    <w:unhideWhenUsed/>
    <w:rsid w:val="00203A35"/>
    <w:pPr>
      <w:spacing w:after="100"/>
      <w:ind w:left="880"/>
    </w:pPr>
    <w:rPr>
      <w:rFonts w:eastAsiaTheme="minorEastAsia"/>
      <w:lang w:eastAsia="ru-RU"/>
    </w:rPr>
  </w:style>
  <w:style w:type="paragraph" w:styleId="6">
    <w:name w:val="toc 6"/>
    <w:basedOn w:val="a3"/>
    <w:next w:val="a3"/>
    <w:autoRedefine/>
    <w:uiPriority w:val="39"/>
    <w:unhideWhenUsed/>
    <w:rsid w:val="00203A35"/>
    <w:pPr>
      <w:spacing w:after="100"/>
      <w:ind w:left="1100"/>
    </w:pPr>
    <w:rPr>
      <w:rFonts w:eastAsiaTheme="minorEastAsia"/>
      <w:lang w:eastAsia="ru-RU"/>
    </w:rPr>
  </w:style>
  <w:style w:type="paragraph" w:styleId="7">
    <w:name w:val="toc 7"/>
    <w:basedOn w:val="a3"/>
    <w:next w:val="a3"/>
    <w:autoRedefine/>
    <w:uiPriority w:val="39"/>
    <w:unhideWhenUsed/>
    <w:rsid w:val="00203A35"/>
    <w:pPr>
      <w:spacing w:after="100"/>
      <w:ind w:left="1320"/>
    </w:pPr>
    <w:rPr>
      <w:rFonts w:eastAsiaTheme="minorEastAsia"/>
      <w:lang w:eastAsia="ru-RU"/>
    </w:rPr>
  </w:style>
  <w:style w:type="paragraph" w:styleId="8">
    <w:name w:val="toc 8"/>
    <w:basedOn w:val="a3"/>
    <w:next w:val="a3"/>
    <w:autoRedefine/>
    <w:uiPriority w:val="39"/>
    <w:unhideWhenUsed/>
    <w:rsid w:val="00203A35"/>
    <w:pPr>
      <w:spacing w:after="100"/>
      <w:ind w:left="1540"/>
    </w:pPr>
    <w:rPr>
      <w:rFonts w:eastAsiaTheme="minorEastAsia"/>
      <w:lang w:eastAsia="ru-RU"/>
    </w:rPr>
  </w:style>
  <w:style w:type="paragraph" w:styleId="9">
    <w:name w:val="toc 9"/>
    <w:basedOn w:val="a3"/>
    <w:next w:val="a3"/>
    <w:autoRedefine/>
    <w:uiPriority w:val="39"/>
    <w:unhideWhenUsed/>
    <w:rsid w:val="00203A35"/>
    <w:pPr>
      <w:spacing w:after="100"/>
      <w:ind w:left="1760"/>
    </w:pPr>
    <w:rPr>
      <w:rFonts w:eastAsiaTheme="minorEastAsia"/>
      <w:lang w:eastAsia="ru-RU"/>
    </w:rPr>
  </w:style>
  <w:style w:type="paragraph" w:customStyle="1" w:styleId="aff8">
    <w:name w:val="Заголовок приложения"/>
    <w:basedOn w:val="a3"/>
    <w:link w:val="aff9"/>
    <w:qFormat/>
    <w:rsid w:val="00755CFD"/>
    <w:pPr>
      <w:spacing w:after="0"/>
      <w:jc w:val="center"/>
      <w:outlineLvl w:val="2"/>
    </w:pPr>
    <w:rPr>
      <w:rFonts w:ascii="Times New Roman" w:hAnsi="Times New Roman" w:cs="Times New Roman"/>
      <w:sz w:val="24"/>
      <w:szCs w:val="24"/>
    </w:rPr>
  </w:style>
  <w:style w:type="character" w:customStyle="1" w:styleId="aff9">
    <w:name w:val="Заголовок приложения Знак"/>
    <w:basedOn w:val="a4"/>
    <w:link w:val="aff8"/>
    <w:rsid w:val="00755CFD"/>
    <w:rPr>
      <w:rFonts w:ascii="Times New Roman" w:hAnsi="Times New Roman" w:cs="Times New Roman"/>
      <w:sz w:val="24"/>
      <w:szCs w:val="24"/>
    </w:rPr>
  </w:style>
  <w:style w:type="character" w:styleId="affa">
    <w:name w:val="FollowedHyperlink"/>
    <w:basedOn w:val="a4"/>
    <w:uiPriority w:val="99"/>
    <w:semiHidden/>
    <w:unhideWhenUsed/>
    <w:rsid w:val="00A751B0"/>
    <w:rPr>
      <w:color w:val="954F72" w:themeColor="followedHyperlink"/>
      <w:u w:val="single"/>
    </w:rPr>
  </w:style>
  <w:style w:type="paragraph" w:styleId="affb">
    <w:name w:val="Revision"/>
    <w:hidden/>
    <w:uiPriority w:val="99"/>
    <w:semiHidden/>
    <w:rsid w:val="006828D3"/>
    <w:pPr>
      <w:spacing w:after="0" w:line="240" w:lineRule="auto"/>
    </w:pPr>
  </w:style>
  <w:style w:type="paragraph" w:customStyle="1" w:styleId="formattext">
    <w:name w:val="formattext"/>
    <w:basedOn w:val="a3"/>
    <w:rsid w:val="00855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Unresolved Mention"/>
    <w:basedOn w:val="a4"/>
    <w:uiPriority w:val="99"/>
    <w:semiHidden/>
    <w:unhideWhenUsed/>
    <w:rsid w:val="004D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7">
      <w:bodyDiv w:val="1"/>
      <w:marLeft w:val="0"/>
      <w:marRight w:val="0"/>
      <w:marTop w:val="0"/>
      <w:marBottom w:val="0"/>
      <w:divBdr>
        <w:top w:val="none" w:sz="0" w:space="0" w:color="auto"/>
        <w:left w:val="none" w:sz="0" w:space="0" w:color="auto"/>
        <w:bottom w:val="none" w:sz="0" w:space="0" w:color="auto"/>
        <w:right w:val="none" w:sz="0" w:space="0" w:color="auto"/>
      </w:divBdr>
    </w:div>
    <w:div w:id="46882256">
      <w:bodyDiv w:val="1"/>
      <w:marLeft w:val="0"/>
      <w:marRight w:val="0"/>
      <w:marTop w:val="0"/>
      <w:marBottom w:val="0"/>
      <w:divBdr>
        <w:top w:val="none" w:sz="0" w:space="0" w:color="auto"/>
        <w:left w:val="none" w:sz="0" w:space="0" w:color="auto"/>
        <w:bottom w:val="none" w:sz="0" w:space="0" w:color="auto"/>
        <w:right w:val="none" w:sz="0" w:space="0" w:color="auto"/>
      </w:divBdr>
    </w:div>
    <w:div w:id="213851009">
      <w:bodyDiv w:val="1"/>
      <w:marLeft w:val="0"/>
      <w:marRight w:val="0"/>
      <w:marTop w:val="0"/>
      <w:marBottom w:val="0"/>
      <w:divBdr>
        <w:top w:val="none" w:sz="0" w:space="0" w:color="auto"/>
        <w:left w:val="none" w:sz="0" w:space="0" w:color="auto"/>
        <w:bottom w:val="none" w:sz="0" w:space="0" w:color="auto"/>
        <w:right w:val="none" w:sz="0" w:space="0" w:color="auto"/>
      </w:divBdr>
      <w:divsChild>
        <w:div w:id="817309455">
          <w:marLeft w:val="0"/>
          <w:marRight w:val="0"/>
          <w:marTop w:val="121"/>
          <w:marBottom w:val="0"/>
          <w:divBdr>
            <w:top w:val="none" w:sz="0" w:space="0" w:color="auto"/>
            <w:left w:val="none" w:sz="0" w:space="0" w:color="auto"/>
            <w:bottom w:val="none" w:sz="0" w:space="0" w:color="auto"/>
            <w:right w:val="none" w:sz="0" w:space="0" w:color="auto"/>
          </w:divBdr>
        </w:div>
        <w:div w:id="228852216">
          <w:marLeft w:val="0"/>
          <w:marRight w:val="0"/>
          <w:marTop w:val="121"/>
          <w:marBottom w:val="0"/>
          <w:divBdr>
            <w:top w:val="none" w:sz="0" w:space="0" w:color="auto"/>
            <w:left w:val="none" w:sz="0" w:space="0" w:color="auto"/>
            <w:bottom w:val="none" w:sz="0" w:space="0" w:color="auto"/>
            <w:right w:val="none" w:sz="0" w:space="0" w:color="auto"/>
          </w:divBdr>
        </w:div>
        <w:div w:id="60300981">
          <w:marLeft w:val="0"/>
          <w:marRight w:val="0"/>
          <w:marTop w:val="121"/>
          <w:marBottom w:val="0"/>
          <w:divBdr>
            <w:top w:val="none" w:sz="0" w:space="0" w:color="auto"/>
            <w:left w:val="none" w:sz="0" w:space="0" w:color="auto"/>
            <w:bottom w:val="none" w:sz="0" w:space="0" w:color="auto"/>
            <w:right w:val="none" w:sz="0" w:space="0" w:color="auto"/>
          </w:divBdr>
        </w:div>
        <w:div w:id="188614020">
          <w:marLeft w:val="0"/>
          <w:marRight w:val="0"/>
          <w:marTop w:val="121"/>
          <w:marBottom w:val="0"/>
          <w:divBdr>
            <w:top w:val="none" w:sz="0" w:space="0" w:color="auto"/>
            <w:left w:val="none" w:sz="0" w:space="0" w:color="auto"/>
            <w:bottom w:val="none" w:sz="0" w:space="0" w:color="auto"/>
            <w:right w:val="none" w:sz="0" w:space="0" w:color="auto"/>
          </w:divBdr>
        </w:div>
        <w:div w:id="319429916">
          <w:marLeft w:val="0"/>
          <w:marRight w:val="0"/>
          <w:marTop w:val="121"/>
          <w:marBottom w:val="0"/>
          <w:divBdr>
            <w:top w:val="none" w:sz="0" w:space="0" w:color="auto"/>
            <w:left w:val="none" w:sz="0" w:space="0" w:color="auto"/>
            <w:bottom w:val="none" w:sz="0" w:space="0" w:color="auto"/>
            <w:right w:val="none" w:sz="0" w:space="0" w:color="auto"/>
          </w:divBdr>
        </w:div>
        <w:div w:id="1360275129">
          <w:marLeft w:val="0"/>
          <w:marRight w:val="0"/>
          <w:marTop w:val="121"/>
          <w:marBottom w:val="0"/>
          <w:divBdr>
            <w:top w:val="none" w:sz="0" w:space="0" w:color="auto"/>
            <w:left w:val="none" w:sz="0" w:space="0" w:color="auto"/>
            <w:bottom w:val="none" w:sz="0" w:space="0" w:color="auto"/>
            <w:right w:val="none" w:sz="0" w:space="0" w:color="auto"/>
          </w:divBdr>
        </w:div>
        <w:div w:id="187456438">
          <w:marLeft w:val="0"/>
          <w:marRight w:val="0"/>
          <w:marTop w:val="121"/>
          <w:marBottom w:val="0"/>
          <w:divBdr>
            <w:top w:val="none" w:sz="0" w:space="0" w:color="auto"/>
            <w:left w:val="none" w:sz="0" w:space="0" w:color="auto"/>
            <w:bottom w:val="none" w:sz="0" w:space="0" w:color="auto"/>
            <w:right w:val="none" w:sz="0" w:space="0" w:color="auto"/>
          </w:divBdr>
        </w:div>
        <w:div w:id="2039547399">
          <w:marLeft w:val="0"/>
          <w:marRight w:val="0"/>
          <w:marTop w:val="121"/>
          <w:marBottom w:val="0"/>
          <w:divBdr>
            <w:top w:val="none" w:sz="0" w:space="0" w:color="auto"/>
            <w:left w:val="none" w:sz="0" w:space="0" w:color="auto"/>
            <w:bottom w:val="none" w:sz="0" w:space="0" w:color="auto"/>
            <w:right w:val="none" w:sz="0" w:space="0" w:color="auto"/>
          </w:divBdr>
        </w:div>
        <w:div w:id="1323434541">
          <w:marLeft w:val="0"/>
          <w:marRight w:val="0"/>
          <w:marTop w:val="121"/>
          <w:marBottom w:val="0"/>
          <w:divBdr>
            <w:top w:val="none" w:sz="0" w:space="0" w:color="auto"/>
            <w:left w:val="none" w:sz="0" w:space="0" w:color="auto"/>
            <w:bottom w:val="none" w:sz="0" w:space="0" w:color="auto"/>
            <w:right w:val="none" w:sz="0" w:space="0" w:color="auto"/>
          </w:divBdr>
        </w:div>
        <w:div w:id="214244520">
          <w:marLeft w:val="0"/>
          <w:marRight w:val="0"/>
          <w:marTop w:val="121"/>
          <w:marBottom w:val="0"/>
          <w:divBdr>
            <w:top w:val="none" w:sz="0" w:space="0" w:color="auto"/>
            <w:left w:val="none" w:sz="0" w:space="0" w:color="auto"/>
            <w:bottom w:val="none" w:sz="0" w:space="0" w:color="auto"/>
            <w:right w:val="none" w:sz="0" w:space="0" w:color="auto"/>
          </w:divBdr>
        </w:div>
        <w:div w:id="2066831189">
          <w:marLeft w:val="0"/>
          <w:marRight w:val="0"/>
          <w:marTop w:val="121"/>
          <w:marBottom w:val="0"/>
          <w:divBdr>
            <w:top w:val="none" w:sz="0" w:space="0" w:color="auto"/>
            <w:left w:val="none" w:sz="0" w:space="0" w:color="auto"/>
            <w:bottom w:val="none" w:sz="0" w:space="0" w:color="auto"/>
            <w:right w:val="none" w:sz="0" w:space="0" w:color="auto"/>
          </w:divBdr>
        </w:div>
        <w:div w:id="1870800576">
          <w:marLeft w:val="0"/>
          <w:marRight w:val="0"/>
          <w:marTop w:val="121"/>
          <w:marBottom w:val="0"/>
          <w:divBdr>
            <w:top w:val="none" w:sz="0" w:space="0" w:color="auto"/>
            <w:left w:val="none" w:sz="0" w:space="0" w:color="auto"/>
            <w:bottom w:val="none" w:sz="0" w:space="0" w:color="auto"/>
            <w:right w:val="none" w:sz="0" w:space="0" w:color="auto"/>
          </w:divBdr>
        </w:div>
        <w:div w:id="507868321">
          <w:marLeft w:val="0"/>
          <w:marRight w:val="0"/>
          <w:marTop w:val="121"/>
          <w:marBottom w:val="0"/>
          <w:divBdr>
            <w:top w:val="none" w:sz="0" w:space="0" w:color="auto"/>
            <w:left w:val="none" w:sz="0" w:space="0" w:color="auto"/>
            <w:bottom w:val="none" w:sz="0" w:space="0" w:color="auto"/>
            <w:right w:val="none" w:sz="0" w:space="0" w:color="auto"/>
          </w:divBdr>
        </w:div>
        <w:div w:id="1758746923">
          <w:marLeft w:val="0"/>
          <w:marRight w:val="0"/>
          <w:marTop w:val="121"/>
          <w:marBottom w:val="0"/>
          <w:divBdr>
            <w:top w:val="none" w:sz="0" w:space="0" w:color="auto"/>
            <w:left w:val="none" w:sz="0" w:space="0" w:color="auto"/>
            <w:bottom w:val="none" w:sz="0" w:space="0" w:color="auto"/>
            <w:right w:val="none" w:sz="0" w:space="0" w:color="auto"/>
          </w:divBdr>
        </w:div>
        <w:div w:id="1791240704">
          <w:marLeft w:val="0"/>
          <w:marRight w:val="0"/>
          <w:marTop w:val="121"/>
          <w:marBottom w:val="0"/>
          <w:divBdr>
            <w:top w:val="none" w:sz="0" w:space="0" w:color="auto"/>
            <w:left w:val="none" w:sz="0" w:space="0" w:color="auto"/>
            <w:bottom w:val="none" w:sz="0" w:space="0" w:color="auto"/>
            <w:right w:val="none" w:sz="0" w:space="0" w:color="auto"/>
          </w:divBdr>
        </w:div>
        <w:div w:id="1440491021">
          <w:marLeft w:val="0"/>
          <w:marRight w:val="0"/>
          <w:marTop w:val="121"/>
          <w:marBottom w:val="0"/>
          <w:divBdr>
            <w:top w:val="none" w:sz="0" w:space="0" w:color="auto"/>
            <w:left w:val="none" w:sz="0" w:space="0" w:color="auto"/>
            <w:bottom w:val="none" w:sz="0" w:space="0" w:color="auto"/>
            <w:right w:val="none" w:sz="0" w:space="0" w:color="auto"/>
          </w:divBdr>
        </w:div>
        <w:div w:id="1486357829">
          <w:marLeft w:val="0"/>
          <w:marRight w:val="0"/>
          <w:marTop w:val="121"/>
          <w:marBottom w:val="0"/>
          <w:divBdr>
            <w:top w:val="none" w:sz="0" w:space="0" w:color="auto"/>
            <w:left w:val="none" w:sz="0" w:space="0" w:color="auto"/>
            <w:bottom w:val="none" w:sz="0" w:space="0" w:color="auto"/>
            <w:right w:val="none" w:sz="0" w:space="0" w:color="auto"/>
          </w:divBdr>
        </w:div>
        <w:div w:id="732436595">
          <w:marLeft w:val="0"/>
          <w:marRight w:val="0"/>
          <w:marTop w:val="121"/>
          <w:marBottom w:val="0"/>
          <w:divBdr>
            <w:top w:val="none" w:sz="0" w:space="0" w:color="auto"/>
            <w:left w:val="none" w:sz="0" w:space="0" w:color="auto"/>
            <w:bottom w:val="none" w:sz="0" w:space="0" w:color="auto"/>
            <w:right w:val="none" w:sz="0" w:space="0" w:color="auto"/>
          </w:divBdr>
        </w:div>
        <w:div w:id="1894072552">
          <w:marLeft w:val="0"/>
          <w:marRight w:val="0"/>
          <w:marTop w:val="121"/>
          <w:marBottom w:val="0"/>
          <w:divBdr>
            <w:top w:val="none" w:sz="0" w:space="0" w:color="auto"/>
            <w:left w:val="none" w:sz="0" w:space="0" w:color="auto"/>
            <w:bottom w:val="none" w:sz="0" w:space="0" w:color="auto"/>
            <w:right w:val="none" w:sz="0" w:space="0" w:color="auto"/>
          </w:divBdr>
        </w:div>
      </w:divsChild>
    </w:div>
    <w:div w:id="424418843">
      <w:bodyDiv w:val="1"/>
      <w:marLeft w:val="0"/>
      <w:marRight w:val="0"/>
      <w:marTop w:val="0"/>
      <w:marBottom w:val="0"/>
      <w:divBdr>
        <w:top w:val="none" w:sz="0" w:space="0" w:color="auto"/>
        <w:left w:val="none" w:sz="0" w:space="0" w:color="auto"/>
        <w:bottom w:val="none" w:sz="0" w:space="0" w:color="auto"/>
        <w:right w:val="none" w:sz="0" w:space="0" w:color="auto"/>
      </w:divBdr>
    </w:div>
    <w:div w:id="817723170">
      <w:bodyDiv w:val="1"/>
      <w:marLeft w:val="0"/>
      <w:marRight w:val="0"/>
      <w:marTop w:val="0"/>
      <w:marBottom w:val="0"/>
      <w:divBdr>
        <w:top w:val="none" w:sz="0" w:space="0" w:color="auto"/>
        <w:left w:val="none" w:sz="0" w:space="0" w:color="auto"/>
        <w:bottom w:val="none" w:sz="0" w:space="0" w:color="auto"/>
        <w:right w:val="none" w:sz="0" w:space="0" w:color="auto"/>
      </w:divBdr>
    </w:div>
    <w:div w:id="971712226">
      <w:bodyDiv w:val="1"/>
      <w:marLeft w:val="0"/>
      <w:marRight w:val="0"/>
      <w:marTop w:val="0"/>
      <w:marBottom w:val="0"/>
      <w:divBdr>
        <w:top w:val="none" w:sz="0" w:space="0" w:color="auto"/>
        <w:left w:val="none" w:sz="0" w:space="0" w:color="auto"/>
        <w:bottom w:val="none" w:sz="0" w:space="0" w:color="auto"/>
        <w:right w:val="none" w:sz="0" w:space="0" w:color="auto"/>
      </w:divBdr>
    </w:div>
    <w:div w:id="1323043972">
      <w:bodyDiv w:val="1"/>
      <w:marLeft w:val="0"/>
      <w:marRight w:val="0"/>
      <w:marTop w:val="0"/>
      <w:marBottom w:val="0"/>
      <w:divBdr>
        <w:top w:val="none" w:sz="0" w:space="0" w:color="auto"/>
        <w:left w:val="none" w:sz="0" w:space="0" w:color="auto"/>
        <w:bottom w:val="none" w:sz="0" w:space="0" w:color="auto"/>
        <w:right w:val="none" w:sz="0" w:space="0" w:color="auto"/>
      </w:divBdr>
    </w:div>
    <w:div w:id="1395738871">
      <w:bodyDiv w:val="1"/>
      <w:marLeft w:val="0"/>
      <w:marRight w:val="0"/>
      <w:marTop w:val="0"/>
      <w:marBottom w:val="0"/>
      <w:divBdr>
        <w:top w:val="none" w:sz="0" w:space="0" w:color="auto"/>
        <w:left w:val="none" w:sz="0" w:space="0" w:color="auto"/>
        <w:bottom w:val="none" w:sz="0" w:space="0" w:color="auto"/>
        <w:right w:val="none" w:sz="0" w:space="0" w:color="auto"/>
      </w:divBdr>
    </w:div>
    <w:div w:id="1449860194">
      <w:bodyDiv w:val="1"/>
      <w:marLeft w:val="0"/>
      <w:marRight w:val="0"/>
      <w:marTop w:val="0"/>
      <w:marBottom w:val="0"/>
      <w:divBdr>
        <w:top w:val="none" w:sz="0" w:space="0" w:color="auto"/>
        <w:left w:val="none" w:sz="0" w:space="0" w:color="auto"/>
        <w:bottom w:val="none" w:sz="0" w:space="0" w:color="auto"/>
        <w:right w:val="none" w:sz="0" w:space="0" w:color="auto"/>
      </w:divBdr>
      <w:divsChild>
        <w:div w:id="949092498">
          <w:marLeft w:val="0"/>
          <w:marRight w:val="0"/>
          <w:marTop w:val="105"/>
          <w:marBottom w:val="0"/>
          <w:divBdr>
            <w:top w:val="none" w:sz="0" w:space="0" w:color="auto"/>
            <w:left w:val="none" w:sz="0" w:space="0" w:color="auto"/>
            <w:bottom w:val="none" w:sz="0" w:space="0" w:color="auto"/>
            <w:right w:val="none" w:sz="0" w:space="0" w:color="auto"/>
          </w:divBdr>
        </w:div>
      </w:divsChild>
    </w:div>
    <w:div w:id="1481460718">
      <w:bodyDiv w:val="1"/>
      <w:marLeft w:val="0"/>
      <w:marRight w:val="0"/>
      <w:marTop w:val="0"/>
      <w:marBottom w:val="0"/>
      <w:divBdr>
        <w:top w:val="none" w:sz="0" w:space="0" w:color="auto"/>
        <w:left w:val="none" w:sz="0" w:space="0" w:color="auto"/>
        <w:bottom w:val="none" w:sz="0" w:space="0" w:color="auto"/>
        <w:right w:val="none" w:sz="0" w:space="0" w:color="auto"/>
      </w:divBdr>
    </w:div>
    <w:div w:id="17850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bro.ru/"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s://&#1072;&#1074;&#1094;.&#1088;&#1092;"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dob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C40666-25AC-4A16-A1CA-59CF8EFD9197}"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ru-RU"/>
        </a:p>
      </dgm:t>
    </dgm:pt>
    <dgm:pt modelId="{656A21E7-4659-47CA-8C8C-F270A17D77EC}">
      <dgm:prSet phldrT="[Текст]"/>
      <dgm:spPr/>
      <dgm:t>
        <a:bodyPr/>
        <a:lstStyle/>
        <a:p>
          <a:r>
            <a:rPr lang="ru-RU" b="0"/>
            <a:t>Объектовый менеджер</a:t>
          </a:r>
        </a:p>
      </dgm:t>
    </dgm:pt>
    <dgm:pt modelId="{ABDEADF3-0C45-489D-A664-664D1A4BF105}" type="parTrans" cxnId="{0C56992C-6CD0-4C28-9B7E-67BDA8610C86}">
      <dgm:prSet/>
      <dgm:spPr/>
      <dgm:t>
        <a:bodyPr/>
        <a:lstStyle/>
        <a:p>
          <a:endParaRPr lang="ru-RU" b="0"/>
        </a:p>
      </dgm:t>
    </dgm:pt>
    <dgm:pt modelId="{F8129179-CB15-4970-AB8A-B1ADA1217F6D}" type="sibTrans" cxnId="{0C56992C-6CD0-4C28-9B7E-67BDA8610C86}">
      <dgm:prSet/>
      <dgm:spPr/>
      <dgm:t>
        <a:bodyPr/>
        <a:lstStyle/>
        <a:p>
          <a:endParaRPr lang="ru-RU" b="0"/>
        </a:p>
      </dgm:t>
    </dgm:pt>
    <dgm:pt modelId="{70E25A8A-DB1F-4A11-B6D5-DD94F9DE30EC}">
      <dgm:prSet phldrT="[Текст]"/>
      <dgm:spPr/>
      <dgm:t>
        <a:bodyPr/>
        <a:lstStyle/>
        <a:p>
          <a:r>
            <a:rPr lang="ru-RU" b="0"/>
            <a:t>Функциональный менеджер</a:t>
          </a:r>
        </a:p>
      </dgm:t>
    </dgm:pt>
    <dgm:pt modelId="{9A6ACEB0-B264-417D-9121-A338C08EFD0D}" type="parTrans" cxnId="{4297DF11-0366-4DE1-8328-7916AE646F08}">
      <dgm:prSet/>
      <dgm:spPr/>
      <dgm:t>
        <a:bodyPr/>
        <a:lstStyle/>
        <a:p>
          <a:endParaRPr lang="ru-RU" b="0"/>
        </a:p>
      </dgm:t>
    </dgm:pt>
    <dgm:pt modelId="{5C3CCEA3-F1C7-46A9-9513-B9A012017955}" type="sibTrans" cxnId="{4297DF11-0366-4DE1-8328-7916AE646F08}">
      <dgm:prSet/>
      <dgm:spPr/>
      <dgm:t>
        <a:bodyPr/>
        <a:lstStyle/>
        <a:p>
          <a:endParaRPr lang="ru-RU" b="0"/>
        </a:p>
      </dgm:t>
    </dgm:pt>
    <dgm:pt modelId="{D0B054E5-8136-4023-A9DE-5B5BEE7140D2}">
      <dgm:prSet phldrT="[Текст]"/>
      <dgm:spPr/>
      <dgm:t>
        <a:bodyPr/>
        <a:lstStyle/>
        <a:p>
          <a:r>
            <a:rPr lang="ru-RU" b="0"/>
            <a:t>Тимлидер</a:t>
          </a:r>
        </a:p>
      </dgm:t>
    </dgm:pt>
    <dgm:pt modelId="{6C31A9D5-D92F-4ABC-B61F-FBFFE3A5EACC}" type="parTrans" cxnId="{64D24E98-DBFA-42D8-9F2A-4CA557C2BBA3}">
      <dgm:prSet/>
      <dgm:spPr/>
      <dgm:t>
        <a:bodyPr/>
        <a:lstStyle/>
        <a:p>
          <a:endParaRPr lang="ru-RU" b="0"/>
        </a:p>
      </dgm:t>
    </dgm:pt>
    <dgm:pt modelId="{6ED7C725-B73E-4C8A-9B1B-288D94B693D5}" type="sibTrans" cxnId="{64D24E98-DBFA-42D8-9F2A-4CA557C2BBA3}">
      <dgm:prSet/>
      <dgm:spPr/>
      <dgm:t>
        <a:bodyPr/>
        <a:lstStyle/>
        <a:p>
          <a:endParaRPr lang="ru-RU" b="0"/>
        </a:p>
      </dgm:t>
    </dgm:pt>
    <dgm:pt modelId="{2D38E9A1-899B-4EB2-B21E-9F21BF6749B1}">
      <dgm:prSet phldrT="[Текст]"/>
      <dgm:spPr/>
      <dgm:t>
        <a:bodyPr/>
        <a:lstStyle/>
        <a:p>
          <a:r>
            <a:rPr lang="ru-RU" b="0"/>
            <a:t>Тимлидер</a:t>
          </a:r>
        </a:p>
      </dgm:t>
    </dgm:pt>
    <dgm:pt modelId="{4D33E50A-C58C-444E-8D06-DCC04B34966D}" type="parTrans" cxnId="{BFDD48DF-8A70-44D8-89E0-66C3506F5EA7}">
      <dgm:prSet/>
      <dgm:spPr/>
      <dgm:t>
        <a:bodyPr/>
        <a:lstStyle/>
        <a:p>
          <a:endParaRPr lang="ru-RU" b="0"/>
        </a:p>
      </dgm:t>
    </dgm:pt>
    <dgm:pt modelId="{44138D08-46FB-4DCF-A515-E8F76E7DAC78}" type="sibTrans" cxnId="{BFDD48DF-8A70-44D8-89E0-66C3506F5EA7}">
      <dgm:prSet/>
      <dgm:spPr/>
      <dgm:t>
        <a:bodyPr/>
        <a:lstStyle/>
        <a:p>
          <a:endParaRPr lang="ru-RU" b="0"/>
        </a:p>
      </dgm:t>
    </dgm:pt>
    <dgm:pt modelId="{1D56907C-6496-4BDA-A96E-DE13366EAD14}">
      <dgm:prSet phldrT="[Текст]"/>
      <dgm:spPr/>
      <dgm:t>
        <a:bodyPr/>
        <a:lstStyle/>
        <a:p>
          <a:r>
            <a:rPr lang="ru-RU" b="0"/>
            <a:t>Функциональный менеджер</a:t>
          </a:r>
        </a:p>
      </dgm:t>
    </dgm:pt>
    <dgm:pt modelId="{34373071-8D4F-4533-9002-BB10B3F846A8}" type="parTrans" cxnId="{6A399E6F-2DC6-4721-B6DA-3C5F18458C92}">
      <dgm:prSet/>
      <dgm:spPr/>
      <dgm:t>
        <a:bodyPr/>
        <a:lstStyle/>
        <a:p>
          <a:endParaRPr lang="ru-RU" b="0"/>
        </a:p>
      </dgm:t>
    </dgm:pt>
    <dgm:pt modelId="{02212C00-A895-42E1-9C37-87A412BB4621}" type="sibTrans" cxnId="{6A399E6F-2DC6-4721-B6DA-3C5F18458C92}">
      <dgm:prSet/>
      <dgm:spPr/>
      <dgm:t>
        <a:bodyPr/>
        <a:lstStyle/>
        <a:p>
          <a:endParaRPr lang="ru-RU" b="0"/>
        </a:p>
      </dgm:t>
    </dgm:pt>
    <dgm:pt modelId="{6F848B40-4BC5-4C0D-BD0B-CD5BF168DA76}">
      <dgm:prSet phldrT="[Текст]"/>
      <dgm:spPr/>
      <dgm:t>
        <a:bodyPr/>
        <a:lstStyle/>
        <a:p>
          <a:r>
            <a:rPr lang="ru-RU" b="0"/>
            <a:t>Тимлидер</a:t>
          </a:r>
        </a:p>
      </dgm:t>
    </dgm:pt>
    <dgm:pt modelId="{A1DF44A0-AB82-44CA-9E85-0C2279AEBC43}" type="parTrans" cxnId="{61604ED5-D5FB-4389-9B75-645268DD5F07}">
      <dgm:prSet/>
      <dgm:spPr/>
      <dgm:t>
        <a:bodyPr/>
        <a:lstStyle/>
        <a:p>
          <a:endParaRPr lang="ru-RU" b="0"/>
        </a:p>
      </dgm:t>
    </dgm:pt>
    <dgm:pt modelId="{41CED789-8DE7-4A39-B50D-A6FB4A493E73}" type="sibTrans" cxnId="{61604ED5-D5FB-4389-9B75-645268DD5F07}">
      <dgm:prSet/>
      <dgm:spPr/>
      <dgm:t>
        <a:bodyPr/>
        <a:lstStyle/>
        <a:p>
          <a:endParaRPr lang="ru-RU" b="0"/>
        </a:p>
      </dgm:t>
    </dgm:pt>
    <dgm:pt modelId="{BC789A38-AA31-4ADB-ADB7-96651B5A9DD7}">
      <dgm:prSet/>
      <dgm:spPr/>
      <dgm:t>
        <a:bodyPr/>
        <a:lstStyle/>
        <a:p>
          <a:r>
            <a:rPr lang="ru-RU" b="0"/>
            <a:t>Волонтер</a:t>
          </a:r>
        </a:p>
      </dgm:t>
    </dgm:pt>
    <dgm:pt modelId="{B6411BF0-ACF0-4521-9EBB-543E68D1CC1E}" type="parTrans" cxnId="{7E27A2F8-DEE1-4DE8-9409-FC8212ED7221}">
      <dgm:prSet/>
      <dgm:spPr/>
      <dgm:t>
        <a:bodyPr/>
        <a:lstStyle/>
        <a:p>
          <a:endParaRPr lang="ru-RU" b="0"/>
        </a:p>
      </dgm:t>
    </dgm:pt>
    <dgm:pt modelId="{5C16FA48-228F-44CC-9B76-9063C7B4C29D}" type="sibTrans" cxnId="{7E27A2F8-DEE1-4DE8-9409-FC8212ED7221}">
      <dgm:prSet/>
      <dgm:spPr/>
      <dgm:t>
        <a:bodyPr/>
        <a:lstStyle/>
        <a:p>
          <a:endParaRPr lang="ru-RU" b="0"/>
        </a:p>
      </dgm:t>
    </dgm:pt>
    <dgm:pt modelId="{C0070C01-F404-46FB-9A20-83B443FFC32B}">
      <dgm:prSet phldrT="[Текст]"/>
      <dgm:spPr/>
      <dgm:t>
        <a:bodyPr/>
        <a:lstStyle/>
        <a:p>
          <a:r>
            <a:rPr lang="ru-RU" b="0"/>
            <a:t>Волонтер</a:t>
          </a:r>
        </a:p>
      </dgm:t>
    </dgm:pt>
    <dgm:pt modelId="{0DA9C2E0-991E-400E-AEA8-156F99BFCFFE}" type="parTrans" cxnId="{B6E76763-B19B-4EAA-9BC9-5E82A76BB090}">
      <dgm:prSet/>
      <dgm:spPr/>
      <dgm:t>
        <a:bodyPr/>
        <a:lstStyle/>
        <a:p>
          <a:endParaRPr lang="ru-RU" b="0"/>
        </a:p>
      </dgm:t>
    </dgm:pt>
    <dgm:pt modelId="{B508C767-75F1-4E50-B6DE-4C4541AB9172}" type="sibTrans" cxnId="{B6E76763-B19B-4EAA-9BC9-5E82A76BB090}">
      <dgm:prSet/>
      <dgm:spPr/>
      <dgm:t>
        <a:bodyPr/>
        <a:lstStyle/>
        <a:p>
          <a:endParaRPr lang="ru-RU" b="0"/>
        </a:p>
      </dgm:t>
    </dgm:pt>
    <dgm:pt modelId="{9CC83CCD-4637-46A1-BFD7-49809436341D}">
      <dgm:prSet phldrT="[Текст]"/>
      <dgm:spPr/>
      <dgm:t>
        <a:bodyPr/>
        <a:lstStyle/>
        <a:p>
          <a:r>
            <a:rPr lang="ru-RU" b="0"/>
            <a:t>Волонтер</a:t>
          </a:r>
        </a:p>
      </dgm:t>
    </dgm:pt>
    <dgm:pt modelId="{ADA623B7-B1B9-486F-BB18-BE99DD8BBDD8}" type="parTrans" cxnId="{3C6FBF81-BD0E-4E44-BCB9-D74914CA0EAF}">
      <dgm:prSet/>
      <dgm:spPr/>
      <dgm:t>
        <a:bodyPr/>
        <a:lstStyle/>
        <a:p>
          <a:endParaRPr lang="ru-RU" b="0"/>
        </a:p>
      </dgm:t>
    </dgm:pt>
    <dgm:pt modelId="{B3A243D8-E01D-4CE9-A7EB-5604BFE189A5}" type="sibTrans" cxnId="{3C6FBF81-BD0E-4E44-BCB9-D74914CA0EAF}">
      <dgm:prSet/>
      <dgm:spPr/>
      <dgm:t>
        <a:bodyPr/>
        <a:lstStyle/>
        <a:p>
          <a:endParaRPr lang="ru-RU" b="0"/>
        </a:p>
      </dgm:t>
    </dgm:pt>
    <dgm:pt modelId="{D6806563-A134-4378-A1A0-0E754819F4D3}">
      <dgm:prSet/>
      <dgm:spPr/>
      <dgm:t>
        <a:bodyPr/>
        <a:lstStyle/>
        <a:p>
          <a:r>
            <a:rPr lang="ru-RU" b="0"/>
            <a:t>Волонтер</a:t>
          </a:r>
        </a:p>
      </dgm:t>
    </dgm:pt>
    <dgm:pt modelId="{011C0448-2BF2-461F-90F5-A114F5F4BA3D}" type="parTrans" cxnId="{F43E8DA7-F273-4DB4-B95C-B92FEBA15105}">
      <dgm:prSet/>
      <dgm:spPr/>
      <dgm:t>
        <a:bodyPr/>
        <a:lstStyle/>
        <a:p>
          <a:endParaRPr lang="ru-RU" b="0"/>
        </a:p>
      </dgm:t>
    </dgm:pt>
    <dgm:pt modelId="{A09EB6F7-A225-403F-B9BC-61E65C51E85B}" type="sibTrans" cxnId="{F43E8DA7-F273-4DB4-B95C-B92FEBA15105}">
      <dgm:prSet/>
      <dgm:spPr/>
      <dgm:t>
        <a:bodyPr/>
        <a:lstStyle/>
        <a:p>
          <a:endParaRPr lang="ru-RU" b="0"/>
        </a:p>
      </dgm:t>
    </dgm:pt>
    <dgm:pt modelId="{331F0581-DD12-413D-BF5E-F7DFBE7DC096}">
      <dgm:prSet phldrT="[Текст]"/>
      <dgm:spPr/>
      <dgm:t>
        <a:bodyPr/>
        <a:lstStyle/>
        <a:p>
          <a:r>
            <a:rPr lang="ru-RU" b="0"/>
            <a:t>Тимлидер</a:t>
          </a:r>
        </a:p>
      </dgm:t>
    </dgm:pt>
    <dgm:pt modelId="{D87BA6A0-CEC7-4A60-9443-504CB4261B77}" type="parTrans" cxnId="{A6988E72-3B78-4795-AE58-BBD457297828}">
      <dgm:prSet/>
      <dgm:spPr/>
      <dgm:t>
        <a:bodyPr/>
        <a:lstStyle/>
        <a:p>
          <a:endParaRPr lang="ru-RU" b="0"/>
        </a:p>
      </dgm:t>
    </dgm:pt>
    <dgm:pt modelId="{298BB2E1-D952-45AC-A0BC-20F2192209D8}" type="sibTrans" cxnId="{A6988E72-3B78-4795-AE58-BBD457297828}">
      <dgm:prSet/>
      <dgm:spPr/>
      <dgm:t>
        <a:bodyPr/>
        <a:lstStyle/>
        <a:p>
          <a:endParaRPr lang="ru-RU" b="0"/>
        </a:p>
      </dgm:t>
    </dgm:pt>
    <dgm:pt modelId="{EFC29B0B-C30E-41B6-AA14-BD4D075869B6}" type="pres">
      <dgm:prSet presAssocID="{97C40666-25AC-4A16-A1CA-59CF8EFD9197}" presName="hierChild1" presStyleCnt="0">
        <dgm:presLayoutVars>
          <dgm:chPref val="1"/>
          <dgm:dir/>
          <dgm:animOne val="branch"/>
          <dgm:animLvl val="lvl"/>
          <dgm:resizeHandles/>
        </dgm:presLayoutVars>
      </dgm:prSet>
      <dgm:spPr/>
    </dgm:pt>
    <dgm:pt modelId="{D015E6D1-85BE-4D95-B511-3C5EBFFA9C85}" type="pres">
      <dgm:prSet presAssocID="{656A21E7-4659-47CA-8C8C-F270A17D77EC}" presName="hierRoot1" presStyleCnt="0"/>
      <dgm:spPr/>
    </dgm:pt>
    <dgm:pt modelId="{A0B2A4F8-B974-43C2-B78B-57B1D8EDAC3A}" type="pres">
      <dgm:prSet presAssocID="{656A21E7-4659-47CA-8C8C-F270A17D77EC}" presName="composite" presStyleCnt="0"/>
      <dgm:spPr/>
    </dgm:pt>
    <dgm:pt modelId="{D82B1D90-BFA1-40B0-BAB8-E02D5462F2C9}" type="pres">
      <dgm:prSet presAssocID="{656A21E7-4659-47CA-8C8C-F270A17D77EC}" presName="background" presStyleLbl="node0" presStyleIdx="0" presStyleCnt="1"/>
      <dgm:spPr/>
    </dgm:pt>
    <dgm:pt modelId="{47F9E035-DD55-4893-8CBF-55D101DCB385}" type="pres">
      <dgm:prSet presAssocID="{656A21E7-4659-47CA-8C8C-F270A17D77EC}" presName="text" presStyleLbl="fgAcc0" presStyleIdx="0" presStyleCnt="1">
        <dgm:presLayoutVars>
          <dgm:chPref val="3"/>
        </dgm:presLayoutVars>
      </dgm:prSet>
      <dgm:spPr/>
    </dgm:pt>
    <dgm:pt modelId="{60BEA66C-1660-428C-B113-D842D8C9D190}" type="pres">
      <dgm:prSet presAssocID="{656A21E7-4659-47CA-8C8C-F270A17D77EC}" presName="hierChild2" presStyleCnt="0"/>
      <dgm:spPr/>
    </dgm:pt>
    <dgm:pt modelId="{32D00C7F-D0A1-4581-AB80-DFC7DAF78D55}" type="pres">
      <dgm:prSet presAssocID="{9A6ACEB0-B264-417D-9121-A338C08EFD0D}" presName="Name10" presStyleLbl="parChTrans1D2" presStyleIdx="0" presStyleCnt="2"/>
      <dgm:spPr/>
    </dgm:pt>
    <dgm:pt modelId="{2DEACA3D-D0F5-404E-A321-E47193B6C193}" type="pres">
      <dgm:prSet presAssocID="{70E25A8A-DB1F-4A11-B6D5-DD94F9DE30EC}" presName="hierRoot2" presStyleCnt="0"/>
      <dgm:spPr/>
    </dgm:pt>
    <dgm:pt modelId="{728B56D1-3CB5-4B6D-8D77-509690BFD3CF}" type="pres">
      <dgm:prSet presAssocID="{70E25A8A-DB1F-4A11-B6D5-DD94F9DE30EC}" presName="composite2" presStyleCnt="0"/>
      <dgm:spPr/>
    </dgm:pt>
    <dgm:pt modelId="{31B26A57-393C-45F8-81D1-02F533B124F8}" type="pres">
      <dgm:prSet presAssocID="{70E25A8A-DB1F-4A11-B6D5-DD94F9DE30EC}" presName="background2" presStyleLbl="node2" presStyleIdx="0" presStyleCnt="2"/>
      <dgm:spPr/>
    </dgm:pt>
    <dgm:pt modelId="{0E1CCC7C-6E3C-49AC-A6E4-033DD16EFEE6}" type="pres">
      <dgm:prSet presAssocID="{70E25A8A-DB1F-4A11-B6D5-DD94F9DE30EC}" presName="text2" presStyleLbl="fgAcc2" presStyleIdx="0" presStyleCnt="2">
        <dgm:presLayoutVars>
          <dgm:chPref val="3"/>
        </dgm:presLayoutVars>
      </dgm:prSet>
      <dgm:spPr/>
    </dgm:pt>
    <dgm:pt modelId="{5C67C961-D3CC-4EDC-B4B8-E81C3A4F75A0}" type="pres">
      <dgm:prSet presAssocID="{70E25A8A-DB1F-4A11-B6D5-DD94F9DE30EC}" presName="hierChild3" presStyleCnt="0"/>
      <dgm:spPr/>
    </dgm:pt>
    <dgm:pt modelId="{D41F77F4-9D47-474E-B8CA-872EB0B8FA2F}" type="pres">
      <dgm:prSet presAssocID="{6C31A9D5-D92F-4ABC-B61F-FBFFE3A5EACC}" presName="Name17" presStyleLbl="parChTrans1D3" presStyleIdx="0" presStyleCnt="4"/>
      <dgm:spPr/>
    </dgm:pt>
    <dgm:pt modelId="{65B9C84F-AE98-4DDA-BC63-2498CBA487BD}" type="pres">
      <dgm:prSet presAssocID="{D0B054E5-8136-4023-A9DE-5B5BEE7140D2}" presName="hierRoot3" presStyleCnt="0"/>
      <dgm:spPr/>
    </dgm:pt>
    <dgm:pt modelId="{0E7D0143-A3D9-415B-808D-155F9B06B9A8}" type="pres">
      <dgm:prSet presAssocID="{D0B054E5-8136-4023-A9DE-5B5BEE7140D2}" presName="composite3" presStyleCnt="0"/>
      <dgm:spPr/>
    </dgm:pt>
    <dgm:pt modelId="{52CD9B02-8A84-470E-9248-4560A1AC8FA8}" type="pres">
      <dgm:prSet presAssocID="{D0B054E5-8136-4023-A9DE-5B5BEE7140D2}" presName="background3" presStyleLbl="node3" presStyleIdx="0" presStyleCnt="4"/>
      <dgm:spPr/>
    </dgm:pt>
    <dgm:pt modelId="{E73D55C5-C048-4663-9FCF-8A189803F590}" type="pres">
      <dgm:prSet presAssocID="{D0B054E5-8136-4023-A9DE-5B5BEE7140D2}" presName="text3" presStyleLbl="fgAcc3" presStyleIdx="0" presStyleCnt="4">
        <dgm:presLayoutVars>
          <dgm:chPref val="3"/>
        </dgm:presLayoutVars>
      </dgm:prSet>
      <dgm:spPr/>
    </dgm:pt>
    <dgm:pt modelId="{13F3904E-B5C4-4F67-98AD-4CD3356A66B1}" type="pres">
      <dgm:prSet presAssocID="{D0B054E5-8136-4023-A9DE-5B5BEE7140D2}" presName="hierChild4" presStyleCnt="0"/>
      <dgm:spPr/>
    </dgm:pt>
    <dgm:pt modelId="{F904A255-D979-4269-AF9E-A48F8A1B0E44}" type="pres">
      <dgm:prSet presAssocID="{ADA623B7-B1B9-486F-BB18-BE99DD8BBDD8}" presName="Name23" presStyleLbl="parChTrans1D4" presStyleIdx="0" presStyleCnt="4"/>
      <dgm:spPr/>
    </dgm:pt>
    <dgm:pt modelId="{3E2B2695-777B-475F-AAB4-CB7186E76412}" type="pres">
      <dgm:prSet presAssocID="{9CC83CCD-4637-46A1-BFD7-49809436341D}" presName="hierRoot4" presStyleCnt="0"/>
      <dgm:spPr/>
    </dgm:pt>
    <dgm:pt modelId="{D361376D-C5CF-4124-AB8D-A1D67BD8C2EA}" type="pres">
      <dgm:prSet presAssocID="{9CC83CCD-4637-46A1-BFD7-49809436341D}" presName="composite4" presStyleCnt="0"/>
      <dgm:spPr/>
    </dgm:pt>
    <dgm:pt modelId="{E7893D56-85F3-453F-B6C1-470DF8DD5C36}" type="pres">
      <dgm:prSet presAssocID="{9CC83CCD-4637-46A1-BFD7-49809436341D}" presName="background4" presStyleLbl="node4" presStyleIdx="0" presStyleCnt="4"/>
      <dgm:spPr/>
    </dgm:pt>
    <dgm:pt modelId="{952A58CB-9562-4D1F-A370-ED2A2628DA91}" type="pres">
      <dgm:prSet presAssocID="{9CC83CCD-4637-46A1-BFD7-49809436341D}" presName="text4" presStyleLbl="fgAcc4" presStyleIdx="0" presStyleCnt="4">
        <dgm:presLayoutVars>
          <dgm:chPref val="3"/>
        </dgm:presLayoutVars>
      </dgm:prSet>
      <dgm:spPr/>
    </dgm:pt>
    <dgm:pt modelId="{A1761152-CE63-4A8B-B358-5BACD0520DBA}" type="pres">
      <dgm:prSet presAssocID="{9CC83CCD-4637-46A1-BFD7-49809436341D}" presName="hierChild5" presStyleCnt="0"/>
      <dgm:spPr/>
    </dgm:pt>
    <dgm:pt modelId="{A44CC6A3-C025-49D5-BBFA-EBC9E9B5AE12}" type="pres">
      <dgm:prSet presAssocID="{0DA9C2E0-991E-400E-AEA8-156F99BFCFFE}" presName="Name23" presStyleLbl="parChTrans1D4" presStyleIdx="1" presStyleCnt="4"/>
      <dgm:spPr/>
    </dgm:pt>
    <dgm:pt modelId="{7DA43DA0-247C-4E9A-B5B2-61C132143775}" type="pres">
      <dgm:prSet presAssocID="{C0070C01-F404-46FB-9A20-83B443FFC32B}" presName="hierRoot4" presStyleCnt="0"/>
      <dgm:spPr/>
    </dgm:pt>
    <dgm:pt modelId="{B2B363D1-7978-4094-8EC0-8A3D4A6A7285}" type="pres">
      <dgm:prSet presAssocID="{C0070C01-F404-46FB-9A20-83B443FFC32B}" presName="composite4" presStyleCnt="0"/>
      <dgm:spPr/>
    </dgm:pt>
    <dgm:pt modelId="{CE0F9450-A7C9-4DE1-93CE-84FBB1762F2B}" type="pres">
      <dgm:prSet presAssocID="{C0070C01-F404-46FB-9A20-83B443FFC32B}" presName="background4" presStyleLbl="node4" presStyleIdx="1" presStyleCnt="4"/>
      <dgm:spPr/>
    </dgm:pt>
    <dgm:pt modelId="{D1EB70B6-AEBC-4E34-BA6F-1084C6283E36}" type="pres">
      <dgm:prSet presAssocID="{C0070C01-F404-46FB-9A20-83B443FFC32B}" presName="text4" presStyleLbl="fgAcc4" presStyleIdx="1" presStyleCnt="4">
        <dgm:presLayoutVars>
          <dgm:chPref val="3"/>
        </dgm:presLayoutVars>
      </dgm:prSet>
      <dgm:spPr/>
    </dgm:pt>
    <dgm:pt modelId="{6453F2BD-93F4-4D7F-B44F-36CBF7D812D8}" type="pres">
      <dgm:prSet presAssocID="{C0070C01-F404-46FB-9A20-83B443FFC32B}" presName="hierChild5" presStyleCnt="0"/>
      <dgm:spPr/>
    </dgm:pt>
    <dgm:pt modelId="{5E15F565-47DA-4BE4-B1F2-CD269750923C}" type="pres">
      <dgm:prSet presAssocID="{4D33E50A-C58C-444E-8D06-DCC04B34966D}" presName="Name17" presStyleLbl="parChTrans1D3" presStyleIdx="1" presStyleCnt="4"/>
      <dgm:spPr/>
    </dgm:pt>
    <dgm:pt modelId="{3B778A32-2A74-4D22-A0AC-A8D24113046B}" type="pres">
      <dgm:prSet presAssocID="{2D38E9A1-899B-4EB2-B21E-9F21BF6749B1}" presName="hierRoot3" presStyleCnt="0"/>
      <dgm:spPr/>
    </dgm:pt>
    <dgm:pt modelId="{E8B3E511-45E7-47CA-8A82-7B85607F8630}" type="pres">
      <dgm:prSet presAssocID="{2D38E9A1-899B-4EB2-B21E-9F21BF6749B1}" presName="composite3" presStyleCnt="0"/>
      <dgm:spPr/>
    </dgm:pt>
    <dgm:pt modelId="{EFABC3B3-2F8D-4B5A-A9CD-BEFE19BC7210}" type="pres">
      <dgm:prSet presAssocID="{2D38E9A1-899B-4EB2-B21E-9F21BF6749B1}" presName="background3" presStyleLbl="node3" presStyleIdx="1" presStyleCnt="4"/>
      <dgm:spPr/>
    </dgm:pt>
    <dgm:pt modelId="{DE2F7624-993E-4A30-B0BD-9A6300914DD5}" type="pres">
      <dgm:prSet presAssocID="{2D38E9A1-899B-4EB2-B21E-9F21BF6749B1}" presName="text3" presStyleLbl="fgAcc3" presStyleIdx="1" presStyleCnt="4">
        <dgm:presLayoutVars>
          <dgm:chPref val="3"/>
        </dgm:presLayoutVars>
      </dgm:prSet>
      <dgm:spPr/>
    </dgm:pt>
    <dgm:pt modelId="{BAD87AD4-E0C1-49DA-879D-A4A4B47F4ACC}" type="pres">
      <dgm:prSet presAssocID="{2D38E9A1-899B-4EB2-B21E-9F21BF6749B1}" presName="hierChild4" presStyleCnt="0"/>
      <dgm:spPr/>
    </dgm:pt>
    <dgm:pt modelId="{EF339AE7-EA38-4A11-A40F-51573C76B55E}" type="pres">
      <dgm:prSet presAssocID="{34373071-8D4F-4533-9002-BB10B3F846A8}" presName="Name10" presStyleLbl="parChTrans1D2" presStyleIdx="1" presStyleCnt="2"/>
      <dgm:spPr/>
    </dgm:pt>
    <dgm:pt modelId="{782D6F5A-019C-4929-9EC9-8D3516FCC71A}" type="pres">
      <dgm:prSet presAssocID="{1D56907C-6496-4BDA-A96E-DE13366EAD14}" presName="hierRoot2" presStyleCnt="0"/>
      <dgm:spPr/>
    </dgm:pt>
    <dgm:pt modelId="{77EBBCDB-6C61-4DBF-B898-75453FAB901E}" type="pres">
      <dgm:prSet presAssocID="{1D56907C-6496-4BDA-A96E-DE13366EAD14}" presName="composite2" presStyleCnt="0"/>
      <dgm:spPr/>
    </dgm:pt>
    <dgm:pt modelId="{8A8ECAEA-27C0-415F-88FD-28723F93FB97}" type="pres">
      <dgm:prSet presAssocID="{1D56907C-6496-4BDA-A96E-DE13366EAD14}" presName="background2" presStyleLbl="node2" presStyleIdx="1" presStyleCnt="2"/>
      <dgm:spPr/>
    </dgm:pt>
    <dgm:pt modelId="{2509857E-CC1C-4A0E-89F5-6598352A63B0}" type="pres">
      <dgm:prSet presAssocID="{1D56907C-6496-4BDA-A96E-DE13366EAD14}" presName="text2" presStyleLbl="fgAcc2" presStyleIdx="1" presStyleCnt="2">
        <dgm:presLayoutVars>
          <dgm:chPref val="3"/>
        </dgm:presLayoutVars>
      </dgm:prSet>
      <dgm:spPr/>
    </dgm:pt>
    <dgm:pt modelId="{4C503C53-48FA-4FC3-8795-38FE5E2614E7}" type="pres">
      <dgm:prSet presAssocID="{1D56907C-6496-4BDA-A96E-DE13366EAD14}" presName="hierChild3" presStyleCnt="0"/>
      <dgm:spPr/>
    </dgm:pt>
    <dgm:pt modelId="{D48B960C-09A2-422F-BD22-B912FA82AE5C}" type="pres">
      <dgm:prSet presAssocID="{A1DF44A0-AB82-44CA-9E85-0C2279AEBC43}" presName="Name17" presStyleLbl="parChTrans1D3" presStyleIdx="2" presStyleCnt="4"/>
      <dgm:spPr/>
    </dgm:pt>
    <dgm:pt modelId="{089A99B2-A760-41FD-B69C-FD793AC3D044}" type="pres">
      <dgm:prSet presAssocID="{6F848B40-4BC5-4C0D-BD0B-CD5BF168DA76}" presName="hierRoot3" presStyleCnt="0"/>
      <dgm:spPr/>
    </dgm:pt>
    <dgm:pt modelId="{E8EFF5B2-1604-48E6-9BAC-F5DB3B47815F}" type="pres">
      <dgm:prSet presAssocID="{6F848B40-4BC5-4C0D-BD0B-CD5BF168DA76}" presName="composite3" presStyleCnt="0"/>
      <dgm:spPr/>
    </dgm:pt>
    <dgm:pt modelId="{67D6C265-971A-4C12-840F-C6CC59B986A1}" type="pres">
      <dgm:prSet presAssocID="{6F848B40-4BC5-4C0D-BD0B-CD5BF168DA76}" presName="background3" presStyleLbl="node3" presStyleIdx="2" presStyleCnt="4"/>
      <dgm:spPr/>
    </dgm:pt>
    <dgm:pt modelId="{FA95BE65-2A32-4ADF-B080-1612F484E1FC}" type="pres">
      <dgm:prSet presAssocID="{6F848B40-4BC5-4C0D-BD0B-CD5BF168DA76}" presName="text3" presStyleLbl="fgAcc3" presStyleIdx="2" presStyleCnt="4">
        <dgm:presLayoutVars>
          <dgm:chPref val="3"/>
        </dgm:presLayoutVars>
      </dgm:prSet>
      <dgm:spPr/>
    </dgm:pt>
    <dgm:pt modelId="{153265C8-8178-4117-B124-E47CD6B650B3}" type="pres">
      <dgm:prSet presAssocID="{6F848B40-4BC5-4C0D-BD0B-CD5BF168DA76}" presName="hierChild4" presStyleCnt="0"/>
      <dgm:spPr/>
    </dgm:pt>
    <dgm:pt modelId="{5518D862-348F-4BA3-98C6-66F408FE9F62}" type="pres">
      <dgm:prSet presAssocID="{D87BA6A0-CEC7-4A60-9443-504CB4261B77}" presName="Name17" presStyleLbl="parChTrans1D3" presStyleIdx="3" presStyleCnt="4"/>
      <dgm:spPr/>
    </dgm:pt>
    <dgm:pt modelId="{69B403D5-3F9D-49C5-9A39-3D7281D9A01F}" type="pres">
      <dgm:prSet presAssocID="{331F0581-DD12-413D-BF5E-F7DFBE7DC096}" presName="hierRoot3" presStyleCnt="0"/>
      <dgm:spPr/>
    </dgm:pt>
    <dgm:pt modelId="{C4520B04-614B-4FD5-AB6B-79123630CE8F}" type="pres">
      <dgm:prSet presAssocID="{331F0581-DD12-413D-BF5E-F7DFBE7DC096}" presName="composite3" presStyleCnt="0"/>
      <dgm:spPr/>
    </dgm:pt>
    <dgm:pt modelId="{06EFEF34-3D79-4342-BAE7-8ED4AAAA374F}" type="pres">
      <dgm:prSet presAssocID="{331F0581-DD12-413D-BF5E-F7DFBE7DC096}" presName="background3" presStyleLbl="node3" presStyleIdx="3" presStyleCnt="4"/>
      <dgm:spPr/>
    </dgm:pt>
    <dgm:pt modelId="{A22691E9-FF60-4075-A67F-C1F29CCF346F}" type="pres">
      <dgm:prSet presAssocID="{331F0581-DD12-413D-BF5E-F7DFBE7DC096}" presName="text3" presStyleLbl="fgAcc3" presStyleIdx="3" presStyleCnt="4">
        <dgm:presLayoutVars>
          <dgm:chPref val="3"/>
        </dgm:presLayoutVars>
      </dgm:prSet>
      <dgm:spPr/>
    </dgm:pt>
    <dgm:pt modelId="{50512426-2B4E-49B4-B536-80AA623CCCA8}" type="pres">
      <dgm:prSet presAssocID="{331F0581-DD12-413D-BF5E-F7DFBE7DC096}" presName="hierChild4" presStyleCnt="0"/>
      <dgm:spPr/>
    </dgm:pt>
    <dgm:pt modelId="{994D9322-DBB9-4EDE-A563-F68A894E21EC}" type="pres">
      <dgm:prSet presAssocID="{B6411BF0-ACF0-4521-9EBB-543E68D1CC1E}" presName="Name23" presStyleLbl="parChTrans1D4" presStyleIdx="2" presStyleCnt="4"/>
      <dgm:spPr/>
    </dgm:pt>
    <dgm:pt modelId="{3DD4C328-A9EC-429F-B9D0-CCCF5EE81165}" type="pres">
      <dgm:prSet presAssocID="{BC789A38-AA31-4ADB-ADB7-96651B5A9DD7}" presName="hierRoot4" presStyleCnt="0"/>
      <dgm:spPr/>
    </dgm:pt>
    <dgm:pt modelId="{47286BC3-7B18-4A45-A1A6-919428F01067}" type="pres">
      <dgm:prSet presAssocID="{BC789A38-AA31-4ADB-ADB7-96651B5A9DD7}" presName="composite4" presStyleCnt="0"/>
      <dgm:spPr/>
    </dgm:pt>
    <dgm:pt modelId="{A147889F-E408-4068-A5B5-1D7119EEE1E2}" type="pres">
      <dgm:prSet presAssocID="{BC789A38-AA31-4ADB-ADB7-96651B5A9DD7}" presName="background4" presStyleLbl="node4" presStyleIdx="2" presStyleCnt="4"/>
      <dgm:spPr/>
    </dgm:pt>
    <dgm:pt modelId="{C52F9882-28CE-4D6C-B2F4-6DFB544937CB}" type="pres">
      <dgm:prSet presAssocID="{BC789A38-AA31-4ADB-ADB7-96651B5A9DD7}" presName="text4" presStyleLbl="fgAcc4" presStyleIdx="2" presStyleCnt="4">
        <dgm:presLayoutVars>
          <dgm:chPref val="3"/>
        </dgm:presLayoutVars>
      </dgm:prSet>
      <dgm:spPr/>
    </dgm:pt>
    <dgm:pt modelId="{D97C141C-8120-4D05-B956-3A41F0D651BF}" type="pres">
      <dgm:prSet presAssocID="{BC789A38-AA31-4ADB-ADB7-96651B5A9DD7}" presName="hierChild5" presStyleCnt="0"/>
      <dgm:spPr/>
    </dgm:pt>
    <dgm:pt modelId="{57FA07FA-0B71-44B4-99CC-2E01F34C1985}" type="pres">
      <dgm:prSet presAssocID="{011C0448-2BF2-461F-90F5-A114F5F4BA3D}" presName="Name23" presStyleLbl="parChTrans1D4" presStyleIdx="3" presStyleCnt="4"/>
      <dgm:spPr/>
    </dgm:pt>
    <dgm:pt modelId="{37D2BBC4-FD89-4AA2-9631-C53C88ED5F14}" type="pres">
      <dgm:prSet presAssocID="{D6806563-A134-4378-A1A0-0E754819F4D3}" presName="hierRoot4" presStyleCnt="0"/>
      <dgm:spPr/>
    </dgm:pt>
    <dgm:pt modelId="{F64530E8-315A-4F6C-BC95-8B9DF7B630FC}" type="pres">
      <dgm:prSet presAssocID="{D6806563-A134-4378-A1A0-0E754819F4D3}" presName="composite4" presStyleCnt="0"/>
      <dgm:spPr/>
    </dgm:pt>
    <dgm:pt modelId="{BC86A55A-8AF1-440F-BA0E-DA3B6D255C7D}" type="pres">
      <dgm:prSet presAssocID="{D6806563-A134-4378-A1A0-0E754819F4D3}" presName="background4" presStyleLbl="node4" presStyleIdx="3" presStyleCnt="4"/>
      <dgm:spPr/>
    </dgm:pt>
    <dgm:pt modelId="{F76C031B-8419-4ACE-A3D9-5443D39C25FB}" type="pres">
      <dgm:prSet presAssocID="{D6806563-A134-4378-A1A0-0E754819F4D3}" presName="text4" presStyleLbl="fgAcc4" presStyleIdx="3" presStyleCnt="4">
        <dgm:presLayoutVars>
          <dgm:chPref val="3"/>
        </dgm:presLayoutVars>
      </dgm:prSet>
      <dgm:spPr/>
    </dgm:pt>
    <dgm:pt modelId="{237B784C-6067-417F-B38E-33DD1B01E445}" type="pres">
      <dgm:prSet presAssocID="{D6806563-A134-4378-A1A0-0E754819F4D3}" presName="hierChild5" presStyleCnt="0"/>
      <dgm:spPr/>
    </dgm:pt>
  </dgm:ptLst>
  <dgm:cxnLst>
    <dgm:cxn modelId="{95615D06-3A13-4A55-B35C-DF9EA4C3103D}" type="presOf" srcId="{BC789A38-AA31-4ADB-ADB7-96651B5A9DD7}" destId="{C52F9882-28CE-4D6C-B2F4-6DFB544937CB}" srcOrd="0" destOrd="0" presId="urn:microsoft.com/office/officeart/2005/8/layout/hierarchy1"/>
    <dgm:cxn modelId="{4824CE07-3B23-4A3A-9821-6F42B1C158F1}" type="presOf" srcId="{9CC83CCD-4637-46A1-BFD7-49809436341D}" destId="{952A58CB-9562-4D1F-A370-ED2A2628DA91}" srcOrd="0" destOrd="0" presId="urn:microsoft.com/office/officeart/2005/8/layout/hierarchy1"/>
    <dgm:cxn modelId="{4297DF11-0366-4DE1-8328-7916AE646F08}" srcId="{656A21E7-4659-47CA-8C8C-F270A17D77EC}" destId="{70E25A8A-DB1F-4A11-B6D5-DD94F9DE30EC}" srcOrd="0" destOrd="0" parTransId="{9A6ACEB0-B264-417D-9121-A338C08EFD0D}" sibTransId="{5C3CCEA3-F1C7-46A9-9513-B9A012017955}"/>
    <dgm:cxn modelId="{0C56992C-6CD0-4C28-9B7E-67BDA8610C86}" srcId="{97C40666-25AC-4A16-A1CA-59CF8EFD9197}" destId="{656A21E7-4659-47CA-8C8C-F270A17D77EC}" srcOrd="0" destOrd="0" parTransId="{ABDEADF3-0C45-489D-A664-664D1A4BF105}" sibTransId="{F8129179-CB15-4970-AB8A-B1ADA1217F6D}"/>
    <dgm:cxn modelId="{957FDB36-306E-467E-99E9-CE35D3EB24FA}" type="presOf" srcId="{331F0581-DD12-413D-BF5E-F7DFBE7DC096}" destId="{A22691E9-FF60-4075-A67F-C1F29CCF346F}" srcOrd="0" destOrd="0" presId="urn:microsoft.com/office/officeart/2005/8/layout/hierarchy1"/>
    <dgm:cxn modelId="{D6ED3B39-3053-43A5-94F9-D990C1854837}" type="presOf" srcId="{656A21E7-4659-47CA-8C8C-F270A17D77EC}" destId="{47F9E035-DD55-4893-8CBF-55D101DCB385}" srcOrd="0" destOrd="0" presId="urn:microsoft.com/office/officeart/2005/8/layout/hierarchy1"/>
    <dgm:cxn modelId="{CF990D3E-0C94-4C91-940F-0550F3840C1E}" type="presOf" srcId="{6C31A9D5-D92F-4ABC-B61F-FBFFE3A5EACC}" destId="{D41F77F4-9D47-474E-B8CA-872EB0B8FA2F}" srcOrd="0" destOrd="0" presId="urn:microsoft.com/office/officeart/2005/8/layout/hierarchy1"/>
    <dgm:cxn modelId="{B6E76763-B19B-4EAA-9BC9-5E82A76BB090}" srcId="{D0B054E5-8136-4023-A9DE-5B5BEE7140D2}" destId="{C0070C01-F404-46FB-9A20-83B443FFC32B}" srcOrd="1" destOrd="0" parTransId="{0DA9C2E0-991E-400E-AEA8-156F99BFCFFE}" sibTransId="{B508C767-75F1-4E50-B6DE-4C4541AB9172}"/>
    <dgm:cxn modelId="{585D7149-7209-40B6-8C1A-77E456D9F8B4}" type="presOf" srcId="{A1DF44A0-AB82-44CA-9E85-0C2279AEBC43}" destId="{D48B960C-09A2-422F-BD22-B912FA82AE5C}" srcOrd="0" destOrd="0" presId="urn:microsoft.com/office/officeart/2005/8/layout/hierarchy1"/>
    <dgm:cxn modelId="{B2E2596B-1B2F-4667-AE2B-8EFAB12FABB3}" type="presOf" srcId="{34373071-8D4F-4533-9002-BB10B3F846A8}" destId="{EF339AE7-EA38-4A11-A40F-51573C76B55E}" srcOrd="0" destOrd="0" presId="urn:microsoft.com/office/officeart/2005/8/layout/hierarchy1"/>
    <dgm:cxn modelId="{1D8A3A4E-AC90-47F7-AF9D-E34C5854D7B1}" type="presOf" srcId="{9A6ACEB0-B264-417D-9121-A338C08EFD0D}" destId="{32D00C7F-D0A1-4581-AB80-DFC7DAF78D55}" srcOrd="0" destOrd="0" presId="urn:microsoft.com/office/officeart/2005/8/layout/hierarchy1"/>
    <dgm:cxn modelId="{6A399E6F-2DC6-4721-B6DA-3C5F18458C92}" srcId="{656A21E7-4659-47CA-8C8C-F270A17D77EC}" destId="{1D56907C-6496-4BDA-A96E-DE13366EAD14}" srcOrd="1" destOrd="0" parTransId="{34373071-8D4F-4533-9002-BB10B3F846A8}" sibTransId="{02212C00-A895-42E1-9C37-87A412BB4621}"/>
    <dgm:cxn modelId="{A6988E72-3B78-4795-AE58-BBD457297828}" srcId="{1D56907C-6496-4BDA-A96E-DE13366EAD14}" destId="{331F0581-DD12-413D-BF5E-F7DFBE7DC096}" srcOrd="1" destOrd="0" parTransId="{D87BA6A0-CEC7-4A60-9443-504CB4261B77}" sibTransId="{298BB2E1-D952-45AC-A0BC-20F2192209D8}"/>
    <dgm:cxn modelId="{8B6C3D77-7AD8-406F-899B-6BE34714602D}" type="presOf" srcId="{1D56907C-6496-4BDA-A96E-DE13366EAD14}" destId="{2509857E-CC1C-4A0E-89F5-6598352A63B0}" srcOrd="0" destOrd="0" presId="urn:microsoft.com/office/officeart/2005/8/layout/hierarchy1"/>
    <dgm:cxn modelId="{3C6FBF81-BD0E-4E44-BCB9-D74914CA0EAF}" srcId="{D0B054E5-8136-4023-A9DE-5B5BEE7140D2}" destId="{9CC83CCD-4637-46A1-BFD7-49809436341D}" srcOrd="0" destOrd="0" parTransId="{ADA623B7-B1B9-486F-BB18-BE99DD8BBDD8}" sibTransId="{B3A243D8-E01D-4CE9-A7EB-5604BFE189A5}"/>
    <dgm:cxn modelId="{1602DF86-DAC6-4042-8C64-7333E8A669FD}" type="presOf" srcId="{B6411BF0-ACF0-4521-9EBB-543E68D1CC1E}" destId="{994D9322-DBB9-4EDE-A563-F68A894E21EC}" srcOrd="0" destOrd="0" presId="urn:microsoft.com/office/officeart/2005/8/layout/hierarchy1"/>
    <dgm:cxn modelId="{64D24E98-DBFA-42D8-9F2A-4CA557C2BBA3}" srcId="{70E25A8A-DB1F-4A11-B6D5-DD94F9DE30EC}" destId="{D0B054E5-8136-4023-A9DE-5B5BEE7140D2}" srcOrd="0" destOrd="0" parTransId="{6C31A9D5-D92F-4ABC-B61F-FBFFE3A5EACC}" sibTransId="{6ED7C725-B73E-4C8A-9B1B-288D94B693D5}"/>
    <dgm:cxn modelId="{AA710F9F-9ACE-472E-B4AF-EAF7B27A7DFE}" type="presOf" srcId="{6F848B40-4BC5-4C0D-BD0B-CD5BF168DA76}" destId="{FA95BE65-2A32-4ADF-B080-1612F484E1FC}" srcOrd="0" destOrd="0" presId="urn:microsoft.com/office/officeart/2005/8/layout/hierarchy1"/>
    <dgm:cxn modelId="{015702A3-A1DA-450D-829D-0DBDBC0AE121}" type="presOf" srcId="{011C0448-2BF2-461F-90F5-A114F5F4BA3D}" destId="{57FA07FA-0B71-44B4-99CC-2E01F34C1985}" srcOrd="0" destOrd="0" presId="urn:microsoft.com/office/officeart/2005/8/layout/hierarchy1"/>
    <dgm:cxn modelId="{F43E8DA7-F273-4DB4-B95C-B92FEBA15105}" srcId="{331F0581-DD12-413D-BF5E-F7DFBE7DC096}" destId="{D6806563-A134-4378-A1A0-0E754819F4D3}" srcOrd="1" destOrd="0" parTransId="{011C0448-2BF2-461F-90F5-A114F5F4BA3D}" sibTransId="{A09EB6F7-A225-403F-B9BC-61E65C51E85B}"/>
    <dgm:cxn modelId="{646B02AB-CEFD-4252-B747-51DE9251F36D}" type="presOf" srcId="{0DA9C2E0-991E-400E-AEA8-156F99BFCFFE}" destId="{A44CC6A3-C025-49D5-BBFA-EBC9E9B5AE12}" srcOrd="0" destOrd="0" presId="urn:microsoft.com/office/officeart/2005/8/layout/hierarchy1"/>
    <dgm:cxn modelId="{3CF6E7AB-D12E-445F-95B7-43558EDC9C91}" type="presOf" srcId="{D6806563-A134-4378-A1A0-0E754819F4D3}" destId="{F76C031B-8419-4ACE-A3D9-5443D39C25FB}" srcOrd="0" destOrd="0" presId="urn:microsoft.com/office/officeart/2005/8/layout/hierarchy1"/>
    <dgm:cxn modelId="{D2B587B3-9A15-44AC-A94C-00D6E5CF987C}" type="presOf" srcId="{4D33E50A-C58C-444E-8D06-DCC04B34966D}" destId="{5E15F565-47DA-4BE4-B1F2-CD269750923C}" srcOrd="0" destOrd="0" presId="urn:microsoft.com/office/officeart/2005/8/layout/hierarchy1"/>
    <dgm:cxn modelId="{72A014B5-8022-46FA-9E4C-CDBD0AC428FD}" type="presOf" srcId="{ADA623B7-B1B9-486F-BB18-BE99DD8BBDD8}" destId="{F904A255-D979-4269-AF9E-A48F8A1B0E44}" srcOrd="0" destOrd="0" presId="urn:microsoft.com/office/officeart/2005/8/layout/hierarchy1"/>
    <dgm:cxn modelId="{2615F1B5-17BA-459A-BD2A-D2BDC15B5CEE}" type="presOf" srcId="{C0070C01-F404-46FB-9A20-83B443FFC32B}" destId="{D1EB70B6-AEBC-4E34-BA6F-1084C6283E36}" srcOrd="0" destOrd="0" presId="urn:microsoft.com/office/officeart/2005/8/layout/hierarchy1"/>
    <dgm:cxn modelId="{BB0F58C4-0022-4145-90C4-BA487A9F6FBD}" type="presOf" srcId="{97C40666-25AC-4A16-A1CA-59CF8EFD9197}" destId="{EFC29B0B-C30E-41B6-AA14-BD4D075869B6}" srcOrd="0" destOrd="0" presId="urn:microsoft.com/office/officeart/2005/8/layout/hierarchy1"/>
    <dgm:cxn modelId="{61604ED5-D5FB-4389-9B75-645268DD5F07}" srcId="{1D56907C-6496-4BDA-A96E-DE13366EAD14}" destId="{6F848B40-4BC5-4C0D-BD0B-CD5BF168DA76}" srcOrd="0" destOrd="0" parTransId="{A1DF44A0-AB82-44CA-9E85-0C2279AEBC43}" sibTransId="{41CED789-8DE7-4A39-B50D-A6FB4A493E73}"/>
    <dgm:cxn modelId="{094710D8-AB25-40AC-9CFD-C6705F6D97FE}" type="presOf" srcId="{D87BA6A0-CEC7-4A60-9443-504CB4261B77}" destId="{5518D862-348F-4BA3-98C6-66F408FE9F62}" srcOrd="0" destOrd="0" presId="urn:microsoft.com/office/officeart/2005/8/layout/hierarchy1"/>
    <dgm:cxn modelId="{BFDD48DF-8A70-44D8-89E0-66C3506F5EA7}" srcId="{70E25A8A-DB1F-4A11-B6D5-DD94F9DE30EC}" destId="{2D38E9A1-899B-4EB2-B21E-9F21BF6749B1}" srcOrd="1" destOrd="0" parTransId="{4D33E50A-C58C-444E-8D06-DCC04B34966D}" sibTransId="{44138D08-46FB-4DCF-A515-E8F76E7DAC78}"/>
    <dgm:cxn modelId="{C88F35F1-17D8-4C63-BAF8-24A15A5880C0}" type="presOf" srcId="{70E25A8A-DB1F-4A11-B6D5-DD94F9DE30EC}" destId="{0E1CCC7C-6E3C-49AC-A6E4-033DD16EFEE6}" srcOrd="0" destOrd="0" presId="urn:microsoft.com/office/officeart/2005/8/layout/hierarchy1"/>
    <dgm:cxn modelId="{7E27A2F8-DEE1-4DE8-9409-FC8212ED7221}" srcId="{331F0581-DD12-413D-BF5E-F7DFBE7DC096}" destId="{BC789A38-AA31-4ADB-ADB7-96651B5A9DD7}" srcOrd="0" destOrd="0" parTransId="{B6411BF0-ACF0-4521-9EBB-543E68D1CC1E}" sibTransId="{5C16FA48-228F-44CC-9B76-9063C7B4C29D}"/>
    <dgm:cxn modelId="{37B26DF9-DC5F-4A80-B8E9-11D84B0816B1}" type="presOf" srcId="{2D38E9A1-899B-4EB2-B21E-9F21BF6749B1}" destId="{DE2F7624-993E-4A30-B0BD-9A6300914DD5}" srcOrd="0" destOrd="0" presId="urn:microsoft.com/office/officeart/2005/8/layout/hierarchy1"/>
    <dgm:cxn modelId="{C85FAFFD-F4DA-45AA-AB8A-BFAE76E5232F}" type="presOf" srcId="{D0B054E5-8136-4023-A9DE-5B5BEE7140D2}" destId="{E73D55C5-C048-4663-9FCF-8A189803F590}" srcOrd="0" destOrd="0" presId="urn:microsoft.com/office/officeart/2005/8/layout/hierarchy1"/>
    <dgm:cxn modelId="{00882480-3464-42A7-859F-7CD6DDDC7A3C}" type="presParOf" srcId="{EFC29B0B-C30E-41B6-AA14-BD4D075869B6}" destId="{D015E6D1-85BE-4D95-B511-3C5EBFFA9C85}" srcOrd="0" destOrd="0" presId="urn:microsoft.com/office/officeart/2005/8/layout/hierarchy1"/>
    <dgm:cxn modelId="{330BAC14-545A-4C0C-A415-6E36B7FCA19C}" type="presParOf" srcId="{D015E6D1-85BE-4D95-B511-3C5EBFFA9C85}" destId="{A0B2A4F8-B974-43C2-B78B-57B1D8EDAC3A}" srcOrd="0" destOrd="0" presId="urn:microsoft.com/office/officeart/2005/8/layout/hierarchy1"/>
    <dgm:cxn modelId="{382AAADA-44AA-45D5-8FEE-1061A54AB028}" type="presParOf" srcId="{A0B2A4F8-B974-43C2-B78B-57B1D8EDAC3A}" destId="{D82B1D90-BFA1-40B0-BAB8-E02D5462F2C9}" srcOrd="0" destOrd="0" presId="urn:microsoft.com/office/officeart/2005/8/layout/hierarchy1"/>
    <dgm:cxn modelId="{7C08A3F4-586E-4BBD-8E22-BEFA5AE7FCAB}" type="presParOf" srcId="{A0B2A4F8-B974-43C2-B78B-57B1D8EDAC3A}" destId="{47F9E035-DD55-4893-8CBF-55D101DCB385}" srcOrd="1" destOrd="0" presId="urn:microsoft.com/office/officeart/2005/8/layout/hierarchy1"/>
    <dgm:cxn modelId="{FAC62C2E-A90C-46CE-9C07-6DB2B46DC70D}" type="presParOf" srcId="{D015E6D1-85BE-4D95-B511-3C5EBFFA9C85}" destId="{60BEA66C-1660-428C-B113-D842D8C9D190}" srcOrd="1" destOrd="0" presId="urn:microsoft.com/office/officeart/2005/8/layout/hierarchy1"/>
    <dgm:cxn modelId="{791CCF89-4BAA-45EB-ACA8-79D729F97931}" type="presParOf" srcId="{60BEA66C-1660-428C-B113-D842D8C9D190}" destId="{32D00C7F-D0A1-4581-AB80-DFC7DAF78D55}" srcOrd="0" destOrd="0" presId="urn:microsoft.com/office/officeart/2005/8/layout/hierarchy1"/>
    <dgm:cxn modelId="{C8DA3CEA-049D-4AB8-B8DB-50D1DF11C489}" type="presParOf" srcId="{60BEA66C-1660-428C-B113-D842D8C9D190}" destId="{2DEACA3D-D0F5-404E-A321-E47193B6C193}" srcOrd="1" destOrd="0" presId="urn:microsoft.com/office/officeart/2005/8/layout/hierarchy1"/>
    <dgm:cxn modelId="{56A63C7D-0ACB-4318-A968-81BE201121CD}" type="presParOf" srcId="{2DEACA3D-D0F5-404E-A321-E47193B6C193}" destId="{728B56D1-3CB5-4B6D-8D77-509690BFD3CF}" srcOrd="0" destOrd="0" presId="urn:microsoft.com/office/officeart/2005/8/layout/hierarchy1"/>
    <dgm:cxn modelId="{EFBBB691-9F43-4008-B8EE-781B35534DCD}" type="presParOf" srcId="{728B56D1-3CB5-4B6D-8D77-509690BFD3CF}" destId="{31B26A57-393C-45F8-81D1-02F533B124F8}" srcOrd="0" destOrd="0" presId="urn:microsoft.com/office/officeart/2005/8/layout/hierarchy1"/>
    <dgm:cxn modelId="{4E97DF10-1998-448B-8F60-C7ACC854BE58}" type="presParOf" srcId="{728B56D1-3CB5-4B6D-8D77-509690BFD3CF}" destId="{0E1CCC7C-6E3C-49AC-A6E4-033DD16EFEE6}" srcOrd="1" destOrd="0" presId="urn:microsoft.com/office/officeart/2005/8/layout/hierarchy1"/>
    <dgm:cxn modelId="{F4A1ECBA-27FD-46BE-BCEA-9E30C8415B79}" type="presParOf" srcId="{2DEACA3D-D0F5-404E-A321-E47193B6C193}" destId="{5C67C961-D3CC-4EDC-B4B8-E81C3A4F75A0}" srcOrd="1" destOrd="0" presId="urn:microsoft.com/office/officeart/2005/8/layout/hierarchy1"/>
    <dgm:cxn modelId="{7250B32B-3EAB-4A8B-A330-E11F7D5BDAD7}" type="presParOf" srcId="{5C67C961-D3CC-4EDC-B4B8-E81C3A4F75A0}" destId="{D41F77F4-9D47-474E-B8CA-872EB0B8FA2F}" srcOrd="0" destOrd="0" presId="urn:microsoft.com/office/officeart/2005/8/layout/hierarchy1"/>
    <dgm:cxn modelId="{8A712908-59F3-4884-AFEF-33FAA5DEA593}" type="presParOf" srcId="{5C67C961-D3CC-4EDC-B4B8-E81C3A4F75A0}" destId="{65B9C84F-AE98-4DDA-BC63-2498CBA487BD}" srcOrd="1" destOrd="0" presId="urn:microsoft.com/office/officeart/2005/8/layout/hierarchy1"/>
    <dgm:cxn modelId="{1FB15D7E-A79F-438B-BB6D-8F89A4B0CAA7}" type="presParOf" srcId="{65B9C84F-AE98-4DDA-BC63-2498CBA487BD}" destId="{0E7D0143-A3D9-415B-808D-155F9B06B9A8}" srcOrd="0" destOrd="0" presId="urn:microsoft.com/office/officeart/2005/8/layout/hierarchy1"/>
    <dgm:cxn modelId="{D1B03C83-5743-4134-9CB1-6DDE1B36CFDF}" type="presParOf" srcId="{0E7D0143-A3D9-415B-808D-155F9B06B9A8}" destId="{52CD9B02-8A84-470E-9248-4560A1AC8FA8}" srcOrd="0" destOrd="0" presId="urn:microsoft.com/office/officeart/2005/8/layout/hierarchy1"/>
    <dgm:cxn modelId="{D6502996-A82E-49D8-A3DD-1646F25F88EC}" type="presParOf" srcId="{0E7D0143-A3D9-415B-808D-155F9B06B9A8}" destId="{E73D55C5-C048-4663-9FCF-8A189803F590}" srcOrd="1" destOrd="0" presId="urn:microsoft.com/office/officeart/2005/8/layout/hierarchy1"/>
    <dgm:cxn modelId="{424907C4-D004-441C-A278-CE69E549C278}" type="presParOf" srcId="{65B9C84F-AE98-4DDA-BC63-2498CBA487BD}" destId="{13F3904E-B5C4-4F67-98AD-4CD3356A66B1}" srcOrd="1" destOrd="0" presId="urn:microsoft.com/office/officeart/2005/8/layout/hierarchy1"/>
    <dgm:cxn modelId="{FE4A3331-DA22-4AA4-9915-1772B2006409}" type="presParOf" srcId="{13F3904E-B5C4-4F67-98AD-4CD3356A66B1}" destId="{F904A255-D979-4269-AF9E-A48F8A1B0E44}" srcOrd="0" destOrd="0" presId="urn:microsoft.com/office/officeart/2005/8/layout/hierarchy1"/>
    <dgm:cxn modelId="{2A0C9103-BD89-454F-9039-8D264E1954C9}" type="presParOf" srcId="{13F3904E-B5C4-4F67-98AD-4CD3356A66B1}" destId="{3E2B2695-777B-475F-AAB4-CB7186E76412}" srcOrd="1" destOrd="0" presId="urn:microsoft.com/office/officeart/2005/8/layout/hierarchy1"/>
    <dgm:cxn modelId="{93078934-E630-48C2-92DE-885BBCA730F1}" type="presParOf" srcId="{3E2B2695-777B-475F-AAB4-CB7186E76412}" destId="{D361376D-C5CF-4124-AB8D-A1D67BD8C2EA}" srcOrd="0" destOrd="0" presId="urn:microsoft.com/office/officeart/2005/8/layout/hierarchy1"/>
    <dgm:cxn modelId="{33E419ED-B418-40C0-A5C7-41B09A2DDA8C}" type="presParOf" srcId="{D361376D-C5CF-4124-AB8D-A1D67BD8C2EA}" destId="{E7893D56-85F3-453F-B6C1-470DF8DD5C36}" srcOrd="0" destOrd="0" presId="urn:microsoft.com/office/officeart/2005/8/layout/hierarchy1"/>
    <dgm:cxn modelId="{A4A5E972-4C76-41EB-BB4D-823CF186B491}" type="presParOf" srcId="{D361376D-C5CF-4124-AB8D-A1D67BD8C2EA}" destId="{952A58CB-9562-4D1F-A370-ED2A2628DA91}" srcOrd="1" destOrd="0" presId="urn:microsoft.com/office/officeart/2005/8/layout/hierarchy1"/>
    <dgm:cxn modelId="{A459684A-C31D-495D-9138-1360AC2B09F4}" type="presParOf" srcId="{3E2B2695-777B-475F-AAB4-CB7186E76412}" destId="{A1761152-CE63-4A8B-B358-5BACD0520DBA}" srcOrd="1" destOrd="0" presId="urn:microsoft.com/office/officeart/2005/8/layout/hierarchy1"/>
    <dgm:cxn modelId="{56D8D09B-47F1-4D88-BD5F-EE3E680F2D76}" type="presParOf" srcId="{13F3904E-B5C4-4F67-98AD-4CD3356A66B1}" destId="{A44CC6A3-C025-49D5-BBFA-EBC9E9B5AE12}" srcOrd="2" destOrd="0" presId="urn:microsoft.com/office/officeart/2005/8/layout/hierarchy1"/>
    <dgm:cxn modelId="{363289A2-722E-43C9-9C9B-9636BA507A2E}" type="presParOf" srcId="{13F3904E-B5C4-4F67-98AD-4CD3356A66B1}" destId="{7DA43DA0-247C-4E9A-B5B2-61C132143775}" srcOrd="3" destOrd="0" presId="urn:microsoft.com/office/officeart/2005/8/layout/hierarchy1"/>
    <dgm:cxn modelId="{B80C2202-E861-433D-8A75-7289ED2053B5}" type="presParOf" srcId="{7DA43DA0-247C-4E9A-B5B2-61C132143775}" destId="{B2B363D1-7978-4094-8EC0-8A3D4A6A7285}" srcOrd="0" destOrd="0" presId="urn:microsoft.com/office/officeart/2005/8/layout/hierarchy1"/>
    <dgm:cxn modelId="{CAABB97A-075F-4068-89E1-9F9CDF332F97}" type="presParOf" srcId="{B2B363D1-7978-4094-8EC0-8A3D4A6A7285}" destId="{CE0F9450-A7C9-4DE1-93CE-84FBB1762F2B}" srcOrd="0" destOrd="0" presId="urn:microsoft.com/office/officeart/2005/8/layout/hierarchy1"/>
    <dgm:cxn modelId="{0C4A8BF9-D90A-46E2-A9F2-EF9B385F1DEF}" type="presParOf" srcId="{B2B363D1-7978-4094-8EC0-8A3D4A6A7285}" destId="{D1EB70B6-AEBC-4E34-BA6F-1084C6283E36}" srcOrd="1" destOrd="0" presId="urn:microsoft.com/office/officeart/2005/8/layout/hierarchy1"/>
    <dgm:cxn modelId="{D2096F88-A179-4F91-831E-39C2F5F4374B}" type="presParOf" srcId="{7DA43DA0-247C-4E9A-B5B2-61C132143775}" destId="{6453F2BD-93F4-4D7F-B44F-36CBF7D812D8}" srcOrd="1" destOrd="0" presId="urn:microsoft.com/office/officeart/2005/8/layout/hierarchy1"/>
    <dgm:cxn modelId="{ECAA90BA-9086-4A8C-A604-9AF8A6A13C83}" type="presParOf" srcId="{5C67C961-D3CC-4EDC-B4B8-E81C3A4F75A0}" destId="{5E15F565-47DA-4BE4-B1F2-CD269750923C}" srcOrd="2" destOrd="0" presId="urn:microsoft.com/office/officeart/2005/8/layout/hierarchy1"/>
    <dgm:cxn modelId="{29818531-0C72-4BCF-94C5-504724FA8B5C}" type="presParOf" srcId="{5C67C961-D3CC-4EDC-B4B8-E81C3A4F75A0}" destId="{3B778A32-2A74-4D22-A0AC-A8D24113046B}" srcOrd="3" destOrd="0" presId="urn:microsoft.com/office/officeart/2005/8/layout/hierarchy1"/>
    <dgm:cxn modelId="{90364316-2C5F-418F-8390-87A83A73113F}" type="presParOf" srcId="{3B778A32-2A74-4D22-A0AC-A8D24113046B}" destId="{E8B3E511-45E7-47CA-8A82-7B85607F8630}" srcOrd="0" destOrd="0" presId="urn:microsoft.com/office/officeart/2005/8/layout/hierarchy1"/>
    <dgm:cxn modelId="{FEFCC202-E070-4777-B11B-43087C275B72}" type="presParOf" srcId="{E8B3E511-45E7-47CA-8A82-7B85607F8630}" destId="{EFABC3B3-2F8D-4B5A-A9CD-BEFE19BC7210}" srcOrd="0" destOrd="0" presId="urn:microsoft.com/office/officeart/2005/8/layout/hierarchy1"/>
    <dgm:cxn modelId="{2B6D3C74-7561-4DDC-BBEF-DB03ABFE4535}" type="presParOf" srcId="{E8B3E511-45E7-47CA-8A82-7B85607F8630}" destId="{DE2F7624-993E-4A30-B0BD-9A6300914DD5}" srcOrd="1" destOrd="0" presId="urn:microsoft.com/office/officeart/2005/8/layout/hierarchy1"/>
    <dgm:cxn modelId="{05D96D28-F14C-48B2-94CF-73F7692E9C3F}" type="presParOf" srcId="{3B778A32-2A74-4D22-A0AC-A8D24113046B}" destId="{BAD87AD4-E0C1-49DA-879D-A4A4B47F4ACC}" srcOrd="1" destOrd="0" presId="urn:microsoft.com/office/officeart/2005/8/layout/hierarchy1"/>
    <dgm:cxn modelId="{EFF2B021-E505-4979-AB4B-B47E373135B3}" type="presParOf" srcId="{60BEA66C-1660-428C-B113-D842D8C9D190}" destId="{EF339AE7-EA38-4A11-A40F-51573C76B55E}" srcOrd="2" destOrd="0" presId="urn:microsoft.com/office/officeart/2005/8/layout/hierarchy1"/>
    <dgm:cxn modelId="{D9422026-2F41-435F-BFF6-6CCEBE9CAFD9}" type="presParOf" srcId="{60BEA66C-1660-428C-B113-D842D8C9D190}" destId="{782D6F5A-019C-4929-9EC9-8D3516FCC71A}" srcOrd="3" destOrd="0" presId="urn:microsoft.com/office/officeart/2005/8/layout/hierarchy1"/>
    <dgm:cxn modelId="{DA9B6453-711B-4590-9789-E74738B2D788}" type="presParOf" srcId="{782D6F5A-019C-4929-9EC9-8D3516FCC71A}" destId="{77EBBCDB-6C61-4DBF-B898-75453FAB901E}" srcOrd="0" destOrd="0" presId="urn:microsoft.com/office/officeart/2005/8/layout/hierarchy1"/>
    <dgm:cxn modelId="{8B1A40A4-C5C0-4AD4-A1E5-EAC79D1C37BB}" type="presParOf" srcId="{77EBBCDB-6C61-4DBF-B898-75453FAB901E}" destId="{8A8ECAEA-27C0-415F-88FD-28723F93FB97}" srcOrd="0" destOrd="0" presId="urn:microsoft.com/office/officeart/2005/8/layout/hierarchy1"/>
    <dgm:cxn modelId="{938BC535-6A8B-439D-B9F4-5A83D61FD43B}" type="presParOf" srcId="{77EBBCDB-6C61-4DBF-B898-75453FAB901E}" destId="{2509857E-CC1C-4A0E-89F5-6598352A63B0}" srcOrd="1" destOrd="0" presId="urn:microsoft.com/office/officeart/2005/8/layout/hierarchy1"/>
    <dgm:cxn modelId="{B9CBA1F7-2233-49DE-95DA-CDA55713B02A}" type="presParOf" srcId="{782D6F5A-019C-4929-9EC9-8D3516FCC71A}" destId="{4C503C53-48FA-4FC3-8795-38FE5E2614E7}" srcOrd="1" destOrd="0" presId="urn:microsoft.com/office/officeart/2005/8/layout/hierarchy1"/>
    <dgm:cxn modelId="{E53B7719-D439-43ED-8428-4A24289FAC0C}" type="presParOf" srcId="{4C503C53-48FA-4FC3-8795-38FE5E2614E7}" destId="{D48B960C-09A2-422F-BD22-B912FA82AE5C}" srcOrd="0" destOrd="0" presId="urn:microsoft.com/office/officeart/2005/8/layout/hierarchy1"/>
    <dgm:cxn modelId="{714FB6DA-672E-4E66-96FA-EF67415B1277}" type="presParOf" srcId="{4C503C53-48FA-4FC3-8795-38FE5E2614E7}" destId="{089A99B2-A760-41FD-B69C-FD793AC3D044}" srcOrd="1" destOrd="0" presId="urn:microsoft.com/office/officeart/2005/8/layout/hierarchy1"/>
    <dgm:cxn modelId="{B1DC8130-6ABE-46D0-B883-15A9BE3F8B9F}" type="presParOf" srcId="{089A99B2-A760-41FD-B69C-FD793AC3D044}" destId="{E8EFF5B2-1604-48E6-9BAC-F5DB3B47815F}" srcOrd="0" destOrd="0" presId="urn:microsoft.com/office/officeart/2005/8/layout/hierarchy1"/>
    <dgm:cxn modelId="{208B530E-AF7F-4778-9D74-543B00F06393}" type="presParOf" srcId="{E8EFF5B2-1604-48E6-9BAC-F5DB3B47815F}" destId="{67D6C265-971A-4C12-840F-C6CC59B986A1}" srcOrd="0" destOrd="0" presId="urn:microsoft.com/office/officeart/2005/8/layout/hierarchy1"/>
    <dgm:cxn modelId="{8C7F3719-FA56-401A-9CD5-068A5CAEF639}" type="presParOf" srcId="{E8EFF5B2-1604-48E6-9BAC-F5DB3B47815F}" destId="{FA95BE65-2A32-4ADF-B080-1612F484E1FC}" srcOrd="1" destOrd="0" presId="urn:microsoft.com/office/officeart/2005/8/layout/hierarchy1"/>
    <dgm:cxn modelId="{3515E073-C80C-48E5-9490-8C160773366E}" type="presParOf" srcId="{089A99B2-A760-41FD-B69C-FD793AC3D044}" destId="{153265C8-8178-4117-B124-E47CD6B650B3}" srcOrd="1" destOrd="0" presId="urn:microsoft.com/office/officeart/2005/8/layout/hierarchy1"/>
    <dgm:cxn modelId="{35921B4F-4BE9-422B-9222-C473A155E7BF}" type="presParOf" srcId="{4C503C53-48FA-4FC3-8795-38FE5E2614E7}" destId="{5518D862-348F-4BA3-98C6-66F408FE9F62}" srcOrd="2" destOrd="0" presId="urn:microsoft.com/office/officeart/2005/8/layout/hierarchy1"/>
    <dgm:cxn modelId="{D952F06E-5BD8-47BA-88B7-EF643DD60B38}" type="presParOf" srcId="{4C503C53-48FA-4FC3-8795-38FE5E2614E7}" destId="{69B403D5-3F9D-49C5-9A39-3D7281D9A01F}" srcOrd="3" destOrd="0" presId="urn:microsoft.com/office/officeart/2005/8/layout/hierarchy1"/>
    <dgm:cxn modelId="{F956187E-9597-4807-9254-7CF2EAB0A25E}" type="presParOf" srcId="{69B403D5-3F9D-49C5-9A39-3D7281D9A01F}" destId="{C4520B04-614B-4FD5-AB6B-79123630CE8F}" srcOrd="0" destOrd="0" presId="urn:microsoft.com/office/officeart/2005/8/layout/hierarchy1"/>
    <dgm:cxn modelId="{ECC1DE0D-0E54-41F6-BDDC-F9B5ED8C65C1}" type="presParOf" srcId="{C4520B04-614B-4FD5-AB6B-79123630CE8F}" destId="{06EFEF34-3D79-4342-BAE7-8ED4AAAA374F}" srcOrd="0" destOrd="0" presId="urn:microsoft.com/office/officeart/2005/8/layout/hierarchy1"/>
    <dgm:cxn modelId="{E7EBFF9B-0FF5-45FB-BAFA-8FC78D187395}" type="presParOf" srcId="{C4520B04-614B-4FD5-AB6B-79123630CE8F}" destId="{A22691E9-FF60-4075-A67F-C1F29CCF346F}" srcOrd="1" destOrd="0" presId="urn:microsoft.com/office/officeart/2005/8/layout/hierarchy1"/>
    <dgm:cxn modelId="{1221E81F-25F8-4D5E-8D80-39D26942E2BA}" type="presParOf" srcId="{69B403D5-3F9D-49C5-9A39-3D7281D9A01F}" destId="{50512426-2B4E-49B4-B536-80AA623CCCA8}" srcOrd="1" destOrd="0" presId="urn:microsoft.com/office/officeart/2005/8/layout/hierarchy1"/>
    <dgm:cxn modelId="{8EF60C96-BA18-4972-928A-118087CE950E}" type="presParOf" srcId="{50512426-2B4E-49B4-B536-80AA623CCCA8}" destId="{994D9322-DBB9-4EDE-A563-F68A894E21EC}" srcOrd="0" destOrd="0" presId="urn:microsoft.com/office/officeart/2005/8/layout/hierarchy1"/>
    <dgm:cxn modelId="{717CA9F0-4F10-423D-BD1A-54CCE2EDE8B4}" type="presParOf" srcId="{50512426-2B4E-49B4-B536-80AA623CCCA8}" destId="{3DD4C328-A9EC-429F-B9D0-CCCF5EE81165}" srcOrd="1" destOrd="0" presId="urn:microsoft.com/office/officeart/2005/8/layout/hierarchy1"/>
    <dgm:cxn modelId="{FA21897C-8328-4EC4-8825-B031DE51DA70}" type="presParOf" srcId="{3DD4C328-A9EC-429F-B9D0-CCCF5EE81165}" destId="{47286BC3-7B18-4A45-A1A6-919428F01067}" srcOrd="0" destOrd="0" presId="urn:microsoft.com/office/officeart/2005/8/layout/hierarchy1"/>
    <dgm:cxn modelId="{2490AB21-BC0E-48A6-98A7-3BBC02FA5962}" type="presParOf" srcId="{47286BC3-7B18-4A45-A1A6-919428F01067}" destId="{A147889F-E408-4068-A5B5-1D7119EEE1E2}" srcOrd="0" destOrd="0" presId="urn:microsoft.com/office/officeart/2005/8/layout/hierarchy1"/>
    <dgm:cxn modelId="{D4D52ADD-063D-4C16-AC87-D2270164BF1E}" type="presParOf" srcId="{47286BC3-7B18-4A45-A1A6-919428F01067}" destId="{C52F9882-28CE-4D6C-B2F4-6DFB544937CB}" srcOrd="1" destOrd="0" presId="urn:microsoft.com/office/officeart/2005/8/layout/hierarchy1"/>
    <dgm:cxn modelId="{F99F4F8E-2684-4A97-8B74-6EE18A369AF7}" type="presParOf" srcId="{3DD4C328-A9EC-429F-B9D0-CCCF5EE81165}" destId="{D97C141C-8120-4D05-B956-3A41F0D651BF}" srcOrd="1" destOrd="0" presId="urn:microsoft.com/office/officeart/2005/8/layout/hierarchy1"/>
    <dgm:cxn modelId="{B4F20DAF-248C-4BF6-98BD-C3F456BB7664}" type="presParOf" srcId="{50512426-2B4E-49B4-B536-80AA623CCCA8}" destId="{57FA07FA-0B71-44B4-99CC-2E01F34C1985}" srcOrd="2" destOrd="0" presId="urn:microsoft.com/office/officeart/2005/8/layout/hierarchy1"/>
    <dgm:cxn modelId="{050BE92B-839D-47EE-B587-E333CA555B0A}" type="presParOf" srcId="{50512426-2B4E-49B4-B536-80AA623CCCA8}" destId="{37D2BBC4-FD89-4AA2-9631-C53C88ED5F14}" srcOrd="3" destOrd="0" presId="urn:microsoft.com/office/officeart/2005/8/layout/hierarchy1"/>
    <dgm:cxn modelId="{2A1938FC-1931-4B72-AF1D-B2576CA4F694}" type="presParOf" srcId="{37D2BBC4-FD89-4AA2-9631-C53C88ED5F14}" destId="{F64530E8-315A-4F6C-BC95-8B9DF7B630FC}" srcOrd="0" destOrd="0" presId="urn:microsoft.com/office/officeart/2005/8/layout/hierarchy1"/>
    <dgm:cxn modelId="{DC49F51B-AC85-4965-967B-CBA73BACE700}" type="presParOf" srcId="{F64530E8-315A-4F6C-BC95-8B9DF7B630FC}" destId="{BC86A55A-8AF1-440F-BA0E-DA3B6D255C7D}" srcOrd="0" destOrd="0" presId="urn:microsoft.com/office/officeart/2005/8/layout/hierarchy1"/>
    <dgm:cxn modelId="{7241479B-2D3E-43EA-9934-C1B9296D0C90}" type="presParOf" srcId="{F64530E8-315A-4F6C-BC95-8B9DF7B630FC}" destId="{F76C031B-8419-4ACE-A3D9-5443D39C25FB}" srcOrd="1" destOrd="0" presId="urn:microsoft.com/office/officeart/2005/8/layout/hierarchy1"/>
    <dgm:cxn modelId="{2D35B275-80F6-4C94-8E44-A05AF7976591}" type="presParOf" srcId="{37D2BBC4-FD89-4AA2-9631-C53C88ED5F14}" destId="{237B784C-6067-417F-B38E-33DD1B01E445}"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C40666-25AC-4A16-A1CA-59CF8EFD9197}"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ru-RU"/>
        </a:p>
      </dgm:t>
    </dgm:pt>
    <dgm:pt modelId="{70E25A8A-DB1F-4A11-B6D5-DD94F9DE30EC}">
      <dgm:prSet phldrT="[Текст]"/>
      <dgm:spPr/>
      <dgm:t>
        <a:bodyPr/>
        <a:lstStyle/>
        <a:p>
          <a:pPr algn="ctr"/>
          <a:r>
            <a:rPr lang="ru-RU" b="0"/>
            <a:t>Функциональный менеджер</a:t>
          </a:r>
        </a:p>
      </dgm:t>
    </dgm:pt>
    <dgm:pt modelId="{9A6ACEB0-B264-417D-9121-A338C08EFD0D}" type="parTrans" cxnId="{4297DF11-0366-4DE1-8328-7916AE646F08}">
      <dgm:prSet/>
      <dgm:spPr/>
      <dgm:t>
        <a:bodyPr/>
        <a:lstStyle/>
        <a:p>
          <a:pPr algn="ctr"/>
          <a:endParaRPr lang="ru-RU" b="0"/>
        </a:p>
      </dgm:t>
    </dgm:pt>
    <dgm:pt modelId="{5C3CCEA3-F1C7-46A9-9513-B9A012017955}" type="sibTrans" cxnId="{4297DF11-0366-4DE1-8328-7916AE646F08}">
      <dgm:prSet/>
      <dgm:spPr/>
      <dgm:t>
        <a:bodyPr/>
        <a:lstStyle/>
        <a:p>
          <a:pPr algn="ctr"/>
          <a:endParaRPr lang="ru-RU" b="0"/>
        </a:p>
      </dgm:t>
    </dgm:pt>
    <dgm:pt modelId="{D0B054E5-8136-4023-A9DE-5B5BEE7140D2}">
      <dgm:prSet phldrT="[Текст]"/>
      <dgm:spPr/>
      <dgm:t>
        <a:bodyPr/>
        <a:lstStyle/>
        <a:p>
          <a:pPr algn="ctr"/>
          <a:r>
            <a:rPr lang="ru-RU" b="0"/>
            <a:t>Тимлидер</a:t>
          </a:r>
        </a:p>
      </dgm:t>
    </dgm:pt>
    <dgm:pt modelId="{6C31A9D5-D92F-4ABC-B61F-FBFFE3A5EACC}" type="parTrans" cxnId="{64D24E98-DBFA-42D8-9F2A-4CA557C2BBA3}">
      <dgm:prSet/>
      <dgm:spPr/>
      <dgm:t>
        <a:bodyPr/>
        <a:lstStyle/>
        <a:p>
          <a:pPr algn="ctr"/>
          <a:endParaRPr lang="ru-RU" b="0"/>
        </a:p>
      </dgm:t>
    </dgm:pt>
    <dgm:pt modelId="{6ED7C725-B73E-4C8A-9B1B-288D94B693D5}" type="sibTrans" cxnId="{64D24E98-DBFA-42D8-9F2A-4CA557C2BBA3}">
      <dgm:prSet/>
      <dgm:spPr/>
      <dgm:t>
        <a:bodyPr/>
        <a:lstStyle/>
        <a:p>
          <a:pPr algn="ctr"/>
          <a:endParaRPr lang="ru-RU" b="0"/>
        </a:p>
      </dgm:t>
    </dgm:pt>
    <dgm:pt modelId="{2D38E9A1-899B-4EB2-B21E-9F21BF6749B1}">
      <dgm:prSet phldrT="[Текст]"/>
      <dgm:spPr/>
      <dgm:t>
        <a:bodyPr/>
        <a:lstStyle/>
        <a:p>
          <a:pPr algn="ctr"/>
          <a:r>
            <a:rPr lang="ru-RU" b="0"/>
            <a:t>Тимлидер</a:t>
          </a:r>
        </a:p>
      </dgm:t>
    </dgm:pt>
    <dgm:pt modelId="{4D33E50A-C58C-444E-8D06-DCC04B34966D}" type="parTrans" cxnId="{BFDD48DF-8A70-44D8-89E0-66C3506F5EA7}">
      <dgm:prSet/>
      <dgm:spPr/>
      <dgm:t>
        <a:bodyPr/>
        <a:lstStyle/>
        <a:p>
          <a:pPr algn="ctr"/>
          <a:endParaRPr lang="ru-RU" b="0"/>
        </a:p>
      </dgm:t>
    </dgm:pt>
    <dgm:pt modelId="{44138D08-46FB-4DCF-A515-E8F76E7DAC78}" type="sibTrans" cxnId="{BFDD48DF-8A70-44D8-89E0-66C3506F5EA7}">
      <dgm:prSet/>
      <dgm:spPr/>
      <dgm:t>
        <a:bodyPr/>
        <a:lstStyle/>
        <a:p>
          <a:pPr algn="ctr"/>
          <a:endParaRPr lang="ru-RU" b="0"/>
        </a:p>
      </dgm:t>
    </dgm:pt>
    <dgm:pt modelId="{6F848B40-4BC5-4C0D-BD0B-CD5BF168DA76}">
      <dgm:prSet phldrT="[Текст]"/>
      <dgm:spPr/>
      <dgm:t>
        <a:bodyPr/>
        <a:lstStyle/>
        <a:p>
          <a:pPr algn="ctr"/>
          <a:r>
            <a:rPr lang="ru-RU" b="0"/>
            <a:t>Тимлидер</a:t>
          </a:r>
        </a:p>
      </dgm:t>
    </dgm:pt>
    <dgm:pt modelId="{A1DF44A0-AB82-44CA-9E85-0C2279AEBC43}" type="parTrans" cxnId="{61604ED5-D5FB-4389-9B75-645268DD5F07}">
      <dgm:prSet/>
      <dgm:spPr/>
      <dgm:t>
        <a:bodyPr/>
        <a:lstStyle/>
        <a:p>
          <a:pPr algn="ctr"/>
          <a:endParaRPr lang="ru-RU" b="0"/>
        </a:p>
      </dgm:t>
    </dgm:pt>
    <dgm:pt modelId="{41CED789-8DE7-4A39-B50D-A6FB4A493E73}" type="sibTrans" cxnId="{61604ED5-D5FB-4389-9B75-645268DD5F07}">
      <dgm:prSet/>
      <dgm:spPr/>
      <dgm:t>
        <a:bodyPr/>
        <a:lstStyle/>
        <a:p>
          <a:pPr algn="ctr"/>
          <a:endParaRPr lang="ru-RU" b="0"/>
        </a:p>
      </dgm:t>
    </dgm:pt>
    <dgm:pt modelId="{BC789A38-AA31-4ADB-ADB7-96651B5A9DD7}">
      <dgm:prSet/>
      <dgm:spPr/>
      <dgm:t>
        <a:bodyPr/>
        <a:lstStyle/>
        <a:p>
          <a:pPr algn="ctr"/>
          <a:r>
            <a:rPr lang="ru-RU" b="0"/>
            <a:t>Волонтер</a:t>
          </a:r>
        </a:p>
      </dgm:t>
    </dgm:pt>
    <dgm:pt modelId="{B6411BF0-ACF0-4521-9EBB-543E68D1CC1E}" type="parTrans" cxnId="{7E27A2F8-DEE1-4DE8-9409-FC8212ED7221}">
      <dgm:prSet/>
      <dgm:spPr/>
      <dgm:t>
        <a:bodyPr/>
        <a:lstStyle/>
        <a:p>
          <a:pPr algn="ctr"/>
          <a:endParaRPr lang="ru-RU" b="0"/>
        </a:p>
      </dgm:t>
    </dgm:pt>
    <dgm:pt modelId="{5C16FA48-228F-44CC-9B76-9063C7B4C29D}" type="sibTrans" cxnId="{7E27A2F8-DEE1-4DE8-9409-FC8212ED7221}">
      <dgm:prSet/>
      <dgm:spPr/>
      <dgm:t>
        <a:bodyPr/>
        <a:lstStyle/>
        <a:p>
          <a:pPr algn="ctr"/>
          <a:endParaRPr lang="ru-RU" b="0"/>
        </a:p>
      </dgm:t>
    </dgm:pt>
    <dgm:pt modelId="{C0070C01-F404-46FB-9A20-83B443FFC32B}">
      <dgm:prSet phldrT="[Текст]"/>
      <dgm:spPr/>
      <dgm:t>
        <a:bodyPr/>
        <a:lstStyle/>
        <a:p>
          <a:pPr algn="ctr"/>
          <a:r>
            <a:rPr lang="ru-RU" b="0"/>
            <a:t>Волонтер</a:t>
          </a:r>
        </a:p>
      </dgm:t>
    </dgm:pt>
    <dgm:pt modelId="{0DA9C2E0-991E-400E-AEA8-156F99BFCFFE}" type="parTrans" cxnId="{B6E76763-B19B-4EAA-9BC9-5E82A76BB090}">
      <dgm:prSet/>
      <dgm:spPr/>
      <dgm:t>
        <a:bodyPr/>
        <a:lstStyle/>
        <a:p>
          <a:pPr algn="ctr"/>
          <a:endParaRPr lang="ru-RU" b="0"/>
        </a:p>
      </dgm:t>
    </dgm:pt>
    <dgm:pt modelId="{B508C767-75F1-4E50-B6DE-4C4541AB9172}" type="sibTrans" cxnId="{B6E76763-B19B-4EAA-9BC9-5E82A76BB090}">
      <dgm:prSet/>
      <dgm:spPr/>
      <dgm:t>
        <a:bodyPr/>
        <a:lstStyle/>
        <a:p>
          <a:pPr algn="ctr"/>
          <a:endParaRPr lang="ru-RU" b="0"/>
        </a:p>
      </dgm:t>
    </dgm:pt>
    <dgm:pt modelId="{9CC83CCD-4637-46A1-BFD7-49809436341D}">
      <dgm:prSet phldrT="[Текст]"/>
      <dgm:spPr/>
      <dgm:t>
        <a:bodyPr/>
        <a:lstStyle/>
        <a:p>
          <a:pPr algn="ctr"/>
          <a:r>
            <a:rPr lang="ru-RU" b="0"/>
            <a:t>Волонтер</a:t>
          </a:r>
        </a:p>
      </dgm:t>
    </dgm:pt>
    <dgm:pt modelId="{ADA623B7-B1B9-486F-BB18-BE99DD8BBDD8}" type="parTrans" cxnId="{3C6FBF81-BD0E-4E44-BCB9-D74914CA0EAF}">
      <dgm:prSet/>
      <dgm:spPr/>
      <dgm:t>
        <a:bodyPr/>
        <a:lstStyle/>
        <a:p>
          <a:pPr algn="ctr"/>
          <a:endParaRPr lang="ru-RU" b="0"/>
        </a:p>
      </dgm:t>
    </dgm:pt>
    <dgm:pt modelId="{B3A243D8-E01D-4CE9-A7EB-5604BFE189A5}" type="sibTrans" cxnId="{3C6FBF81-BD0E-4E44-BCB9-D74914CA0EAF}">
      <dgm:prSet/>
      <dgm:spPr/>
      <dgm:t>
        <a:bodyPr/>
        <a:lstStyle/>
        <a:p>
          <a:pPr algn="ctr"/>
          <a:endParaRPr lang="ru-RU" b="0"/>
        </a:p>
      </dgm:t>
    </dgm:pt>
    <dgm:pt modelId="{D6806563-A134-4378-A1A0-0E754819F4D3}">
      <dgm:prSet/>
      <dgm:spPr/>
      <dgm:t>
        <a:bodyPr/>
        <a:lstStyle/>
        <a:p>
          <a:pPr algn="ctr"/>
          <a:r>
            <a:rPr lang="ru-RU" b="0"/>
            <a:t>Волонтер</a:t>
          </a:r>
        </a:p>
      </dgm:t>
    </dgm:pt>
    <dgm:pt modelId="{011C0448-2BF2-461F-90F5-A114F5F4BA3D}" type="parTrans" cxnId="{F43E8DA7-F273-4DB4-B95C-B92FEBA15105}">
      <dgm:prSet/>
      <dgm:spPr/>
      <dgm:t>
        <a:bodyPr/>
        <a:lstStyle/>
        <a:p>
          <a:pPr algn="ctr"/>
          <a:endParaRPr lang="ru-RU" b="0"/>
        </a:p>
      </dgm:t>
    </dgm:pt>
    <dgm:pt modelId="{A09EB6F7-A225-403F-B9BC-61E65C51E85B}" type="sibTrans" cxnId="{F43E8DA7-F273-4DB4-B95C-B92FEBA15105}">
      <dgm:prSet/>
      <dgm:spPr/>
      <dgm:t>
        <a:bodyPr/>
        <a:lstStyle/>
        <a:p>
          <a:pPr algn="ctr"/>
          <a:endParaRPr lang="ru-RU" b="0"/>
        </a:p>
      </dgm:t>
    </dgm:pt>
    <dgm:pt modelId="{331F0581-DD12-413D-BF5E-F7DFBE7DC096}">
      <dgm:prSet phldrT="[Текст]"/>
      <dgm:spPr/>
      <dgm:t>
        <a:bodyPr/>
        <a:lstStyle/>
        <a:p>
          <a:pPr algn="ctr"/>
          <a:r>
            <a:rPr lang="ru-RU" b="0"/>
            <a:t>Тимлидер</a:t>
          </a:r>
        </a:p>
      </dgm:t>
    </dgm:pt>
    <dgm:pt modelId="{D87BA6A0-CEC7-4A60-9443-504CB4261B77}" type="parTrans" cxnId="{A6988E72-3B78-4795-AE58-BBD457297828}">
      <dgm:prSet/>
      <dgm:spPr/>
      <dgm:t>
        <a:bodyPr/>
        <a:lstStyle/>
        <a:p>
          <a:pPr algn="ctr"/>
          <a:endParaRPr lang="ru-RU" b="0"/>
        </a:p>
      </dgm:t>
    </dgm:pt>
    <dgm:pt modelId="{298BB2E1-D952-45AC-A0BC-20F2192209D8}" type="sibTrans" cxnId="{A6988E72-3B78-4795-AE58-BBD457297828}">
      <dgm:prSet/>
      <dgm:spPr/>
      <dgm:t>
        <a:bodyPr/>
        <a:lstStyle/>
        <a:p>
          <a:pPr algn="ctr"/>
          <a:endParaRPr lang="ru-RU" b="0"/>
        </a:p>
      </dgm:t>
    </dgm:pt>
    <dgm:pt modelId="{1D56907C-6496-4BDA-A96E-DE13366EAD14}">
      <dgm:prSet phldrT="[Текст]"/>
      <dgm:spPr/>
      <dgm:t>
        <a:bodyPr/>
        <a:lstStyle/>
        <a:p>
          <a:pPr algn="ctr"/>
          <a:r>
            <a:rPr lang="ru-RU" b="0"/>
            <a:t>Функциональный менеджер</a:t>
          </a:r>
        </a:p>
      </dgm:t>
    </dgm:pt>
    <dgm:pt modelId="{02212C00-A895-42E1-9C37-87A412BB4621}" type="sibTrans" cxnId="{6A399E6F-2DC6-4721-B6DA-3C5F18458C92}">
      <dgm:prSet/>
      <dgm:spPr/>
      <dgm:t>
        <a:bodyPr/>
        <a:lstStyle/>
        <a:p>
          <a:pPr algn="ctr"/>
          <a:endParaRPr lang="ru-RU" b="0"/>
        </a:p>
      </dgm:t>
    </dgm:pt>
    <dgm:pt modelId="{34373071-8D4F-4533-9002-BB10B3F846A8}" type="parTrans" cxnId="{6A399E6F-2DC6-4721-B6DA-3C5F18458C92}">
      <dgm:prSet/>
      <dgm:spPr/>
      <dgm:t>
        <a:bodyPr/>
        <a:lstStyle/>
        <a:p>
          <a:pPr algn="ctr"/>
          <a:endParaRPr lang="ru-RU" b="0"/>
        </a:p>
      </dgm:t>
    </dgm:pt>
    <dgm:pt modelId="{4836D85A-B13C-4499-BF7F-57886224F33E}">
      <dgm:prSet phldrT="[Текст]"/>
      <dgm:spPr/>
      <dgm:t>
        <a:bodyPr/>
        <a:lstStyle/>
        <a:p>
          <a:pPr algn="ctr"/>
          <a:r>
            <a:rPr lang="ru-RU" b="0"/>
            <a:t>Объектовый менеджер</a:t>
          </a:r>
        </a:p>
      </dgm:t>
    </dgm:pt>
    <dgm:pt modelId="{041DF445-2BC5-48C6-AD62-F09B63443149}" type="parTrans" cxnId="{20CACFBA-40D2-43BB-97E1-B9C02D4584EB}">
      <dgm:prSet/>
      <dgm:spPr/>
      <dgm:t>
        <a:bodyPr/>
        <a:lstStyle/>
        <a:p>
          <a:pPr algn="ctr"/>
          <a:endParaRPr lang="ru-RU"/>
        </a:p>
      </dgm:t>
    </dgm:pt>
    <dgm:pt modelId="{ABE4EF51-8D8D-4781-AF77-21C8E6BBDADB}" type="sibTrans" cxnId="{20CACFBA-40D2-43BB-97E1-B9C02D4584EB}">
      <dgm:prSet/>
      <dgm:spPr/>
      <dgm:t>
        <a:bodyPr/>
        <a:lstStyle/>
        <a:p>
          <a:pPr algn="ctr"/>
          <a:endParaRPr lang="ru-RU"/>
        </a:p>
      </dgm:t>
    </dgm:pt>
    <dgm:pt modelId="{EFC29B0B-C30E-41B6-AA14-BD4D075869B6}" type="pres">
      <dgm:prSet presAssocID="{97C40666-25AC-4A16-A1CA-59CF8EFD9197}" presName="hierChild1" presStyleCnt="0">
        <dgm:presLayoutVars>
          <dgm:chPref val="1"/>
          <dgm:dir/>
          <dgm:animOne val="branch"/>
          <dgm:animLvl val="lvl"/>
          <dgm:resizeHandles/>
        </dgm:presLayoutVars>
      </dgm:prSet>
      <dgm:spPr/>
    </dgm:pt>
    <dgm:pt modelId="{F5E022CD-C637-43A8-B592-9F122ECC2FE2}" type="pres">
      <dgm:prSet presAssocID="{4836D85A-B13C-4499-BF7F-57886224F33E}" presName="hierRoot1" presStyleCnt="0"/>
      <dgm:spPr/>
    </dgm:pt>
    <dgm:pt modelId="{110E4484-4B1B-425E-94FF-0AC188EE3C96}" type="pres">
      <dgm:prSet presAssocID="{4836D85A-B13C-4499-BF7F-57886224F33E}" presName="composite" presStyleCnt="0"/>
      <dgm:spPr/>
    </dgm:pt>
    <dgm:pt modelId="{12002FB5-32E4-48A8-A1C1-0F328D60321F}" type="pres">
      <dgm:prSet presAssocID="{4836D85A-B13C-4499-BF7F-57886224F33E}" presName="background" presStyleLbl="node0" presStyleIdx="0" presStyleCnt="3"/>
      <dgm:spPr/>
    </dgm:pt>
    <dgm:pt modelId="{906C2DBE-E36D-4248-B065-1774C8234D9C}" type="pres">
      <dgm:prSet presAssocID="{4836D85A-B13C-4499-BF7F-57886224F33E}" presName="text" presStyleLbl="fgAcc0" presStyleIdx="0" presStyleCnt="3" custLinFactX="100000" custLinFactNeighborX="144991">
        <dgm:presLayoutVars>
          <dgm:chPref val="3"/>
        </dgm:presLayoutVars>
      </dgm:prSet>
      <dgm:spPr/>
    </dgm:pt>
    <dgm:pt modelId="{4DA6DE2A-C909-40CB-8915-C6C8BFAD3B6E}" type="pres">
      <dgm:prSet presAssocID="{4836D85A-B13C-4499-BF7F-57886224F33E}" presName="hierChild2" presStyleCnt="0"/>
      <dgm:spPr/>
    </dgm:pt>
    <dgm:pt modelId="{9F267104-D16F-4D0B-9B9A-C90E6FAB69F6}" type="pres">
      <dgm:prSet presAssocID="{70E25A8A-DB1F-4A11-B6D5-DD94F9DE30EC}" presName="hierRoot1" presStyleCnt="0"/>
      <dgm:spPr/>
    </dgm:pt>
    <dgm:pt modelId="{50205D04-596D-40A1-AA64-361D867949B2}" type="pres">
      <dgm:prSet presAssocID="{70E25A8A-DB1F-4A11-B6D5-DD94F9DE30EC}" presName="composite" presStyleCnt="0"/>
      <dgm:spPr/>
    </dgm:pt>
    <dgm:pt modelId="{DBD81190-C383-4A67-96F8-39117BD5D531}" type="pres">
      <dgm:prSet presAssocID="{70E25A8A-DB1F-4A11-B6D5-DD94F9DE30EC}" presName="background" presStyleLbl="node0" presStyleIdx="1" presStyleCnt="3"/>
      <dgm:spPr/>
    </dgm:pt>
    <dgm:pt modelId="{43AF727B-5A4E-48EC-AF17-1BD63864E40A}" type="pres">
      <dgm:prSet presAssocID="{70E25A8A-DB1F-4A11-B6D5-DD94F9DE30EC}" presName="text" presStyleLbl="fgAcc0" presStyleIdx="1" presStyleCnt="3">
        <dgm:presLayoutVars>
          <dgm:chPref val="3"/>
        </dgm:presLayoutVars>
      </dgm:prSet>
      <dgm:spPr/>
    </dgm:pt>
    <dgm:pt modelId="{ADE2E325-8A46-49B0-9936-0E0CCB08644B}" type="pres">
      <dgm:prSet presAssocID="{70E25A8A-DB1F-4A11-B6D5-DD94F9DE30EC}" presName="hierChild2" presStyleCnt="0"/>
      <dgm:spPr/>
    </dgm:pt>
    <dgm:pt modelId="{415021B2-5D07-44D0-AA92-D611AED03295}" type="pres">
      <dgm:prSet presAssocID="{6C31A9D5-D92F-4ABC-B61F-FBFFE3A5EACC}" presName="Name10" presStyleLbl="parChTrans1D2" presStyleIdx="0" presStyleCnt="4"/>
      <dgm:spPr/>
    </dgm:pt>
    <dgm:pt modelId="{FB6191C2-B141-42BB-852B-36348C7F6A44}" type="pres">
      <dgm:prSet presAssocID="{D0B054E5-8136-4023-A9DE-5B5BEE7140D2}" presName="hierRoot2" presStyleCnt="0"/>
      <dgm:spPr/>
    </dgm:pt>
    <dgm:pt modelId="{A412073F-3C13-419E-B190-1E1CF71A4514}" type="pres">
      <dgm:prSet presAssocID="{D0B054E5-8136-4023-A9DE-5B5BEE7140D2}" presName="composite2" presStyleCnt="0"/>
      <dgm:spPr/>
    </dgm:pt>
    <dgm:pt modelId="{8DD41A6C-658F-4070-8CE4-BE0B8C04D763}" type="pres">
      <dgm:prSet presAssocID="{D0B054E5-8136-4023-A9DE-5B5BEE7140D2}" presName="background2" presStyleLbl="node2" presStyleIdx="0" presStyleCnt="4"/>
      <dgm:spPr/>
    </dgm:pt>
    <dgm:pt modelId="{CD5BF733-8F57-4A92-8DB9-2A9AD391114C}" type="pres">
      <dgm:prSet presAssocID="{D0B054E5-8136-4023-A9DE-5B5BEE7140D2}" presName="text2" presStyleLbl="fgAcc2" presStyleIdx="0" presStyleCnt="4">
        <dgm:presLayoutVars>
          <dgm:chPref val="3"/>
        </dgm:presLayoutVars>
      </dgm:prSet>
      <dgm:spPr/>
    </dgm:pt>
    <dgm:pt modelId="{1173F736-EE9A-4A3B-B298-0358F48D5627}" type="pres">
      <dgm:prSet presAssocID="{D0B054E5-8136-4023-A9DE-5B5BEE7140D2}" presName="hierChild3" presStyleCnt="0"/>
      <dgm:spPr/>
    </dgm:pt>
    <dgm:pt modelId="{F738867B-E64B-42E2-8F8A-8BC4A7912003}" type="pres">
      <dgm:prSet presAssocID="{ADA623B7-B1B9-486F-BB18-BE99DD8BBDD8}" presName="Name17" presStyleLbl="parChTrans1D3" presStyleIdx="0" presStyleCnt="4"/>
      <dgm:spPr/>
    </dgm:pt>
    <dgm:pt modelId="{4592EE36-5AB9-4085-8801-3A00A2AA6720}" type="pres">
      <dgm:prSet presAssocID="{9CC83CCD-4637-46A1-BFD7-49809436341D}" presName="hierRoot3" presStyleCnt="0"/>
      <dgm:spPr/>
    </dgm:pt>
    <dgm:pt modelId="{09020FD0-0B6D-4052-AB48-467A947FCA20}" type="pres">
      <dgm:prSet presAssocID="{9CC83CCD-4637-46A1-BFD7-49809436341D}" presName="composite3" presStyleCnt="0"/>
      <dgm:spPr/>
    </dgm:pt>
    <dgm:pt modelId="{8C364C09-B83E-482D-8D47-E0B91EE51BDD}" type="pres">
      <dgm:prSet presAssocID="{9CC83CCD-4637-46A1-BFD7-49809436341D}" presName="background3" presStyleLbl="node3" presStyleIdx="0" presStyleCnt="4"/>
      <dgm:spPr/>
    </dgm:pt>
    <dgm:pt modelId="{E04AC0B9-27B5-460A-9B84-9B06E356AF0D}" type="pres">
      <dgm:prSet presAssocID="{9CC83CCD-4637-46A1-BFD7-49809436341D}" presName="text3" presStyleLbl="fgAcc3" presStyleIdx="0" presStyleCnt="4">
        <dgm:presLayoutVars>
          <dgm:chPref val="3"/>
        </dgm:presLayoutVars>
      </dgm:prSet>
      <dgm:spPr/>
    </dgm:pt>
    <dgm:pt modelId="{C5260F21-6E89-4747-BB17-6D4B10E59038}" type="pres">
      <dgm:prSet presAssocID="{9CC83CCD-4637-46A1-BFD7-49809436341D}" presName="hierChild4" presStyleCnt="0"/>
      <dgm:spPr/>
    </dgm:pt>
    <dgm:pt modelId="{6088839D-50C2-47EA-8F5D-07458890F2DE}" type="pres">
      <dgm:prSet presAssocID="{0DA9C2E0-991E-400E-AEA8-156F99BFCFFE}" presName="Name17" presStyleLbl="parChTrans1D3" presStyleIdx="1" presStyleCnt="4"/>
      <dgm:spPr/>
    </dgm:pt>
    <dgm:pt modelId="{71573950-CA94-442F-8275-B74DB211E1A9}" type="pres">
      <dgm:prSet presAssocID="{C0070C01-F404-46FB-9A20-83B443FFC32B}" presName="hierRoot3" presStyleCnt="0"/>
      <dgm:spPr/>
    </dgm:pt>
    <dgm:pt modelId="{A33B8A05-EECC-4EEF-9C4F-B95FCBACC5E7}" type="pres">
      <dgm:prSet presAssocID="{C0070C01-F404-46FB-9A20-83B443FFC32B}" presName="composite3" presStyleCnt="0"/>
      <dgm:spPr/>
    </dgm:pt>
    <dgm:pt modelId="{4ED459DC-DCA3-4B30-B6CB-F47D5B8B814E}" type="pres">
      <dgm:prSet presAssocID="{C0070C01-F404-46FB-9A20-83B443FFC32B}" presName="background3" presStyleLbl="node3" presStyleIdx="1" presStyleCnt="4"/>
      <dgm:spPr/>
    </dgm:pt>
    <dgm:pt modelId="{1E83C814-275E-4DAC-BBEF-AC38BFC18028}" type="pres">
      <dgm:prSet presAssocID="{C0070C01-F404-46FB-9A20-83B443FFC32B}" presName="text3" presStyleLbl="fgAcc3" presStyleIdx="1" presStyleCnt="4">
        <dgm:presLayoutVars>
          <dgm:chPref val="3"/>
        </dgm:presLayoutVars>
      </dgm:prSet>
      <dgm:spPr/>
    </dgm:pt>
    <dgm:pt modelId="{0333894D-9CF2-4BD9-A00B-DC2A210498AE}" type="pres">
      <dgm:prSet presAssocID="{C0070C01-F404-46FB-9A20-83B443FFC32B}" presName="hierChild4" presStyleCnt="0"/>
      <dgm:spPr/>
    </dgm:pt>
    <dgm:pt modelId="{68F85A80-1313-4299-A651-5C8E91093B12}" type="pres">
      <dgm:prSet presAssocID="{4D33E50A-C58C-444E-8D06-DCC04B34966D}" presName="Name10" presStyleLbl="parChTrans1D2" presStyleIdx="1" presStyleCnt="4"/>
      <dgm:spPr/>
    </dgm:pt>
    <dgm:pt modelId="{70FAAF89-1ACF-4ED8-A73E-8BAF735ED694}" type="pres">
      <dgm:prSet presAssocID="{2D38E9A1-899B-4EB2-B21E-9F21BF6749B1}" presName="hierRoot2" presStyleCnt="0"/>
      <dgm:spPr/>
    </dgm:pt>
    <dgm:pt modelId="{97BFFC14-A609-4AED-B063-7FD305B369C4}" type="pres">
      <dgm:prSet presAssocID="{2D38E9A1-899B-4EB2-B21E-9F21BF6749B1}" presName="composite2" presStyleCnt="0"/>
      <dgm:spPr/>
    </dgm:pt>
    <dgm:pt modelId="{2A89A953-AC5D-497A-A893-C872EB739A58}" type="pres">
      <dgm:prSet presAssocID="{2D38E9A1-899B-4EB2-B21E-9F21BF6749B1}" presName="background2" presStyleLbl="node2" presStyleIdx="1" presStyleCnt="4"/>
      <dgm:spPr/>
    </dgm:pt>
    <dgm:pt modelId="{314599F3-87B9-4DB7-A3CA-385D9F56E6DB}" type="pres">
      <dgm:prSet presAssocID="{2D38E9A1-899B-4EB2-B21E-9F21BF6749B1}" presName="text2" presStyleLbl="fgAcc2" presStyleIdx="1" presStyleCnt="4">
        <dgm:presLayoutVars>
          <dgm:chPref val="3"/>
        </dgm:presLayoutVars>
      </dgm:prSet>
      <dgm:spPr/>
    </dgm:pt>
    <dgm:pt modelId="{AE27EBD6-69F4-40EC-B3C8-E227D656F192}" type="pres">
      <dgm:prSet presAssocID="{2D38E9A1-899B-4EB2-B21E-9F21BF6749B1}" presName="hierChild3" presStyleCnt="0"/>
      <dgm:spPr/>
    </dgm:pt>
    <dgm:pt modelId="{D23656CB-ECBF-40F2-848D-4FA1BC5902AF}" type="pres">
      <dgm:prSet presAssocID="{1D56907C-6496-4BDA-A96E-DE13366EAD14}" presName="hierRoot1" presStyleCnt="0"/>
      <dgm:spPr/>
    </dgm:pt>
    <dgm:pt modelId="{320F7274-1F4F-4C77-B183-698412DFEF75}" type="pres">
      <dgm:prSet presAssocID="{1D56907C-6496-4BDA-A96E-DE13366EAD14}" presName="composite" presStyleCnt="0"/>
      <dgm:spPr/>
    </dgm:pt>
    <dgm:pt modelId="{CFC52F32-F23E-4B94-BAF0-81E4743C085D}" type="pres">
      <dgm:prSet presAssocID="{1D56907C-6496-4BDA-A96E-DE13366EAD14}" presName="background" presStyleLbl="node0" presStyleIdx="2" presStyleCnt="3"/>
      <dgm:spPr/>
    </dgm:pt>
    <dgm:pt modelId="{461F4AC5-32D8-4A01-B0A9-8733AE45DE10}" type="pres">
      <dgm:prSet presAssocID="{1D56907C-6496-4BDA-A96E-DE13366EAD14}" presName="text" presStyleLbl="fgAcc0" presStyleIdx="2" presStyleCnt="3">
        <dgm:presLayoutVars>
          <dgm:chPref val="3"/>
        </dgm:presLayoutVars>
      </dgm:prSet>
      <dgm:spPr/>
    </dgm:pt>
    <dgm:pt modelId="{48B032C0-23F1-48E2-9D3D-14ECDF549859}" type="pres">
      <dgm:prSet presAssocID="{1D56907C-6496-4BDA-A96E-DE13366EAD14}" presName="hierChild2" presStyleCnt="0"/>
      <dgm:spPr/>
    </dgm:pt>
    <dgm:pt modelId="{D7E08569-421E-404B-ABB3-5266CFD55EFF}" type="pres">
      <dgm:prSet presAssocID="{A1DF44A0-AB82-44CA-9E85-0C2279AEBC43}" presName="Name10" presStyleLbl="parChTrans1D2" presStyleIdx="2" presStyleCnt="4"/>
      <dgm:spPr/>
    </dgm:pt>
    <dgm:pt modelId="{74F03328-0920-4668-8C2B-B06F64ED0A94}" type="pres">
      <dgm:prSet presAssocID="{6F848B40-4BC5-4C0D-BD0B-CD5BF168DA76}" presName="hierRoot2" presStyleCnt="0"/>
      <dgm:spPr/>
    </dgm:pt>
    <dgm:pt modelId="{65CB57DC-CBD9-48F8-A27C-8F7C194E127D}" type="pres">
      <dgm:prSet presAssocID="{6F848B40-4BC5-4C0D-BD0B-CD5BF168DA76}" presName="composite2" presStyleCnt="0"/>
      <dgm:spPr/>
    </dgm:pt>
    <dgm:pt modelId="{0CDEF08C-42E8-443B-A2E7-1A76B5696CCF}" type="pres">
      <dgm:prSet presAssocID="{6F848B40-4BC5-4C0D-BD0B-CD5BF168DA76}" presName="background2" presStyleLbl="node2" presStyleIdx="2" presStyleCnt="4"/>
      <dgm:spPr/>
    </dgm:pt>
    <dgm:pt modelId="{85CEC9C6-39CB-4D36-BA67-EE16B329D686}" type="pres">
      <dgm:prSet presAssocID="{6F848B40-4BC5-4C0D-BD0B-CD5BF168DA76}" presName="text2" presStyleLbl="fgAcc2" presStyleIdx="2" presStyleCnt="4">
        <dgm:presLayoutVars>
          <dgm:chPref val="3"/>
        </dgm:presLayoutVars>
      </dgm:prSet>
      <dgm:spPr/>
    </dgm:pt>
    <dgm:pt modelId="{CAC9DB17-8346-43B7-8D76-D42C3E5B479C}" type="pres">
      <dgm:prSet presAssocID="{6F848B40-4BC5-4C0D-BD0B-CD5BF168DA76}" presName="hierChild3" presStyleCnt="0"/>
      <dgm:spPr/>
    </dgm:pt>
    <dgm:pt modelId="{10BF6CD1-3B41-446E-A2B6-E3B1FBE03AC9}" type="pres">
      <dgm:prSet presAssocID="{D87BA6A0-CEC7-4A60-9443-504CB4261B77}" presName="Name10" presStyleLbl="parChTrans1D2" presStyleIdx="3" presStyleCnt="4"/>
      <dgm:spPr/>
    </dgm:pt>
    <dgm:pt modelId="{6D9D5F9D-3EAA-4724-8A0B-FC7F1124488F}" type="pres">
      <dgm:prSet presAssocID="{331F0581-DD12-413D-BF5E-F7DFBE7DC096}" presName="hierRoot2" presStyleCnt="0"/>
      <dgm:spPr/>
    </dgm:pt>
    <dgm:pt modelId="{A9FD0A4D-FD3F-4FEC-8B58-11BBA36FACC8}" type="pres">
      <dgm:prSet presAssocID="{331F0581-DD12-413D-BF5E-F7DFBE7DC096}" presName="composite2" presStyleCnt="0"/>
      <dgm:spPr/>
    </dgm:pt>
    <dgm:pt modelId="{181C6C05-2188-431A-BBD3-0CDC27DDE502}" type="pres">
      <dgm:prSet presAssocID="{331F0581-DD12-413D-BF5E-F7DFBE7DC096}" presName="background2" presStyleLbl="node2" presStyleIdx="3" presStyleCnt="4"/>
      <dgm:spPr/>
    </dgm:pt>
    <dgm:pt modelId="{EE7E6B74-95C6-480A-BBBF-86FDF20B913A}" type="pres">
      <dgm:prSet presAssocID="{331F0581-DD12-413D-BF5E-F7DFBE7DC096}" presName="text2" presStyleLbl="fgAcc2" presStyleIdx="3" presStyleCnt="4">
        <dgm:presLayoutVars>
          <dgm:chPref val="3"/>
        </dgm:presLayoutVars>
      </dgm:prSet>
      <dgm:spPr/>
    </dgm:pt>
    <dgm:pt modelId="{6A7307DC-E529-4D89-B0B7-8E1FD7235934}" type="pres">
      <dgm:prSet presAssocID="{331F0581-DD12-413D-BF5E-F7DFBE7DC096}" presName="hierChild3" presStyleCnt="0"/>
      <dgm:spPr/>
    </dgm:pt>
    <dgm:pt modelId="{FA0EB6E4-FA8E-48E3-BDD3-10A79FA1B4B2}" type="pres">
      <dgm:prSet presAssocID="{B6411BF0-ACF0-4521-9EBB-543E68D1CC1E}" presName="Name17" presStyleLbl="parChTrans1D3" presStyleIdx="2" presStyleCnt="4"/>
      <dgm:spPr/>
    </dgm:pt>
    <dgm:pt modelId="{4B136ACC-DCBF-4E75-B4D9-3474523EAF89}" type="pres">
      <dgm:prSet presAssocID="{BC789A38-AA31-4ADB-ADB7-96651B5A9DD7}" presName="hierRoot3" presStyleCnt="0"/>
      <dgm:spPr/>
    </dgm:pt>
    <dgm:pt modelId="{F7D31D3B-9642-4FFC-9E4F-FB81555929CC}" type="pres">
      <dgm:prSet presAssocID="{BC789A38-AA31-4ADB-ADB7-96651B5A9DD7}" presName="composite3" presStyleCnt="0"/>
      <dgm:spPr/>
    </dgm:pt>
    <dgm:pt modelId="{D2CEFBA5-08A7-4059-A3DA-CB8C2C1E65F1}" type="pres">
      <dgm:prSet presAssocID="{BC789A38-AA31-4ADB-ADB7-96651B5A9DD7}" presName="background3" presStyleLbl="node3" presStyleIdx="2" presStyleCnt="4"/>
      <dgm:spPr/>
    </dgm:pt>
    <dgm:pt modelId="{8EA7B4A5-4263-46CE-83E7-6492BB94F759}" type="pres">
      <dgm:prSet presAssocID="{BC789A38-AA31-4ADB-ADB7-96651B5A9DD7}" presName="text3" presStyleLbl="fgAcc3" presStyleIdx="2" presStyleCnt="4">
        <dgm:presLayoutVars>
          <dgm:chPref val="3"/>
        </dgm:presLayoutVars>
      </dgm:prSet>
      <dgm:spPr/>
    </dgm:pt>
    <dgm:pt modelId="{E586E414-E314-4791-8768-0744D15C2597}" type="pres">
      <dgm:prSet presAssocID="{BC789A38-AA31-4ADB-ADB7-96651B5A9DD7}" presName="hierChild4" presStyleCnt="0"/>
      <dgm:spPr/>
    </dgm:pt>
    <dgm:pt modelId="{897D65FF-D280-4F33-A692-A2C17434CDF0}" type="pres">
      <dgm:prSet presAssocID="{011C0448-2BF2-461F-90F5-A114F5F4BA3D}" presName="Name17" presStyleLbl="parChTrans1D3" presStyleIdx="3" presStyleCnt="4"/>
      <dgm:spPr/>
    </dgm:pt>
    <dgm:pt modelId="{2EF0F33A-72A3-4ED0-8BEE-10E405B089B0}" type="pres">
      <dgm:prSet presAssocID="{D6806563-A134-4378-A1A0-0E754819F4D3}" presName="hierRoot3" presStyleCnt="0"/>
      <dgm:spPr/>
    </dgm:pt>
    <dgm:pt modelId="{F10E498A-B7AA-4606-B85C-C2B00917BA46}" type="pres">
      <dgm:prSet presAssocID="{D6806563-A134-4378-A1A0-0E754819F4D3}" presName="composite3" presStyleCnt="0"/>
      <dgm:spPr/>
    </dgm:pt>
    <dgm:pt modelId="{C419CC7B-8093-422C-933E-58069E4A378C}" type="pres">
      <dgm:prSet presAssocID="{D6806563-A134-4378-A1A0-0E754819F4D3}" presName="background3" presStyleLbl="node3" presStyleIdx="3" presStyleCnt="4"/>
      <dgm:spPr/>
    </dgm:pt>
    <dgm:pt modelId="{9F5BA943-D949-4BED-8AB8-3BB1FA78160C}" type="pres">
      <dgm:prSet presAssocID="{D6806563-A134-4378-A1A0-0E754819F4D3}" presName="text3" presStyleLbl="fgAcc3" presStyleIdx="3" presStyleCnt="4">
        <dgm:presLayoutVars>
          <dgm:chPref val="3"/>
        </dgm:presLayoutVars>
      </dgm:prSet>
      <dgm:spPr/>
    </dgm:pt>
    <dgm:pt modelId="{0CF8CA44-2AE0-4FD8-A302-CC8D31239FE3}" type="pres">
      <dgm:prSet presAssocID="{D6806563-A134-4378-A1A0-0E754819F4D3}" presName="hierChild4" presStyleCnt="0"/>
      <dgm:spPr/>
    </dgm:pt>
  </dgm:ptLst>
  <dgm:cxnLst>
    <dgm:cxn modelId="{6CDCBC02-0C27-4530-B7F2-654E259E9FFA}" type="presOf" srcId="{331F0581-DD12-413D-BF5E-F7DFBE7DC096}" destId="{EE7E6B74-95C6-480A-BBBF-86FDF20B913A}" srcOrd="0" destOrd="0" presId="urn:microsoft.com/office/officeart/2005/8/layout/hierarchy1"/>
    <dgm:cxn modelId="{8792160C-D6B8-4F78-AEF4-9CDE0948331A}" type="presOf" srcId="{1D56907C-6496-4BDA-A96E-DE13366EAD14}" destId="{461F4AC5-32D8-4A01-B0A9-8733AE45DE10}" srcOrd="0" destOrd="0" presId="urn:microsoft.com/office/officeart/2005/8/layout/hierarchy1"/>
    <dgm:cxn modelId="{4297DF11-0366-4DE1-8328-7916AE646F08}" srcId="{97C40666-25AC-4A16-A1CA-59CF8EFD9197}" destId="{70E25A8A-DB1F-4A11-B6D5-DD94F9DE30EC}" srcOrd="1" destOrd="0" parTransId="{9A6ACEB0-B264-417D-9121-A338C08EFD0D}" sibTransId="{5C3CCEA3-F1C7-46A9-9513-B9A012017955}"/>
    <dgm:cxn modelId="{6E083D1D-4465-4DE8-9739-4022831655DA}" type="presOf" srcId="{2D38E9A1-899B-4EB2-B21E-9F21BF6749B1}" destId="{314599F3-87B9-4DB7-A3CA-385D9F56E6DB}" srcOrd="0" destOrd="0" presId="urn:microsoft.com/office/officeart/2005/8/layout/hierarchy1"/>
    <dgm:cxn modelId="{0270DC1E-090E-4B75-991D-9295CE303FF4}" type="presOf" srcId="{C0070C01-F404-46FB-9A20-83B443FFC32B}" destId="{1E83C814-275E-4DAC-BBEF-AC38BFC18028}" srcOrd="0" destOrd="0" presId="urn:microsoft.com/office/officeart/2005/8/layout/hierarchy1"/>
    <dgm:cxn modelId="{F3B24333-85DB-405A-85C7-3D446C7AF20C}" type="presOf" srcId="{D6806563-A134-4378-A1A0-0E754819F4D3}" destId="{9F5BA943-D949-4BED-8AB8-3BB1FA78160C}" srcOrd="0" destOrd="0" presId="urn:microsoft.com/office/officeart/2005/8/layout/hierarchy1"/>
    <dgm:cxn modelId="{75465837-31CC-440B-8190-FDE97C6BD3F9}" type="presOf" srcId="{6F848B40-4BC5-4C0D-BD0B-CD5BF168DA76}" destId="{85CEC9C6-39CB-4D36-BA67-EE16B329D686}" srcOrd="0" destOrd="0" presId="urn:microsoft.com/office/officeart/2005/8/layout/hierarchy1"/>
    <dgm:cxn modelId="{66923140-4543-460B-B87F-88DD020F9485}" type="presOf" srcId="{011C0448-2BF2-461F-90F5-A114F5F4BA3D}" destId="{897D65FF-D280-4F33-A692-A2C17434CDF0}" srcOrd="0" destOrd="0" presId="urn:microsoft.com/office/officeart/2005/8/layout/hierarchy1"/>
    <dgm:cxn modelId="{83759D5F-FB21-4F34-939B-5DEBFAD49F71}" type="presOf" srcId="{B6411BF0-ACF0-4521-9EBB-543E68D1CC1E}" destId="{FA0EB6E4-FA8E-48E3-BDD3-10A79FA1B4B2}" srcOrd="0" destOrd="0" presId="urn:microsoft.com/office/officeart/2005/8/layout/hierarchy1"/>
    <dgm:cxn modelId="{B6E76763-B19B-4EAA-9BC9-5E82A76BB090}" srcId="{D0B054E5-8136-4023-A9DE-5B5BEE7140D2}" destId="{C0070C01-F404-46FB-9A20-83B443FFC32B}" srcOrd="1" destOrd="0" parTransId="{0DA9C2E0-991E-400E-AEA8-156F99BFCFFE}" sibTransId="{B508C767-75F1-4E50-B6DE-4C4541AB9172}"/>
    <dgm:cxn modelId="{6A399E6F-2DC6-4721-B6DA-3C5F18458C92}" srcId="{97C40666-25AC-4A16-A1CA-59CF8EFD9197}" destId="{1D56907C-6496-4BDA-A96E-DE13366EAD14}" srcOrd="2" destOrd="0" parTransId="{34373071-8D4F-4533-9002-BB10B3F846A8}" sibTransId="{02212C00-A895-42E1-9C37-87A412BB4621}"/>
    <dgm:cxn modelId="{A6988E72-3B78-4795-AE58-BBD457297828}" srcId="{1D56907C-6496-4BDA-A96E-DE13366EAD14}" destId="{331F0581-DD12-413D-BF5E-F7DFBE7DC096}" srcOrd="1" destOrd="0" parTransId="{D87BA6A0-CEC7-4A60-9443-504CB4261B77}" sibTransId="{298BB2E1-D952-45AC-A0BC-20F2192209D8}"/>
    <dgm:cxn modelId="{C9519953-D57F-4841-B93E-24CE3EB02C60}" type="presOf" srcId="{BC789A38-AA31-4ADB-ADB7-96651B5A9DD7}" destId="{8EA7B4A5-4263-46CE-83E7-6492BB94F759}" srcOrd="0" destOrd="0" presId="urn:microsoft.com/office/officeart/2005/8/layout/hierarchy1"/>
    <dgm:cxn modelId="{07A14475-EF7D-4557-9134-7C321C0AE312}" type="presOf" srcId="{A1DF44A0-AB82-44CA-9E85-0C2279AEBC43}" destId="{D7E08569-421E-404B-ABB3-5266CFD55EFF}" srcOrd="0" destOrd="0" presId="urn:microsoft.com/office/officeart/2005/8/layout/hierarchy1"/>
    <dgm:cxn modelId="{3C6FBF81-BD0E-4E44-BCB9-D74914CA0EAF}" srcId="{D0B054E5-8136-4023-A9DE-5B5BEE7140D2}" destId="{9CC83CCD-4637-46A1-BFD7-49809436341D}" srcOrd="0" destOrd="0" parTransId="{ADA623B7-B1B9-486F-BB18-BE99DD8BBDD8}" sibTransId="{B3A243D8-E01D-4CE9-A7EB-5604BFE189A5}"/>
    <dgm:cxn modelId="{2D45F98A-217C-4230-8D06-E91D1F26BA4A}" type="presOf" srcId="{4836D85A-B13C-4499-BF7F-57886224F33E}" destId="{906C2DBE-E36D-4248-B065-1774C8234D9C}" srcOrd="0" destOrd="0" presId="urn:microsoft.com/office/officeart/2005/8/layout/hierarchy1"/>
    <dgm:cxn modelId="{64D24E98-DBFA-42D8-9F2A-4CA557C2BBA3}" srcId="{70E25A8A-DB1F-4A11-B6D5-DD94F9DE30EC}" destId="{D0B054E5-8136-4023-A9DE-5B5BEE7140D2}" srcOrd="0" destOrd="0" parTransId="{6C31A9D5-D92F-4ABC-B61F-FBFFE3A5EACC}" sibTransId="{6ED7C725-B73E-4C8A-9B1B-288D94B693D5}"/>
    <dgm:cxn modelId="{F43E8DA7-F273-4DB4-B95C-B92FEBA15105}" srcId="{331F0581-DD12-413D-BF5E-F7DFBE7DC096}" destId="{D6806563-A134-4378-A1A0-0E754819F4D3}" srcOrd="1" destOrd="0" parTransId="{011C0448-2BF2-461F-90F5-A114F5F4BA3D}" sibTransId="{A09EB6F7-A225-403F-B9BC-61E65C51E85B}"/>
    <dgm:cxn modelId="{BB22F9AC-007A-4E2B-AD20-FD61394D00B4}" type="presOf" srcId="{70E25A8A-DB1F-4A11-B6D5-DD94F9DE30EC}" destId="{43AF727B-5A4E-48EC-AF17-1BD63864E40A}" srcOrd="0" destOrd="0" presId="urn:microsoft.com/office/officeart/2005/8/layout/hierarchy1"/>
    <dgm:cxn modelId="{07E28DB6-A596-4B84-AD79-985882374117}" type="presOf" srcId="{D87BA6A0-CEC7-4A60-9443-504CB4261B77}" destId="{10BF6CD1-3B41-446E-A2B6-E3B1FBE03AC9}" srcOrd="0" destOrd="0" presId="urn:microsoft.com/office/officeart/2005/8/layout/hierarchy1"/>
    <dgm:cxn modelId="{20CACFBA-40D2-43BB-97E1-B9C02D4584EB}" srcId="{97C40666-25AC-4A16-A1CA-59CF8EFD9197}" destId="{4836D85A-B13C-4499-BF7F-57886224F33E}" srcOrd="0" destOrd="0" parTransId="{041DF445-2BC5-48C6-AD62-F09B63443149}" sibTransId="{ABE4EF51-8D8D-4781-AF77-21C8E6BBDADB}"/>
    <dgm:cxn modelId="{5A5B1DBB-BDE0-4249-A0FA-A6009DA18657}" type="presOf" srcId="{4D33E50A-C58C-444E-8D06-DCC04B34966D}" destId="{68F85A80-1313-4299-A651-5C8E91093B12}" srcOrd="0" destOrd="0" presId="urn:microsoft.com/office/officeart/2005/8/layout/hierarchy1"/>
    <dgm:cxn modelId="{BB0F58C4-0022-4145-90C4-BA487A9F6FBD}" type="presOf" srcId="{97C40666-25AC-4A16-A1CA-59CF8EFD9197}" destId="{EFC29B0B-C30E-41B6-AA14-BD4D075869B6}" srcOrd="0" destOrd="0" presId="urn:microsoft.com/office/officeart/2005/8/layout/hierarchy1"/>
    <dgm:cxn modelId="{72347FCD-5DFE-4931-A2CD-A4D400C25EF9}" type="presOf" srcId="{6C31A9D5-D92F-4ABC-B61F-FBFFE3A5EACC}" destId="{415021B2-5D07-44D0-AA92-D611AED03295}" srcOrd="0" destOrd="0" presId="urn:microsoft.com/office/officeart/2005/8/layout/hierarchy1"/>
    <dgm:cxn modelId="{61604ED5-D5FB-4389-9B75-645268DD5F07}" srcId="{1D56907C-6496-4BDA-A96E-DE13366EAD14}" destId="{6F848B40-4BC5-4C0D-BD0B-CD5BF168DA76}" srcOrd="0" destOrd="0" parTransId="{A1DF44A0-AB82-44CA-9E85-0C2279AEBC43}" sibTransId="{41CED789-8DE7-4A39-B50D-A6FB4A493E73}"/>
    <dgm:cxn modelId="{F7DECBDA-FC6D-42B0-87A4-A7F1D694F267}" type="presOf" srcId="{0DA9C2E0-991E-400E-AEA8-156F99BFCFFE}" destId="{6088839D-50C2-47EA-8F5D-07458890F2DE}" srcOrd="0" destOrd="0" presId="urn:microsoft.com/office/officeart/2005/8/layout/hierarchy1"/>
    <dgm:cxn modelId="{BFDD48DF-8A70-44D8-89E0-66C3506F5EA7}" srcId="{70E25A8A-DB1F-4A11-B6D5-DD94F9DE30EC}" destId="{2D38E9A1-899B-4EB2-B21E-9F21BF6749B1}" srcOrd="1" destOrd="0" parTransId="{4D33E50A-C58C-444E-8D06-DCC04B34966D}" sibTransId="{44138D08-46FB-4DCF-A515-E8F76E7DAC78}"/>
    <dgm:cxn modelId="{835659E6-A483-4377-A25E-46AD2EF14023}" type="presOf" srcId="{D0B054E5-8136-4023-A9DE-5B5BEE7140D2}" destId="{CD5BF733-8F57-4A92-8DB9-2A9AD391114C}" srcOrd="0" destOrd="0" presId="urn:microsoft.com/office/officeart/2005/8/layout/hierarchy1"/>
    <dgm:cxn modelId="{4D8FA1EC-68F4-491D-958E-354C6F9432EC}" type="presOf" srcId="{ADA623B7-B1B9-486F-BB18-BE99DD8BBDD8}" destId="{F738867B-E64B-42E2-8F8A-8BC4A7912003}" srcOrd="0" destOrd="0" presId="urn:microsoft.com/office/officeart/2005/8/layout/hierarchy1"/>
    <dgm:cxn modelId="{7E27A2F8-DEE1-4DE8-9409-FC8212ED7221}" srcId="{331F0581-DD12-413D-BF5E-F7DFBE7DC096}" destId="{BC789A38-AA31-4ADB-ADB7-96651B5A9DD7}" srcOrd="0" destOrd="0" parTransId="{B6411BF0-ACF0-4521-9EBB-543E68D1CC1E}" sibTransId="{5C16FA48-228F-44CC-9B76-9063C7B4C29D}"/>
    <dgm:cxn modelId="{D6102BFB-5C9C-4EFC-817D-AF6456B7A146}" type="presOf" srcId="{9CC83CCD-4637-46A1-BFD7-49809436341D}" destId="{E04AC0B9-27B5-460A-9B84-9B06E356AF0D}" srcOrd="0" destOrd="0" presId="urn:microsoft.com/office/officeart/2005/8/layout/hierarchy1"/>
    <dgm:cxn modelId="{9B304A16-FE02-49DE-AFFF-64701DB953E4}" type="presParOf" srcId="{EFC29B0B-C30E-41B6-AA14-BD4D075869B6}" destId="{F5E022CD-C637-43A8-B592-9F122ECC2FE2}" srcOrd="0" destOrd="0" presId="urn:microsoft.com/office/officeart/2005/8/layout/hierarchy1"/>
    <dgm:cxn modelId="{14407E14-6984-4AD6-89A5-FDE56E0586F6}" type="presParOf" srcId="{F5E022CD-C637-43A8-B592-9F122ECC2FE2}" destId="{110E4484-4B1B-425E-94FF-0AC188EE3C96}" srcOrd="0" destOrd="0" presId="urn:microsoft.com/office/officeart/2005/8/layout/hierarchy1"/>
    <dgm:cxn modelId="{103FDEF0-EEDB-4CF2-87AA-54465B7A790C}" type="presParOf" srcId="{110E4484-4B1B-425E-94FF-0AC188EE3C96}" destId="{12002FB5-32E4-48A8-A1C1-0F328D60321F}" srcOrd="0" destOrd="0" presId="urn:microsoft.com/office/officeart/2005/8/layout/hierarchy1"/>
    <dgm:cxn modelId="{90AE601A-E4EA-4616-A714-348E68F2D32C}" type="presParOf" srcId="{110E4484-4B1B-425E-94FF-0AC188EE3C96}" destId="{906C2DBE-E36D-4248-B065-1774C8234D9C}" srcOrd="1" destOrd="0" presId="urn:microsoft.com/office/officeart/2005/8/layout/hierarchy1"/>
    <dgm:cxn modelId="{B1886E29-2EDC-4D8E-9187-0FF0516A6643}" type="presParOf" srcId="{F5E022CD-C637-43A8-B592-9F122ECC2FE2}" destId="{4DA6DE2A-C909-40CB-8915-C6C8BFAD3B6E}" srcOrd="1" destOrd="0" presId="urn:microsoft.com/office/officeart/2005/8/layout/hierarchy1"/>
    <dgm:cxn modelId="{B9FE4EE7-5DA7-4D8D-A219-3CD51C8117ED}" type="presParOf" srcId="{EFC29B0B-C30E-41B6-AA14-BD4D075869B6}" destId="{9F267104-D16F-4D0B-9B9A-C90E6FAB69F6}" srcOrd="1" destOrd="0" presId="urn:microsoft.com/office/officeart/2005/8/layout/hierarchy1"/>
    <dgm:cxn modelId="{04BDA0EC-99EB-40B3-BAD3-4B4FA47A308E}" type="presParOf" srcId="{9F267104-D16F-4D0B-9B9A-C90E6FAB69F6}" destId="{50205D04-596D-40A1-AA64-361D867949B2}" srcOrd="0" destOrd="0" presId="urn:microsoft.com/office/officeart/2005/8/layout/hierarchy1"/>
    <dgm:cxn modelId="{392F4D0D-8511-4E5A-BC0E-99CB7B8CE59F}" type="presParOf" srcId="{50205D04-596D-40A1-AA64-361D867949B2}" destId="{DBD81190-C383-4A67-96F8-39117BD5D531}" srcOrd="0" destOrd="0" presId="urn:microsoft.com/office/officeart/2005/8/layout/hierarchy1"/>
    <dgm:cxn modelId="{8F7381E5-5DE0-4236-9661-CCB65E5FBE00}" type="presParOf" srcId="{50205D04-596D-40A1-AA64-361D867949B2}" destId="{43AF727B-5A4E-48EC-AF17-1BD63864E40A}" srcOrd="1" destOrd="0" presId="urn:microsoft.com/office/officeart/2005/8/layout/hierarchy1"/>
    <dgm:cxn modelId="{8AC1142F-BB01-4E4D-900F-2B054298EF35}" type="presParOf" srcId="{9F267104-D16F-4D0B-9B9A-C90E6FAB69F6}" destId="{ADE2E325-8A46-49B0-9936-0E0CCB08644B}" srcOrd="1" destOrd="0" presId="urn:microsoft.com/office/officeart/2005/8/layout/hierarchy1"/>
    <dgm:cxn modelId="{0456DD84-DC78-45D7-8EB4-B258E8B686F8}" type="presParOf" srcId="{ADE2E325-8A46-49B0-9936-0E0CCB08644B}" destId="{415021B2-5D07-44D0-AA92-D611AED03295}" srcOrd="0" destOrd="0" presId="urn:microsoft.com/office/officeart/2005/8/layout/hierarchy1"/>
    <dgm:cxn modelId="{8D68AEC5-ABB6-4755-9BC6-A32DFB427D49}" type="presParOf" srcId="{ADE2E325-8A46-49B0-9936-0E0CCB08644B}" destId="{FB6191C2-B141-42BB-852B-36348C7F6A44}" srcOrd="1" destOrd="0" presId="urn:microsoft.com/office/officeart/2005/8/layout/hierarchy1"/>
    <dgm:cxn modelId="{BC2C79BC-EF99-4C5D-8FDD-635ECA188359}" type="presParOf" srcId="{FB6191C2-B141-42BB-852B-36348C7F6A44}" destId="{A412073F-3C13-419E-B190-1E1CF71A4514}" srcOrd="0" destOrd="0" presId="urn:microsoft.com/office/officeart/2005/8/layout/hierarchy1"/>
    <dgm:cxn modelId="{73589FD4-8148-4426-BA73-81635BC9D270}" type="presParOf" srcId="{A412073F-3C13-419E-B190-1E1CF71A4514}" destId="{8DD41A6C-658F-4070-8CE4-BE0B8C04D763}" srcOrd="0" destOrd="0" presId="urn:microsoft.com/office/officeart/2005/8/layout/hierarchy1"/>
    <dgm:cxn modelId="{50ED6025-F68C-4561-998D-B270E70555F8}" type="presParOf" srcId="{A412073F-3C13-419E-B190-1E1CF71A4514}" destId="{CD5BF733-8F57-4A92-8DB9-2A9AD391114C}" srcOrd="1" destOrd="0" presId="urn:microsoft.com/office/officeart/2005/8/layout/hierarchy1"/>
    <dgm:cxn modelId="{BE26D564-E199-4175-95DD-FE2D4C7A6E13}" type="presParOf" srcId="{FB6191C2-B141-42BB-852B-36348C7F6A44}" destId="{1173F736-EE9A-4A3B-B298-0358F48D5627}" srcOrd="1" destOrd="0" presId="urn:microsoft.com/office/officeart/2005/8/layout/hierarchy1"/>
    <dgm:cxn modelId="{D2A9B4C3-625A-4DBA-8310-2C38857299C3}" type="presParOf" srcId="{1173F736-EE9A-4A3B-B298-0358F48D5627}" destId="{F738867B-E64B-42E2-8F8A-8BC4A7912003}" srcOrd="0" destOrd="0" presId="urn:microsoft.com/office/officeart/2005/8/layout/hierarchy1"/>
    <dgm:cxn modelId="{96AF15CE-466D-4563-B736-347295C15D77}" type="presParOf" srcId="{1173F736-EE9A-4A3B-B298-0358F48D5627}" destId="{4592EE36-5AB9-4085-8801-3A00A2AA6720}" srcOrd="1" destOrd="0" presId="urn:microsoft.com/office/officeart/2005/8/layout/hierarchy1"/>
    <dgm:cxn modelId="{4E02C078-E506-442C-9E0F-015E8AC9AF5A}" type="presParOf" srcId="{4592EE36-5AB9-4085-8801-3A00A2AA6720}" destId="{09020FD0-0B6D-4052-AB48-467A947FCA20}" srcOrd="0" destOrd="0" presId="urn:microsoft.com/office/officeart/2005/8/layout/hierarchy1"/>
    <dgm:cxn modelId="{D2C8A895-DAD7-4CD1-B253-F2B831FCADE8}" type="presParOf" srcId="{09020FD0-0B6D-4052-AB48-467A947FCA20}" destId="{8C364C09-B83E-482D-8D47-E0B91EE51BDD}" srcOrd="0" destOrd="0" presId="urn:microsoft.com/office/officeart/2005/8/layout/hierarchy1"/>
    <dgm:cxn modelId="{DE6406AD-5434-4AE4-8F98-3A0C7C2B28E5}" type="presParOf" srcId="{09020FD0-0B6D-4052-AB48-467A947FCA20}" destId="{E04AC0B9-27B5-460A-9B84-9B06E356AF0D}" srcOrd="1" destOrd="0" presId="urn:microsoft.com/office/officeart/2005/8/layout/hierarchy1"/>
    <dgm:cxn modelId="{3B39E71C-CCF3-4175-95A5-7CBDE4DC1CA8}" type="presParOf" srcId="{4592EE36-5AB9-4085-8801-3A00A2AA6720}" destId="{C5260F21-6E89-4747-BB17-6D4B10E59038}" srcOrd="1" destOrd="0" presId="urn:microsoft.com/office/officeart/2005/8/layout/hierarchy1"/>
    <dgm:cxn modelId="{2E78F31B-C88F-464F-B3FC-A92620CB8EB4}" type="presParOf" srcId="{1173F736-EE9A-4A3B-B298-0358F48D5627}" destId="{6088839D-50C2-47EA-8F5D-07458890F2DE}" srcOrd="2" destOrd="0" presId="urn:microsoft.com/office/officeart/2005/8/layout/hierarchy1"/>
    <dgm:cxn modelId="{51916442-4398-4330-A37F-A75ACCADFF48}" type="presParOf" srcId="{1173F736-EE9A-4A3B-B298-0358F48D5627}" destId="{71573950-CA94-442F-8275-B74DB211E1A9}" srcOrd="3" destOrd="0" presId="urn:microsoft.com/office/officeart/2005/8/layout/hierarchy1"/>
    <dgm:cxn modelId="{85F5C0E8-F36F-4723-B0B7-C22D487C32CB}" type="presParOf" srcId="{71573950-CA94-442F-8275-B74DB211E1A9}" destId="{A33B8A05-EECC-4EEF-9C4F-B95FCBACC5E7}" srcOrd="0" destOrd="0" presId="urn:microsoft.com/office/officeart/2005/8/layout/hierarchy1"/>
    <dgm:cxn modelId="{E690F584-5947-4D20-B1AB-080D8EFF5B3B}" type="presParOf" srcId="{A33B8A05-EECC-4EEF-9C4F-B95FCBACC5E7}" destId="{4ED459DC-DCA3-4B30-B6CB-F47D5B8B814E}" srcOrd="0" destOrd="0" presId="urn:microsoft.com/office/officeart/2005/8/layout/hierarchy1"/>
    <dgm:cxn modelId="{A8682665-4731-483F-883D-1BF597CCDACA}" type="presParOf" srcId="{A33B8A05-EECC-4EEF-9C4F-B95FCBACC5E7}" destId="{1E83C814-275E-4DAC-BBEF-AC38BFC18028}" srcOrd="1" destOrd="0" presId="urn:microsoft.com/office/officeart/2005/8/layout/hierarchy1"/>
    <dgm:cxn modelId="{01D762BD-D0E1-43AD-9DA2-3D08048E2FA8}" type="presParOf" srcId="{71573950-CA94-442F-8275-B74DB211E1A9}" destId="{0333894D-9CF2-4BD9-A00B-DC2A210498AE}" srcOrd="1" destOrd="0" presId="urn:microsoft.com/office/officeart/2005/8/layout/hierarchy1"/>
    <dgm:cxn modelId="{406B2F1C-904E-495F-AD6F-390BA37B97B3}" type="presParOf" srcId="{ADE2E325-8A46-49B0-9936-0E0CCB08644B}" destId="{68F85A80-1313-4299-A651-5C8E91093B12}" srcOrd="2" destOrd="0" presId="urn:microsoft.com/office/officeart/2005/8/layout/hierarchy1"/>
    <dgm:cxn modelId="{BC00598E-860B-4FEE-81DE-DBE7B3B76347}" type="presParOf" srcId="{ADE2E325-8A46-49B0-9936-0E0CCB08644B}" destId="{70FAAF89-1ACF-4ED8-A73E-8BAF735ED694}" srcOrd="3" destOrd="0" presId="urn:microsoft.com/office/officeart/2005/8/layout/hierarchy1"/>
    <dgm:cxn modelId="{C31CB078-0FF3-4D4C-A750-112EE8CAB0A8}" type="presParOf" srcId="{70FAAF89-1ACF-4ED8-A73E-8BAF735ED694}" destId="{97BFFC14-A609-4AED-B063-7FD305B369C4}" srcOrd="0" destOrd="0" presId="urn:microsoft.com/office/officeart/2005/8/layout/hierarchy1"/>
    <dgm:cxn modelId="{4C61631C-3B05-4621-8E5A-F083E540687E}" type="presParOf" srcId="{97BFFC14-A609-4AED-B063-7FD305B369C4}" destId="{2A89A953-AC5D-497A-A893-C872EB739A58}" srcOrd="0" destOrd="0" presId="urn:microsoft.com/office/officeart/2005/8/layout/hierarchy1"/>
    <dgm:cxn modelId="{B972C68F-1448-44CE-AF96-8C7A61E7AB79}" type="presParOf" srcId="{97BFFC14-A609-4AED-B063-7FD305B369C4}" destId="{314599F3-87B9-4DB7-A3CA-385D9F56E6DB}" srcOrd="1" destOrd="0" presId="urn:microsoft.com/office/officeart/2005/8/layout/hierarchy1"/>
    <dgm:cxn modelId="{4EA64B73-C6D4-40D0-B32F-19EE6A431480}" type="presParOf" srcId="{70FAAF89-1ACF-4ED8-A73E-8BAF735ED694}" destId="{AE27EBD6-69F4-40EC-B3C8-E227D656F192}" srcOrd="1" destOrd="0" presId="urn:microsoft.com/office/officeart/2005/8/layout/hierarchy1"/>
    <dgm:cxn modelId="{8D6109F1-3EB3-4965-B9E0-1081C9FCE125}" type="presParOf" srcId="{EFC29B0B-C30E-41B6-AA14-BD4D075869B6}" destId="{D23656CB-ECBF-40F2-848D-4FA1BC5902AF}" srcOrd="2" destOrd="0" presId="urn:microsoft.com/office/officeart/2005/8/layout/hierarchy1"/>
    <dgm:cxn modelId="{E1E6A3F5-47C5-4FF6-8D09-799047E1E5EB}" type="presParOf" srcId="{D23656CB-ECBF-40F2-848D-4FA1BC5902AF}" destId="{320F7274-1F4F-4C77-B183-698412DFEF75}" srcOrd="0" destOrd="0" presId="urn:microsoft.com/office/officeart/2005/8/layout/hierarchy1"/>
    <dgm:cxn modelId="{AA59BEC0-B2BE-480F-BB89-D4946006D590}" type="presParOf" srcId="{320F7274-1F4F-4C77-B183-698412DFEF75}" destId="{CFC52F32-F23E-4B94-BAF0-81E4743C085D}" srcOrd="0" destOrd="0" presId="urn:microsoft.com/office/officeart/2005/8/layout/hierarchy1"/>
    <dgm:cxn modelId="{6470AA5D-17F3-4841-AC28-207B80891FC1}" type="presParOf" srcId="{320F7274-1F4F-4C77-B183-698412DFEF75}" destId="{461F4AC5-32D8-4A01-B0A9-8733AE45DE10}" srcOrd="1" destOrd="0" presId="urn:microsoft.com/office/officeart/2005/8/layout/hierarchy1"/>
    <dgm:cxn modelId="{4B608B2A-E501-402F-99A6-32E2ACB4614C}" type="presParOf" srcId="{D23656CB-ECBF-40F2-848D-4FA1BC5902AF}" destId="{48B032C0-23F1-48E2-9D3D-14ECDF549859}" srcOrd="1" destOrd="0" presId="urn:microsoft.com/office/officeart/2005/8/layout/hierarchy1"/>
    <dgm:cxn modelId="{FBBA331E-0054-49EE-A95A-1513C76A5E3F}" type="presParOf" srcId="{48B032C0-23F1-48E2-9D3D-14ECDF549859}" destId="{D7E08569-421E-404B-ABB3-5266CFD55EFF}" srcOrd="0" destOrd="0" presId="urn:microsoft.com/office/officeart/2005/8/layout/hierarchy1"/>
    <dgm:cxn modelId="{D69E4595-D69E-48B9-AC31-8DE27329ECF5}" type="presParOf" srcId="{48B032C0-23F1-48E2-9D3D-14ECDF549859}" destId="{74F03328-0920-4668-8C2B-B06F64ED0A94}" srcOrd="1" destOrd="0" presId="urn:microsoft.com/office/officeart/2005/8/layout/hierarchy1"/>
    <dgm:cxn modelId="{F72E72D9-C83A-40A0-97CC-12196F0117BF}" type="presParOf" srcId="{74F03328-0920-4668-8C2B-B06F64ED0A94}" destId="{65CB57DC-CBD9-48F8-A27C-8F7C194E127D}" srcOrd="0" destOrd="0" presId="urn:microsoft.com/office/officeart/2005/8/layout/hierarchy1"/>
    <dgm:cxn modelId="{A8FFB7A1-3DE1-41FB-935F-0CB7DC13702E}" type="presParOf" srcId="{65CB57DC-CBD9-48F8-A27C-8F7C194E127D}" destId="{0CDEF08C-42E8-443B-A2E7-1A76B5696CCF}" srcOrd="0" destOrd="0" presId="urn:microsoft.com/office/officeart/2005/8/layout/hierarchy1"/>
    <dgm:cxn modelId="{E57B1F79-6B8B-4427-ACF1-52BD2A63F07A}" type="presParOf" srcId="{65CB57DC-CBD9-48F8-A27C-8F7C194E127D}" destId="{85CEC9C6-39CB-4D36-BA67-EE16B329D686}" srcOrd="1" destOrd="0" presId="urn:microsoft.com/office/officeart/2005/8/layout/hierarchy1"/>
    <dgm:cxn modelId="{4E5FAD83-AB6A-4CD7-845A-7E45B502DA66}" type="presParOf" srcId="{74F03328-0920-4668-8C2B-B06F64ED0A94}" destId="{CAC9DB17-8346-43B7-8D76-D42C3E5B479C}" srcOrd="1" destOrd="0" presId="urn:microsoft.com/office/officeart/2005/8/layout/hierarchy1"/>
    <dgm:cxn modelId="{1103AA9C-BE4A-4D37-9D0A-9AD47F45E25C}" type="presParOf" srcId="{48B032C0-23F1-48E2-9D3D-14ECDF549859}" destId="{10BF6CD1-3B41-446E-A2B6-E3B1FBE03AC9}" srcOrd="2" destOrd="0" presId="urn:microsoft.com/office/officeart/2005/8/layout/hierarchy1"/>
    <dgm:cxn modelId="{E56F97B7-E2ED-4F1C-8E42-AA6F0AFB6D98}" type="presParOf" srcId="{48B032C0-23F1-48E2-9D3D-14ECDF549859}" destId="{6D9D5F9D-3EAA-4724-8A0B-FC7F1124488F}" srcOrd="3" destOrd="0" presId="urn:microsoft.com/office/officeart/2005/8/layout/hierarchy1"/>
    <dgm:cxn modelId="{03E6B3E7-31A4-4B96-9F1F-A64C5A5DF58E}" type="presParOf" srcId="{6D9D5F9D-3EAA-4724-8A0B-FC7F1124488F}" destId="{A9FD0A4D-FD3F-4FEC-8B58-11BBA36FACC8}" srcOrd="0" destOrd="0" presId="urn:microsoft.com/office/officeart/2005/8/layout/hierarchy1"/>
    <dgm:cxn modelId="{B5AE3DE4-BBB9-4881-BC25-DD14C10358F2}" type="presParOf" srcId="{A9FD0A4D-FD3F-4FEC-8B58-11BBA36FACC8}" destId="{181C6C05-2188-431A-BBD3-0CDC27DDE502}" srcOrd="0" destOrd="0" presId="urn:microsoft.com/office/officeart/2005/8/layout/hierarchy1"/>
    <dgm:cxn modelId="{06961DE1-2B9D-486C-B68F-4FD397624A2A}" type="presParOf" srcId="{A9FD0A4D-FD3F-4FEC-8B58-11BBA36FACC8}" destId="{EE7E6B74-95C6-480A-BBBF-86FDF20B913A}" srcOrd="1" destOrd="0" presId="urn:microsoft.com/office/officeart/2005/8/layout/hierarchy1"/>
    <dgm:cxn modelId="{67A170A0-1329-4956-ACC1-EACE58C30CDB}" type="presParOf" srcId="{6D9D5F9D-3EAA-4724-8A0B-FC7F1124488F}" destId="{6A7307DC-E529-4D89-B0B7-8E1FD7235934}" srcOrd="1" destOrd="0" presId="urn:microsoft.com/office/officeart/2005/8/layout/hierarchy1"/>
    <dgm:cxn modelId="{9ED96763-8E57-413C-9266-8F34072CF739}" type="presParOf" srcId="{6A7307DC-E529-4D89-B0B7-8E1FD7235934}" destId="{FA0EB6E4-FA8E-48E3-BDD3-10A79FA1B4B2}" srcOrd="0" destOrd="0" presId="urn:microsoft.com/office/officeart/2005/8/layout/hierarchy1"/>
    <dgm:cxn modelId="{266E25AE-CA5D-4E38-9EFA-08A9F323CA80}" type="presParOf" srcId="{6A7307DC-E529-4D89-B0B7-8E1FD7235934}" destId="{4B136ACC-DCBF-4E75-B4D9-3474523EAF89}" srcOrd="1" destOrd="0" presId="urn:microsoft.com/office/officeart/2005/8/layout/hierarchy1"/>
    <dgm:cxn modelId="{0F0A217E-8DCE-4270-AC61-4EAA0262E245}" type="presParOf" srcId="{4B136ACC-DCBF-4E75-B4D9-3474523EAF89}" destId="{F7D31D3B-9642-4FFC-9E4F-FB81555929CC}" srcOrd="0" destOrd="0" presId="urn:microsoft.com/office/officeart/2005/8/layout/hierarchy1"/>
    <dgm:cxn modelId="{87574F20-3351-4BC2-BC5F-1CF988C8E765}" type="presParOf" srcId="{F7D31D3B-9642-4FFC-9E4F-FB81555929CC}" destId="{D2CEFBA5-08A7-4059-A3DA-CB8C2C1E65F1}" srcOrd="0" destOrd="0" presId="urn:microsoft.com/office/officeart/2005/8/layout/hierarchy1"/>
    <dgm:cxn modelId="{99BE78B4-D60E-44D1-B1DB-EACFE7B90AE4}" type="presParOf" srcId="{F7D31D3B-9642-4FFC-9E4F-FB81555929CC}" destId="{8EA7B4A5-4263-46CE-83E7-6492BB94F759}" srcOrd="1" destOrd="0" presId="urn:microsoft.com/office/officeart/2005/8/layout/hierarchy1"/>
    <dgm:cxn modelId="{2FEDD653-0A0F-4D1D-835F-88CE821BE5CE}" type="presParOf" srcId="{4B136ACC-DCBF-4E75-B4D9-3474523EAF89}" destId="{E586E414-E314-4791-8768-0744D15C2597}" srcOrd="1" destOrd="0" presId="urn:microsoft.com/office/officeart/2005/8/layout/hierarchy1"/>
    <dgm:cxn modelId="{48A280D8-36FD-4B17-970A-4948BC24EDCE}" type="presParOf" srcId="{6A7307DC-E529-4D89-B0B7-8E1FD7235934}" destId="{897D65FF-D280-4F33-A692-A2C17434CDF0}" srcOrd="2" destOrd="0" presId="urn:microsoft.com/office/officeart/2005/8/layout/hierarchy1"/>
    <dgm:cxn modelId="{65100B8F-8991-4842-92E8-7A040D96F0DD}" type="presParOf" srcId="{6A7307DC-E529-4D89-B0B7-8E1FD7235934}" destId="{2EF0F33A-72A3-4ED0-8BEE-10E405B089B0}" srcOrd="3" destOrd="0" presId="urn:microsoft.com/office/officeart/2005/8/layout/hierarchy1"/>
    <dgm:cxn modelId="{19381552-1BFA-46FD-B3C6-F1EB28B040A8}" type="presParOf" srcId="{2EF0F33A-72A3-4ED0-8BEE-10E405B089B0}" destId="{F10E498A-B7AA-4606-B85C-C2B00917BA46}" srcOrd="0" destOrd="0" presId="urn:microsoft.com/office/officeart/2005/8/layout/hierarchy1"/>
    <dgm:cxn modelId="{31779AD2-D0D0-4345-89B1-BA470E13AB5B}" type="presParOf" srcId="{F10E498A-B7AA-4606-B85C-C2B00917BA46}" destId="{C419CC7B-8093-422C-933E-58069E4A378C}" srcOrd="0" destOrd="0" presId="urn:microsoft.com/office/officeart/2005/8/layout/hierarchy1"/>
    <dgm:cxn modelId="{441B7011-91CE-4197-A964-77B2AC2C9408}" type="presParOf" srcId="{F10E498A-B7AA-4606-B85C-C2B00917BA46}" destId="{9F5BA943-D949-4BED-8AB8-3BB1FA78160C}" srcOrd="1" destOrd="0" presId="urn:microsoft.com/office/officeart/2005/8/layout/hierarchy1"/>
    <dgm:cxn modelId="{B00CB794-7DF1-4946-AC67-7DE797374689}" type="presParOf" srcId="{2EF0F33A-72A3-4ED0-8BEE-10E405B089B0}" destId="{0CF8CA44-2AE0-4FD8-A302-CC8D31239FE3}"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FA07FA-0B71-44B4-99CC-2E01F34C1985}">
      <dsp:nvSpPr>
        <dsp:cNvPr id="0" name=""/>
        <dsp:cNvSpPr/>
      </dsp:nvSpPr>
      <dsp:spPr>
        <a:xfrm>
          <a:off x="4299232" y="1933830"/>
          <a:ext cx="474858" cy="225989"/>
        </a:xfrm>
        <a:custGeom>
          <a:avLst/>
          <a:gdLst/>
          <a:ahLst/>
          <a:cxnLst/>
          <a:rect l="0" t="0" r="0" b="0"/>
          <a:pathLst>
            <a:path>
              <a:moveTo>
                <a:pt x="0" y="0"/>
              </a:moveTo>
              <a:lnTo>
                <a:pt x="0" y="154005"/>
              </a:lnTo>
              <a:lnTo>
                <a:pt x="474858" y="154005"/>
              </a:lnTo>
              <a:lnTo>
                <a:pt x="474858"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4D9322-DBB9-4EDE-A563-F68A894E21EC}">
      <dsp:nvSpPr>
        <dsp:cNvPr id="0" name=""/>
        <dsp:cNvSpPr/>
      </dsp:nvSpPr>
      <dsp:spPr>
        <a:xfrm>
          <a:off x="3824373" y="1933830"/>
          <a:ext cx="474858" cy="225989"/>
        </a:xfrm>
        <a:custGeom>
          <a:avLst/>
          <a:gdLst/>
          <a:ahLst/>
          <a:cxnLst/>
          <a:rect l="0" t="0" r="0" b="0"/>
          <a:pathLst>
            <a:path>
              <a:moveTo>
                <a:pt x="474858" y="0"/>
              </a:moveTo>
              <a:lnTo>
                <a:pt x="474858" y="154005"/>
              </a:lnTo>
              <a:lnTo>
                <a:pt x="0" y="154005"/>
              </a:lnTo>
              <a:lnTo>
                <a:pt x="0"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8D862-348F-4BA3-98C6-66F408FE9F62}">
      <dsp:nvSpPr>
        <dsp:cNvPr id="0" name=""/>
        <dsp:cNvSpPr/>
      </dsp:nvSpPr>
      <dsp:spPr>
        <a:xfrm>
          <a:off x="3824373" y="1214419"/>
          <a:ext cx="474858" cy="225989"/>
        </a:xfrm>
        <a:custGeom>
          <a:avLst/>
          <a:gdLst/>
          <a:ahLst/>
          <a:cxnLst/>
          <a:rect l="0" t="0" r="0" b="0"/>
          <a:pathLst>
            <a:path>
              <a:moveTo>
                <a:pt x="0" y="0"/>
              </a:moveTo>
              <a:lnTo>
                <a:pt x="0" y="154005"/>
              </a:lnTo>
              <a:lnTo>
                <a:pt x="474858" y="154005"/>
              </a:lnTo>
              <a:lnTo>
                <a:pt x="474858"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8B960C-09A2-422F-BD22-B912FA82AE5C}">
      <dsp:nvSpPr>
        <dsp:cNvPr id="0" name=""/>
        <dsp:cNvSpPr/>
      </dsp:nvSpPr>
      <dsp:spPr>
        <a:xfrm>
          <a:off x="3349514" y="1214419"/>
          <a:ext cx="474858" cy="225989"/>
        </a:xfrm>
        <a:custGeom>
          <a:avLst/>
          <a:gdLst/>
          <a:ahLst/>
          <a:cxnLst/>
          <a:rect l="0" t="0" r="0" b="0"/>
          <a:pathLst>
            <a:path>
              <a:moveTo>
                <a:pt x="474858" y="0"/>
              </a:moveTo>
              <a:lnTo>
                <a:pt x="474858" y="154005"/>
              </a:lnTo>
              <a:lnTo>
                <a:pt x="0" y="154005"/>
              </a:lnTo>
              <a:lnTo>
                <a:pt x="0"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39AE7-EA38-4A11-A40F-51573C76B55E}">
      <dsp:nvSpPr>
        <dsp:cNvPr id="0" name=""/>
        <dsp:cNvSpPr/>
      </dsp:nvSpPr>
      <dsp:spPr>
        <a:xfrm>
          <a:off x="2874656" y="495008"/>
          <a:ext cx="949717" cy="225989"/>
        </a:xfrm>
        <a:custGeom>
          <a:avLst/>
          <a:gdLst/>
          <a:ahLst/>
          <a:cxnLst/>
          <a:rect l="0" t="0" r="0" b="0"/>
          <a:pathLst>
            <a:path>
              <a:moveTo>
                <a:pt x="0" y="0"/>
              </a:moveTo>
              <a:lnTo>
                <a:pt x="0" y="154005"/>
              </a:lnTo>
              <a:lnTo>
                <a:pt x="949717" y="154005"/>
              </a:lnTo>
              <a:lnTo>
                <a:pt x="949717" y="2259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15F565-47DA-4BE4-B1F2-CD269750923C}">
      <dsp:nvSpPr>
        <dsp:cNvPr id="0" name=""/>
        <dsp:cNvSpPr/>
      </dsp:nvSpPr>
      <dsp:spPr>
        <a:xfrm>
          <a:off x="1924938" y="1214419"/>
          <a:ext cx="474858" cy="225989"/>
        </a:xfrm>
        <a:custGeom>
          <a:avLst/>
          <a:gdLst/>
          <a:ahLst/>
          <a:cxnLst/>
          <a:rect l="0" t="0" r="0" b="0"/>
          <a:pathLst>
            <a:path>
              <a:moveTo>
                <a:pt x="0" y="0"/>
              </a:moveTo>
              <a:lnTo>
                <a:pt x="0" y="154005"/>
              </a:lnTo>
              <a:lnTo>
                <a:pt x="474858" y="154005"/>
              </a:lnTo>
              <a:lnTo>
                <a:pt x="474858"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4CC6A3-C025-49D5-BBFA-EBC9E9B5AE12}">
      <dsp:nvSpPr>
        <dsp:cNvPr id="0" name=""/>
        <dsp:cNvSpPr/>
      </dsp:nvSpPr>
      <dsp:spPr>
        <a:xfrm>
          <a:off x="1450079" y="1933830"/>
          <a:ext cx="474858" cy="225989"/>
        </a:xfrm>
        <a:custGeom>
          <a:avLst/>
          <a:gdLst/>
          <a:ahLst/>
          <a:cxnLst/>
          <a:rect l="0" t="0" r="0" b="0"/>
          <a:pathLst>
            <a:path>
              <a:moveTo>
                <a:pt x="0" y="0"/>
              </a:moveTo>
              <a:lnTo>
                <a:pt x="0" y="154005"/>
              </a:lnTo>
              <a:lnTo>
                <a:pt x="474858" y="154005"/>
              </a:lnTo>
              <a:lnTo>
                <a:pt x="474858"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04A255-D979-4269-AF9E-A48F8A1B0E44}">
      <dsp:nvSpPr>
        <dsp:cNvPr id="0" name=""/>
        <dsp:cNvSpPr/>
      </dsp:nvSpPr>
      <dsp:spPr>
        <a:xfrm>
          <a:off x="975220" y="1933830"/>
          <a:ext cx="474858" cy="225989"/>
        </a:xfrm>
        <a:custGeom>
          <a:avLst/>
          <a:gdLst/>
          <a:ahLst/>
          <a:cxnLst/>
          <a:rect l="0" t="0" r="0" b="0"/>
          <a:pathLst>
            <a:path>
              <a:moveTo>
                <a:pt x="474858" y="0"/>
              </a:moveTo>
              <a:lnTo>
                <a:pt x="474858" y="154005"/>
              </a:lnTo>
              <a:lnTo>
                <a:pt x="0" y="154005"/>
              </a:lnTo>
              <a:lnTo>
                <a:pt x="0"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1F77F4-9D47-474E-B8CA-872EB0B8FA2F}">
      <dsp:nvSpPr>
        <dsp:cNvPr id="0" name=""/>
        <dsp:cNvSpPr/>
      </dsp:nvSpPr>
      <dsp:spPr>
        <a:xfrm>
          <a:off x="1450079" y="1214419"/>
          <a:ext cx="474858" cy="225989"/>
        </a:xfrm>
        <a:custGeom>
          <a:avLst/>
          <a:gdLst/>
          <a:ahLst/>
          <a:cxnLst/>
          <a:rect l="0" t="0" r="0" b="0"/>
          <a:pathLst>
            <a:path>
              <a:moveTo>
                <a:pt x="474858" y="0"/>
              </a:moveTo>
              <a:lnTo>
                <a:pt x="474858" y="154005"/>
              </a:lnTo>
              <a:lnTo>
                <a:pt x="0" y="154005"/>
              </a:lnTo>
              <a:lnTo>
                <a:pt x="0" y="2259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D00C7F-D0A1-4581-AB80-DFC7DAF78D55}">
      <dsp:nvSpPr>
        <dsp:cNvPr id="0" name=""/>
        <dsp:cNvSpPr/>
      </dsp:nvSpPr>
      <dsp:spPr>
        <a:xfrm>
          <a:off x="1924938" y="495008"/>
          <a:ext cx="949717" cy="225989"/>
        </a:xfrm>
        <a:custGeom>
          <a:avLst/>
          <a:gdLst/>
          <a:ahLst/>
          <a:cxnLst/>
          <a:rect l="0" t="0" r="0" b="0"/>
          <a:pathLst>
            <a:path>
              <a:moveTo>
                <a:pt x="949717" y="0"/>
              </a:moveTo>
              <a:lnTo>
                <a:pt x="949717" y="154005"/>
              </a:lnTo>
              <a:lnTo>
                <a:pt x="0" y="154005"/>
              </a:lnTo>
              <a:lnTo>
                <a:pt x="0" y="2259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2B1D90-BFA1-40B0-BAB8-E02D5462F2C9}">
      <dsp:nvSpPr>
        <dsp:cNvPr id="0" name=""/>
        <dsp:cNvSpPr/>
      </dsp:nvSpPr>
      <dsp:spPr>
        <a:xfrm>
          <a:off x="2486135" y="1586"/>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F9E035-DD55-4893-8CBF-55D101DCB385}">
      <dsp:nvSpPr>
        <dsp:cNvPr id="0" name=""/>
        <dsp:cNvSpPr/>
      </dsp:nvSpPr>
      <dsp:spPr>
        <a:xfrm>
          <a:off x="2572473" y="83607"/>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Объектовый менеджер</a:t>
          </a:r>
        </a:p>
      </dsp:txBody>
      <dsp:txXfrm>
        <a:off x="2586925" y="98059"/>
        <a:ext cx="748137" cy="464517"/>
      </dsp:txXfrm>
    </dsp:sp>
    <dsp:sp modelId="{31B26A57-393C-45F8-81D1-02F533B124F8}">
      <dsp:nvSpPr>
        <dsp:cNvPr id="0" name=""/>
        <dsp:cNvSpPr/>
      </dsp:nvSpPr>
      <dsp:spPr>
        <a:xfrm>
          <a:off x="1536417" y="720998"/>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E1CCC7C-6E3C-49AC-A6E4-033DD16EFEE6}">
      <dsp:nvSpPr>
        <dsp:cNvPr id="0" name=""/>
        <dsp:cNvSpPr/>
      </dsp:nvSpPr>
      <dsp:spPr>
        <a:xfrm>
          <a:off x="1622755" y="803019"/>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Функциональный менеджер</a:t>
          </a:r>
        </a:p>
      </dsp:txBody>
      <dsp:txXfrm>
        <a:off x="1637207" y="817471"/>
        <a:ext cx="748137" cy="464517"/>
      </dsp:txXfrm>
    </dsp:sp>
    <dsp:sp modelId="{52CD9B02-8A84-470E-9248-4560A1AC8FA8}">
      <dsp:nvSpPr>
        <dsp:cNvPr id="0" name=""/>
        <dsp:cNvSpPr/>
      </dsp:nvSpPr>
      <dsp:spPr>
        <a:xfrm>
          <a:off x="1061558" y="1440409"/>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3D55C5-C048-4663-9FCF-8A189803F590}">
      <dsp:nvSpPr>
        <dsp:cNvPr id="0" name=""/>
        <dsp:cNvSpPr/>
      </dsp:nvSpPr>
      <dsp:spPr>
        <a:xfrm>
          <a:off x="1147896" y="1522430"/>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1162348" y="1536882"/>
        <a:ext cx="748137" cy="464517"/>
      </dsp:txXfrm>
    </dsp:sp>
    <dsp:sp modelId="{E7893D56-85F3-453F-B6C1-470DF8DD5C36}">
      <dsp:nvSpPr>
        <dsp:cNvPr id="0" name=""/>
        <dsp:cNvSpPr/>
      </dsp:nvSpPr>
      <dsp:spPr>
        <a:xfrm>
          <a:off x="586699" y="2159820"/>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52A58CB-9562-4D1F-A370-ED2A2628DA91}">
      <dsp:nvSpPr>
        <dsp:cNvPr id="0" name=""/>
        <dsp:cNvSpPr/>
      </dsp:nvSpPr>
      <dsp:spPr>
        <a:xfrm>
          <a:off x="673037" y="2241841"/>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687489" y="2256293"/>
        <a:ext cx="748137" cy="464517"/>
      </dsp:txXfrm>
    </dsp:sp>
    <dsp:sp modelId="{CE0F9450-A7C9-4DE1-93CE-84FBB1762F2B}">
      <dsp:nvSpPr>
        <dsp:cNvPr id="0" name=""/>
        <dsp:cNvSpPr/>
      </dsp:nvSpPr>
      <dsp:spPr>
        <a:xfrm>
          <a:off x="1536417" y="2159820"/>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1EB70B6-AEBC-4E34-BA6F-1084C6283E36}">
      <dsp:nvSpPr>
        <dsp:cNvPr id="0" name=""/>
        <dsp:cNvSpPr/>
      </dsp:nvSpPr>
      <dsp:spPr>
        <a:xfrm>
          <a:off x="1622755" y="2241841"/>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1637207" y="2256293"/>
        <a:ext cx="748137" cy="464517"/>
      </dsp:txXfrm>
    </dsp:sp>
    <dsp:sp modelId="{EFABC3B3-2F8D-4B5A-A9CD-BEFE19BC7210}">
      <dsp:nvSpPr>
        <dsp:cNvPr id="0" name=""/>
        <dsp:cNvSpPr/>
      </dsp:nvSpPr>
      <dsp:spPr>
        <a:xfrm>
          <a:off x="2011276" y="1440409"/>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2F7624-993E-4A30-B0BD-9A6300914DD5}">
      <dsp:nvSpPr>
        <dsp:cNvPr id="0" name=""/>
        <dsp:cNvSpPr/>
      </dsp:nvSpPr>
      <dsp:spPr>
        <a:xfrm>
          <a:off x="2097614" y="1522430"/>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2112066" y="1536882"/>
        <a:ext cx="748137" cy="464517"/>
      </dsp:txXfrm>
    </dsp:sp>
    <dsp:sp modelId="{8A8ECAEA-27C0-415F-88FD-28723F93FB97}">
      <dsp:nvSpPr>
        <dsp:cNvPr id="0" name=""/>
        <dsp:cNvSpPr/>
      </dsp:nvSpPr>
      <dsp:spPr>
        <a:xfrm>
          <a:off x="3435852" y="720998"/>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509857E-CC1C-4A0E-89F5-6598352A63B0}">
      <dsp:nvSpPr>
        <dsp:cNvPr id="0" name=""/>
        <dsp:cNvSpPr/>
      </dsp:nvSpPr>
      <dsp:spPr>
        <a:xfrm>
          <a:off x="3522190" y="803019"/>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Функциональный менеджер</a:t>
          </a:r>
        </a:p>
      </dsp:txBody>
      <dsp:txXfrm>
        <a:off x="3536642" y="817471"/>
        <a:ext cx="748137" cy="464517"/>
      </dsp:txXfrm>
    </dsp:sp>
    <dsp:sp modelId="{67D6C265-971A-4C12-840F-C6CC59B986A1}">
      <dsp:nvSpPr>
        <dsp:cNvPr id="0" name=""/>
        <dsp:cNvSpPr/>
      </dsp:nvSpPr>
      <dsp:spPr>
        <a:xfrm>
          <a:off x="2960993" y="1440409"/>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A95BE65-2A32-4ADF-B080-1612F484E1FC}">
      <dsp:nvSpPr>
        <dsp:cNvPr id="0" name=""/>
        <dsp:cNvSpPr/>
      </dsp:nvSpPr>
      <dsp:spPr>
        <a:xfrm>
          <a:off x="3047331" y="1522430"/>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3061783" y="1536882"/>
        <a:ext cx="748137" cy="464517"/>
      </dsp:txXfrm>
    </dsp:sp>
    <dsp:sp modelId="{06EFEF34-3D79-4342-BAE7-8ED4AAAA374F}">
      <dsp:nvSpPr>
        <dsp:cNvPr id="0" name=""/>
        <dsp:cNvSpPr/>
      </dsp:nvSpPr>
      <dsp:spPr>
        <a:xfrm>
          <a:off x="3910711" y="1440409"/>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2691E9-FF60-4075-A67F-C1F29CCF346F}">
      <dsp:nvSpPr>
        <dsp:cNvPr id="0" name=""/>
        <dsp:cNvSpPr/>
      </dsp:nvSpPr>
      <dsp:spPr>
        <a:xfrm>
          <a:off x="3997049" y="1522430"/>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4011501" y="1536882"/>
        <a:ext cx="748137" cy="464517"/>
      </dsp:txXfrm>
    </dsp:sp>
    <dsp:sp modelId="{A147889F-E408-4068-A5B5-1D7119EEE1E2}">
      <dsp:nvSpPr>
        <dsp:cNvPr id="0" name=""/>
        <dsp:cNvSpPr/>
      </dsp:nvSpPr>
      <dsp:spPr>
        <a:xfrm>
          <a:off x="3435852" y="2159820"/>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52F9882-28CE-4D6C-B2F4-6DFB544937CB}">
      <dsp:nvSpPr>
        <dsp:cNvPr id="0" name=""/>
        <dsp:cNvSpPr/>
      </dsp:nvSpPr>
      <dsp:spPr>
        <a:xfrm>
          <a:off x="3522190" y="2241841"/>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3536642" y="2256293"/>
        <a:ext cx="748137" cy="464517"/>
      </dsp:txXfrm>
    </dsp:sp>
    <dsp:sp modelId="{BC86A55A-8AF1-440F-BA0E-DA3B6D255C7D}">
      <dsp:nvSpPr>
        <dsp:cNvPr id="0" name=""/>
        <dsp:cNvSpPr/>
      </dsp:nvSpPr>
      <dsp:spPr>
        <a:xfrm>
          <a:off x="4385570" y="2159820"/>
          <a:ext cx="777041" cy="49342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76C031B-8419-4ACE-A3D9-5443D39C25FB}">
      <dsp:nvSpPr>
        <dsp:cNvPr id="0" name=""/>
        <dsp:cNvSpPr/>
      </dsp:nvSpPr>
      <dsp:spPr>
        <a:xfrm>
          <a:off x="4471908" y="2241841"/>
          <a:ext cx="777041" cy="49342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4486360" y="2256293"/>
        <a:ext cx="748137" cy="4645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D65FF-D280-4F33-A692-A2C17434CDF0}">
      <dsp:nvSpPr>
        <dsp:cNvPr id="0" name=""/>
        <dsp:cNvSpPr/>
      </dsp:nvSpPr>
      <dsp:spPr>
        <a:xfrm>
          <a:off x="3812366" y="1223428"/>
          <a:ext cx="478849" cy="227888"/>
        </a:xfrm>
        <a:custGeom>
          <a:avLst/>
          <a:gdLst/>
          <a:ahLst/>
          <a:cxnLst/>
          <a:rect l="0" t="0" r="0" b="0"/>
          <a:pathLst>
            <a:path>
              <a:moveTo>
                <a:pt x="0" y="0"/>
              </a:moveTo>
              <a:lnTo>
                <a:pt x="0" y="155299"/>
              </a:lnTo>
              <a:lnTo>
                <a:pt x="478849" y="155299"/>
              </a:lnTo>
              <a:lnTo>
                <a:pt x="478849" y="2278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0EB6E4-FA8E-48E3-BDD3-10A79FA1B4B2}">
      <dsp:nvSpPr>
        <dsp:cNvPr id="0" name=""/>
        <dsp:cNvSpPr/>
      </dsp:nvSpPr>
      <dsp:spPr>
        <a:xfrm>
          <a:off x="3333516" y="1223428"/>
          <a:ext cx="478849" cy="227888"/>
        </a:xfrm>
        <a:custGeom>
          <a:avLst/>
          <a:gdLst/>
          <a:ahLst/>
          <a:cxnLst/>
          <a:rect l="0" t="0" r="0" b="0"/>
          <a:pathLst>
            <a:path>
              <a:moveTo>
                <a:pt x="478849" y="0"/>
              </a:moveTo>
              <a:lnTo>
                <a:pt x="478849" y="155299"/>
              </a:lnTo>
              <a:lnTo>
                <a:pt x="0" y="155299"/>
              </a:lnTo>
              <a:lnTo>
                <a:pt x="0" y="2278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BF6CD1-3B41-446E-A2B6-E3B1FBE03AC9}">
      <dsp:nvSpPr>
        <dsp:cNvPr id="0" name=""/>
        <dsp:cNvSpPr/>
      </dsp:nvSpPr>
      <dsp:spPr>
        <a:xfrm>
          <a:off x="3333516" y="497972"/>
          <a:ext cx="478849" cy="227888"/>
        </a:xfrm>
        <a:custGeom>
          <a:avLst/>
          <a:gdLst/>
          <a:ahLst/>
          <a:cxnLst/>
          <a:rect l="0" t="0" r="0" b="0"/>
          <a:pathLst>
            <a:path>
              <a:moveTo>
                <a:pt x="0" y="0"/>
              </a:moveTo>
              <a:lnTo>
                <a:pt x="0" y="155299"/>
              </a:lnTo>
              <a:lnTo>
                <a:pt x="478849" y="155299"/>
              </a:lnTo>
              <a:lnTo>
                <a:pt x="478849" y="2278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08569-421E-404B-ABB3-5266CFD55EFF}">
      <dsp:nvSpPr>
        <dsp:cNvPr id="0" name=""/>
        <dsp:cNvSpPr/>
      </dsp:nvSpPr>
      <dsp:spPr>
        <a:xfrm>
          <a:off x="2854667" y="497972"/>
          <a:ext cx="478849" cy="227888"/>
        </a:xfrm>
        <a:custGeom>
          <a:avLst/>
          <a:gdLst/>
          <a:ahLst/>
          <a:cxnLst/>
          <a:rect l="0" t="0" r="0" b="0"/>
          <a:pathLst>
            <a:path>
              <a:moveTo>
                <a:pt x="478849" y="0"/>
              </a:moveTo>
              <a:lnTo>
                <a:pt x="478849" y="155299"/>
              </a:lnTo>
              <a:lnTo>
                <a:pt x="0" y="155299"/>
              </a:lnTo>
              <a:lnTo>
                <a:pt x="0" y="2278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85A80-1313-4299-A651-5C8E91093B12}">
      <dsp:nvSpPr>
        <dsp:cNvPr id="0" name=""/>
        <dsp:cNvSpPr/>
      </dsp:nvSpPr>
      <dsp:spPr>
        <a:xfrm>
          <a:off x="1418119" y="497972"/>
          <a:ext cx="478849" cy="227888"/>
        </a:xfrm>
        <a:custGeom>
          <a:avLst/>
          <a:gdLst/>
          <a:ahLst/>
          <a:cxnLst/>
          <a:rect l="0" t="0" r="0" b="0"/>
          <a:pathLst>
            <a:path>
              <a:moveTo>
                <a:pt x="0" y="0"/>
              </a:moveTo>
              <a:lnTo>
                <a:pt x="0" y="155299"/>
              </a:lnTo>
              <a:lnTo>
                <a:pt x="478849" y="155299"/>
              </a:lnTo>
              <a:lnTo>
                <a:pt x="478849" y="2278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8839D-50C2-47EA-8F5D-07458890F2DE}">
      <dsp:nvSpPr>
        <dsp:cNvPr id="0" name=""/>
        <dsp:cNvSpPr/>
      </dsp:nvSpPr>
      <dsp:spPr>
        <a:xfrm>
          <a:off x="939270" y="1223428"/>
          <a:ext cx="478849" cy="227888"/>
        </a:xfrm>
        <a:custGeom>
          <a:avLst/>
          <a:gdLst/>
          <a:ahLst/>
          <a:cxnLst/>
          <a:rect l="0" t="0" r="0" b="0"/>
          <a:pathLst>
            <a:path>
              <a:moveTo>
                <a:pt x="0" y="0"/>
              </a:moveTo>
              <a:lnTo>
                <a:pt x="0" y="155299"/>
              </a:lnTo>
              <a:lnTo>
                <a:pt x="478849" y="155299"/>
              </a:lnTo>
              <a:lnTo>
                <a:pt x="478849" y="2278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8867B-E64B-42E2-8F8A-8BC4A7912003}">
      <dsp:nvSpPr>
        <dsp:cNvPr id="0" name=""/>
        <dsp:cNvSpPr/>
      </dsp:nvSpPr>
      <dsp:spPr>
        <a:xfrm>
          <a:off x="460420" y="1223428"/>
          <a:ext cx="478849" cy="227888"/>
        </a:xfrm>
        <a:custGeom>
          <a:avLst/>
          <a:gdLst/>
          <a:ahLst/>
          <a:cxnLst/>
          <a:rect l="0" t="0" r="0" b="0"/>
          <a:pathLst>
            <a:path>
              <a:moveTo>
                <a:pt x="478849" y="0"/>
              </a:moveTo>
              <a:lnTo>
                <a:pt x="478849" y="155299"/>
              </a:lnTo>
              <a:lnTo>
                <a:pt x="0" y="155299"/>
              </a:lnTo>
              <a:lnTo>
                <a:pt x="0" y="2278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5021B2-5D07-44D0-AA92-D611AED03295}">
      <dsp:nvSpPr>
        <dsp:cNvPr id="0" name=""/>
        <dsp:cNvSpPr/>
      </dsp:nvSpPr>
      <dsp:spPr>
        <a:xfrm>
          <a:off x="939270" y="497972"/>
          <a:ext cx="478849" cy="227888"/>
        </a:xfrm>
        <a:custGeom>
          <a:avLst/>
          <a:gdLst/>
          <a:ahLst/>
          <a:cxnLst/>
          <a:rect l="0" t="0" r="0" b="0"/>
          <a:pathLst>
            <a:path>
              <a:moveTo>
                <a:pt x="478849" y="0"/>
              </a:moveTo>
              <a:lnTo>
                <a:pt x="478849" y="155299"/>
              </a:lnTo>
              <a:lnTo>
                <a:pt x="0" y="155299"/>
              </a:lnTo>
              <a:lnTo>
                <a:pt x="0" y="2278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002FB5-32E4-48A8-A1C1-0F328D60321F}">
      <dsp:nvSpPr>
        <dsp:cNvPr id="0" name=""/>
        <dsp:cNvSpPr/>
      </dsp:nvSpPr>
      <dsp:spPr>
        <a:xfrm>
          <a:off x="1988315" y="404"/>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06C2DBE-E36D-4248-B065-1774C8234D9C}">
      <dsp:nvSpPr>
        <dsp:cNvPr id="0" name=""/>
        <dsp:cNvSpPr/>
      </dsp:nvSpPr>
      <dsp:spPr>
        <a:xfrm>
          <a:off x="2075378" y="83114"/>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Объектовый менеджер</a:t>
          </a:r>
        </a:p>
      </dsp:txBody>
      <dsp:txXfrm>
        <a:off x="2089951" y="97687"/>
        <a:ext cx="754425" cy="468422"/>
      </dsp:txXfrm>
    </dsp:sp>
    <dsp:sp modelId="{DBD81190-C383-4A67-96F8-39117BD5D531}">
      <dsp:nvSpPr>
        <dsp:cNvPr id="0" name=""/>
        <dsp:cNvSpPr/>
      </dsp:nvSpPr>
      <dsp:spPr>
        <a:xfrm>
          <a:off x="1026333" y="404"/>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3AF727B-5A4E-48EC-AF17-1BD63864E40A}">
      <dsp:nvSpPr>
        <dsp:cNvPr id="0" name=""/>
        <dsp:cNvSpPr/>
      </dsp:nvSpPr>
      <dsp:spPr>
        <a:xfrm>
          <a:off x="1113397" y="83114"/>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Функциональный менеджер</a:t>
          </a:r>
        </a:p>
      </dsp:txBody>
      <dsp:txXfrm>
        <a:off x="1127970" y="97687"/>
        <a:ext cx="754425" cy="468422"/>
      </dsp:txXfrm>
    </dsp:sp>
    <dsp:sp modelId="{8DD41A6C-658F-4070-8CE4-BE0B8C04D763}">
      <dsp:nvSpPr>
        <dsp:cNvPr id="0" name=""/>
        <dsp:cNvSpPr/>
      </dsp:nvSpPr>
      <dsp:spPr>
        <a:xfrm>
          <a:off x="547484" y="725860"/>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D5BF733-8F57-4A92-8DB9-2A9AD391114C}">
      <dsp:nvSpPr>
        <dsp:cNvPr id="0" name=""/>
        <dsp:cNvSpPr/>
      </dsp:nvSpPr>
      <dsp:spPr>
        <a:xfrm>
          <a:off x="634547" y="808571"/>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649120" y="823144"/>
        <a:ext cx="754425" cy="468422"/>
      </dsp:txXfrm>
    </dsp:sp>
    <dsp:sp modelId="{8C364C09-B83E-482D-8D47-E0B91EE51BDD}">
      <dsp:nvSpPr>
        <dsp:cNvPr id="0" name=""/>
        <dsp:cNvSpPr/>
      </dsp:nvSpPr>
      <dsp:spPr>
        <a:xfrm>
          <a:off x="68634" y="1451317"/>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04AC0B9-27B5-460A-9B84-9B06E356AF0D}">
      <dsp:nvSpPr>
        <dsp:cNvPr id="0" name=""/>
        <dsp:cNvSpPr/>
      </dsp:nvSpPr>
      <dsp:spPr>
        <a:xfrm>
          <a:off x="155698" y="1534027"/>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170271" y="1548600"/>
        <a:ext cx="754425" cy="468422"/>
      </dsp:txXfrm>
    </dsp:sp>
    <dsp:sp modelId="{4ED459DC-DCA3-4B30-B6CB-F47D5B8B814E}">
      <dsp:nvSpPr>
        <dsp:cNvPr id="0" name=""/>
        <dsp:cNvSpPr/>
      </dsp:nvSpPr>
      <dsp:spPr>
        <a:xfrm>
          <a:off x="1026333" y="1451317"/>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E83C814-275E-4DAC-BBEF-AC38BFC18028}">
      <dsp:nvSpPr>
        <dsp:cNvPr id="0" name=""/>
        <dsp:cNvSpPr/>
      </dsp:nvSpPr>
      <dsp:spPr>
        <a:xfrm>
          <a:off x="1113397" y="1534027"/>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1127970" y="1548600"/>
        <a:ext cx="754425" cy="468422"/>
      </dsp:txXfrm>
    </dsp:sp>
    <dsp:sp modelId="{2A89A953-AC5D-497A-A893-C872EB739A58}">
      <dsp:nvSpPr>
        <dsp:cNvPr id="0" name=""/>
        <dsp:cNvSpPr/>
      </dsp:nvSpPr>
      <dsp:spPr>
        <a:xfrm>
          <a:off x="1505183" y="725860"/>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14599F3-87B9-4DB7-A3CA-385D9F56E6DB}">
      <dsp:nvSpPr>
        <dsp:cNvPr id="0" name=""/>
        <dsp:cNvSpPr/>
      </dsp:nvSpPr>
      <dsp:spPr>
        <a:xfrm>
          <a:off x="1592246" y="808571"/>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1606819" y="823144"/>
        <a:ext cx="754425" cy="468422"/>
      </dsp:txXfrm>
    </dsp:sp>
    <dsp:sp modelId="{CFC52F32-F23E-4B94-BAF0-81E4743C085D}">
      <dsp:nvSpPr>
        <dsp:cNvPr id="0" name=""/>
        <dsp:cNvSpPr/>
      </dsp:nvSpPr>
      <dsp:spPr>
        <a:xfrm>
          <a:off x="2941731" y="404"/>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61F4AC5-32D8-4A01-B0A9-8733AE45DE10}">
      <dsp:nvSpPr>
        <dsp:cNvPr id="0" name=""/>
        <dsp:cNvSpPr/>
      </dsp:nvSpPr>
      <dsp:spPr>
        <a:xfrm>
          <a:off x="3028794" y="83114"/>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Функциональный менеджер</a:t>
          </a:r>
        </a:p>
      </dsp:txBody>
      <dsp:txXfrm>
        <a:off x="3043367" y="97687"/>
        <a:ext cx="754425" cy="468422"/>
      </dsp:txXfrm>
    </dsp:sp>
    <dsp:sp modelId="{0CDEF08C-42E8-443B-A2E7-1A76B5696CCF}">
      <dsp:nvSpPr>
        <dsp:cNvPr id="0" name=""/>
        <dsp:cNvSpPr/>
      </dsp:nvSpPr>
      <dsp:spPr>
        <a:xfrm>
          <a:off x="2462881" y="725860"/>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5CEC9C6-39CB-4D36-BA67-EE16B329D686}">
      <dsp:nvSpPr>
        <dsp:cNvPr id="0" name=""/>
        <dsp:cNvSpPr/>
      </dsp:nvSpPr>
      <dsp:spPr>
        <a:xfrm>
          <a:off x="2549945" y="808571"/>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2564518" y="823144"/>
        <a:ext cx="754425" cy="468422"/>
      </dsp:txXfrm>
    </dsp:sp>
    <dsp:sp modelId="{181C6C05-2188-431A-BBD3-0CDC27DDE502}">
      <dsp:nvSpPr>
        <dsp:cNvPr id="0" name=""/>
        <dsp:cNvSpPr/>
      </dsp:nvSpPr>
      <dsp:spPr>
        <a:xfrm>
          <a:off x="3420580" y="725860"/>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E7E6B74-95C6-480A-BBBF-86FDF20B913A}">
      <dsp:nvSpPr>
        <dsp:cNvPr id="0" name=""/>
        <dsp:cNvSpPr/>
      </dsp:nvSpPr>
      <dsp:spPr>
        <a:xfrm>
          <a:off x="3507644" y="808571"/>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Тимлидер</a:t>
          </a:r>
        </a:p>
      </dsp:txBody>
      <dsp:txXfrm>
        <a:off x="3522217" y="823144"/>
        <a:ext cx="754425" cy="468422"/>
      </dsp:txXfrm>
    </dsp:sp>
    <dsp:sp modelId="{D2CEFBA5-08A7-4059-A3DA-CB8C2C1E65F1}">
      <dsp:nvSpPr>
        <dsp:cNvPr id="0" name=""/>
        <dsp:cNvSpPr/>
      </dsp:nvSpPr>
      <dsp:spPr>
        <a:xfrm>
          <a:off x="2941731" y="1451317"/>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EA7B4A5-4263-46CE-83E7-6492BB94F759}">
      <dsp:nvSpPr>
        <dsp:cNvPr id="0" name=""/>
        <dsp:cNvSpPr/>
      </dsp:nvSpPr>
      <dsp:spPr>
        <a:xfrm>
          <a:off x="3028794" y="1534027"/>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3043367" y="1548600"/>
        <a:ext cx="754425" cy="468422"/>
      </dsp:txXfrm>
    </dsp:sp>
    <dsp:sp modelId="{C419CC7B-8093-422C-933E-58069E4A378C}">
      <dsp:nvSpPr>
        <dsp:cNvPr id="0" name=""/>
        <dsp:cNvSpPr/>
      </dsp:nvSpPr>
      <dsp:spPr>
        <a:xfrm>
          <a:off x="3899429" y="1451317"/>
          <a:ext cx="783571" cy="4975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5BA943-D949-4BED-8AB8-3BB1FA78160C}">
      <dsp:nvSpPr>
        <dsp:cNvPr id="0" name=""/>
        <dsp:cNvSpPr/>
      </dsp:nvSpPr>
      <dsp:spPr>
        <a:xfrm>
          <a:off x="3986493" y="1534027"/>
          <a:ext cx="783571" cy="497568"/>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0" kern="1200"/>
            <a:t>Волонтер</a:t>
          </a:r>
        </a:p>
      </dsp:txBody>
      <dsp:txXfrm>
        <a:off x="4001066" y="1548600"/>
        <a:ext cx="754425" cy="4684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52EA-C42A-4DF0-AA69-6E72A1F0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33122</Words>
  <Characters>273259</Characters>
  <Application>Microsoft Office Word</Application>
  <DocSecurity>0</DocSecurity>
  <Lines>4140</Lines>
  <Paragraphs>2303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donvolonter@donmolodoy.ru</cp:lastModifiedBy>
  <cp:revision>2</cp:revision>
  <cp:lastPrinted>2019-10-18T12:39:00Z</cp:lastPrinted>
  <dcterms:created xsi:type="dcterms:W3CDTF">2022-04-28T13:32:00Z</dcterms:created>
  <dcterms:modified xsi:type="dcterms:W3CDTF">2022-04-28T13:32:00Z</dcterms:modified>
</cp:coreProperties>
</file>